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62"/>
        <w:spacing w:line="560" w:lineRule="exact"/>
        <w:jc w:val="left"/>
        <w:rPr>
          <w:rFonts w:ascii="Times New Roman" w:eastAsia="方正黑体_GBK" w:cs="Times New Roman" w:hAnsi="Times New Roman"/>
          <w:snapToGrid w:val="0"/>
          <w:kern w:val="0"/>
          <w:sz w:val="32"/>
          <w:szCs w:val="32"/>
        </w:rPr>
      </w:pPr>
      <w:r>
        <w:rPr>
          <w:rFonts w:ascii="方正黑体_GBK" w:eastAsia="方正黑体_GBK" w:cs="方正黑体_GBK" w:hint="eastAsia"/>
          <w:snapToGrid w:val="0"/>
          <w:kern w:val="0"/>
          <w:sz w:val="32"/>
          <w:szCs w:val="32"/>
        </w:rPr>
        <w:t>附件</w:t>
      </w:r>
      <w:r>
        <w:rPr>
          <w:rFonts w:ascii="Times New Roman" w:eastAsia="方正黑体_GBK" w:cs="Times New Roman" w:hAnsi="Times New Roman"/>
          <w:snapToGrid w:val="0"/>
          <w:kern w:val="0"/>
          <w:sz w:val="32"/>
          <w:szCs w:val="32"/>
        </w:rPr>
        <w:t>1</w:t>
      </w:r>
    </w:p>
    <w:p>
      <w:pPr>
        <w:pStyle w:val="62"/>
        <w:spacing w:line="560" w:lineRule="exact"/>
        <w:ind w:firstLineChars="200" w:firstLine="640"/>
        <w:jc w:val="left"/>
        <w:rPr>
          <w:rFonts w:ascii="方正黑体_GBK" w:eastAsia="方正黑体_GBK" w:cs="方正黑体_GBK"/>
          <w:snapToGrid w:val="0"/>
          <w:kern w:val="0"/>
          <w:sz w:val="32"/>
          <w:szCs w:val="32"/>
        </w:rPr>
      </w:pPr>
    </w:p>
    <w:p>
      <w:pPr>
        <w:pStyle w:val="62"/>
        <w:spacing w:afterLines="50" w:after="156" w:line="560" w:lineRule="exact"/>
        <w:jc w:val="center"/>
        <w:rPr>
          <w:rFonts w:ascii="Times New Roman" w:eastAsia="方正黑体简体" w:cs="Times New Roman" w:hAnsi="Times New Roman"/>
          <w:sz w:val="44"/>
          <w:szCs w:val="44"/>
        </w:rPr>
      </w:pPr>
      <w:r>
        <w:rPr>
          <w:rFonts w:ascii="Times New Roman" w:eastAsia="方正小标宋_GBK" w:cs="Times New Roman" w:hAnsi="Times New Roman"/>
          <w:sz w:val="44"/>
          <w:szCs w:val="44"/>
        </w:rPr>
        <w:t>进出境动植物检疫处理监督管理工作规定</w:t>
      </w:r>
    </w:p>
    <w:p>
      <w:pPr>
        <w:spacing w:line="560" w:lineRule="exact"/>
        <w:ind w:firstLineChars="200" w:firstLine="640"/>
        <w:rPr>
          <w:rFonts w:ascii="Times New Roman" w:eastAsia="方正仿宋简体" w:cs="Times New Roman" w:hAnsi="Times New Roman"/>
          <w:b/>
          <w:bCs/>
          <w:sz w:val="32"/>
          <w:szCs w:val="32"/>
        </w:rPr>
      </w:pPr>
    </w:p>
    <w:p>
      <w:pPr>
        <w:tabs>
          <w:tab w:val="center" w:pos="4153"/>
          <w:tab w:val="right" w:pos="8307"/>
        </w:tabs>
        <w:spacing w:line="560" w:lineRule="exact"/>
        <w:jc w:val="left"/>
        <w:rPr>
          <w:rStyle w:val="1054"/>
        </w:rPr>
      </w:pPr>
      <w:r>
        <w:rPr>
          <w:rFonts w:ascii="Times New Roman" w:eastAsia="方正黑体_GBK" w:cs="Times New Roman" w:hAnsi="Times New Roman"/>
          <w:sz w:val="32"/>
          <w:szCs w:val="32"/>
        </w:rPr>
        <w:tab/>
        <w:t>第一章 总 则</w:t>
        <w:tab/>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第一条 </w:t>
      </w:r>
      <w:r>
        <w:rPr>
          <w:rFonts w:ascii="Times New Roman" w:eastAsia="方正仿宋_GBK" w:cs="Times New Roman" w:hAnsi="Times New Roman"/>
          <w:kern w:val="0"/>
          <w:sz w:val="32"/>
          <w:szCs w:val="32"/>
          <w:shd w:val="clear" w:color="auto" w:fill="FFFFFF"/>
        </w:rPr>
        <w:t>为规范进出境动植物检疫处理（以下简称动植物检疫处理）监督管理工作，提高动植物检疫处理质量安全水平，根据《中华人民共和国生物安全法》、《中华人民共和国进出境动植物检疫法》及其实施条例等有关法律法规，制定本规定。</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第二条 </w:t>
      </w:r>
      <w:r>
        <w:rPr>
          <w:rFonts w:ascii="Times New Roman" w:eastAsia="方正仿宋_GBK" w:cs="Times New Roman" w:hAnsi="Times New Roman"/>
          <w:kern w:val="0"/>
          <w:sz w:val="32"/>
          <w:szCs w:val="32"/>
          <w:shd w:val="clear" w:color="auto" w:fill="FFFFFF"/>
        </w:rPr>
        <w:t>本规定适用于海关对动植物检疫处理业务的监督管理工作。</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第三条 </w:t>
      </w:r>
      <w:r>
        <w:rPr>
          <w:rFonts w:ascii="Times New Roman" w:eastAsia="方正仿宋_GBK" w:cs="Times New Roman" w:hAnsi="Times New Roman"/>
          <w:kern w:val="0"/>
          <w:sz w:val="32"/>
          <w:szCs w:val="32"/>
          <w:shd w:val="clear" w:color="auto" w:fill="FFFFFF"/>
        </w:rPr>
        <w:t>本规定所称：</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hint="eastAsia"/>
          <w:kern w:val="0"/>
          <w:sz w:val="32"/>
          <w:szCs w:val="32"/>
          <w:shd w:val="clear" w:color="auto" w:fill="FFFFFF"/>
        </w:rPr>
        <w:t>“</w:t>
      </w:r>
      <w:r>
        <w:rPr>
          <w:rFonts w:ascii="Times New Roman" w:eastAsia="方正仿宋_GBK" w:cs="Times New Roman" w:hAnsi="Times New Roman"/>
          <w:kern w:val="0"/>
          <w:sz w:val="32"/>
          <w:szCs w:val="32"/>
          <w:shd w:val="clear" w:color="auto" w:fill="FFFFFF"/>
        </w:rPr>
        <w:t>动植物检疫处理</w:t>
      </w:r>
      <w:r>
        <w:rPr>
          <w:rFonts w:ascii="Times New Roman" w:eastAsia="方正仿宋_GBK" w:cs="Times New Roman" w:hAnsi="Times New Roman" w:hint="eastAsia"/>
          <w:kern w:val="0"/>
          <w:sz w:val="32"/>
          <w:szCs w:val="32"/>
          <w:shd w:val="clear" w:color="auto" w:fill="FFFFFF"/>
        </w:rPr>
        <w:t>”</w:t>
      </w:r>
      <w:r>
        <w:rPr>
          <w:rFonts w:ascii="Times New Roman" w:eastAsia="方正仿宋_GBK" w:cs="Times New Roman" w:hAnsi="Times New Roman"/>
          <w:kern w:val="0"/>
          <w:sz w:val="32"/>
          <w:szCs w:val="32"/>
          <w:shd w:val="clear" w:color="auto" w:fill="FFFFFF"/>
        </w:rPr>
        <w:t>是指利用生物、物理、化学的方法，对进出境动植物、动植物产品、其他检疫物、运输工具、装载容器、包装物、铺垫材料及</w:t>
      </w:r>
      <w:r>
        <w:rPr>
          <w:rFonts w:ascii="Times New Roman" w:eastAsia="方正仿宋_GBK" w:cs="Times New Roman" w:hAnsi="Times New Roman" w:hint="eastAsia"/>
          <w:snapToGrid w:val="0"/>
          <w:kern w:val="0"/>
          <w:sz w:val="32"/>
          <w:szCs w:val="32"/>
          <w:shd w:val="clear" w:color="auto" w:fill="FFFFFF"/>
        </w:rPr>
        <w:t>进境拆解的废旧船舶</w:t>
      </w:r>
      <w:r>
        <w:rPr>
          <w:rFonts w:ascii="Times New Roman" w:eastAsia="方正仿宋_GBK" w:cs="Times New Roman" w:hAnsi="Times New Roman"/>
          <w:kern w:val="0"/>
          <w:sz w:val="32"/>
          <w:szCs w:val="32"/>
          <w:shd w:val="clear" w:color="auto" w:fill="FFFFFF"/>
        </w:rPr>
        <w:t>等采取的防疫消毒、除害</w:t>
      </w:r>
      <w:r>
        <w:rPr>
          <w:rFonts w:ascii="Times New Roman" w:eastAsia="方正仿宋_GBK" w:cs="Times New Roman" w:hAnsi="Times New Roman" w:hint="eastAsia"/>
          <w:kern w:val="0"/>
          <w:sz w:val="32"/>
          <w:szCs w:val="32"/>
          <w:shd w:val="clear" w:color="auto" w:fill="FFFFFF"/>
        </w:rPr>
        <w:t>处理</w:t>
      </w:r>
      <w:r>
        <w:rPr>
          <w:rFonts w:ascii="Times New Roman" w:eastAsia="方正仿宋_GBK" w:cs="Times New Roman" w:hAnsi="Times New Roman"/>
          <w:kern w:val="0"/>
          <w:sz w:val="32"/>
          <w:szCs w:val="32"/>
          <w:shd w:val="clear" w:color="auto" w:fill="FFFFFF"/>
        </w:rPr>
        <w:t>等措施，旨在消除动植物疫病疫情风险或者潜在危害，防止动植物病虫害传入传出。</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第四条 </w:t>
      </w:r>
      <w:r>
        <w:rPr>
          <w:rFonts w:ascii="Times New Roman" w:eastAsia="方正仿宋_GBK" w:cs="Times New Roman" w:hAnsi="Times New Roman"/>
          <w:kern w:val="0"/>
          <w:sz w:val="32"/>
          <w:szCs w:val="32"/>
          <w:shd w:val="clear" w:color="auto" w:fill="FFFFFF"/>
        </w:rPr>
        <w:t>海关总署主管全国动植物检疫处理的监督管理工作。所在地海关负责辖区内动植物检疫处理工作的业务指导和监督管理。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第五条 </w:t>
      </w:r>
      <w:r>
        <w:rPr>
          <w:rFonts w:ascii="Times New Roman" w:eastAsia="方正仿宋_GBK" w:cs="Times New Roman" w:hAnsi="Times New Roman"/>
          <w:kern w:val="0"/>
          <w:sz w:val="32"/>
          <w:szCs w:val="32"/>
          <w:shd w:val="clear" w:color="auto" w:fill="FFFFFF"/>
        </w:rPr>
        <w:t>除依法应由海关实施的动植物检疫处理外，进出境动植物及其产品和其他检疫物及其装载容器、包装物、铺垫材料等的携带人、</w:t>
      </w:r>
      <w:r>
        <w:rPr>
          <w:rFonts w:ascii="Times New Roman" w:eastAsia="方正仿宋_GBK" w:cs="Times New Roman" w:hAnsi="Times New Roman" w:hint="eastAsia"/>
          <w:kern w:val="0"/>
          <w:sz w:val="32"/>
          <w:szCs w:val="32"/>
          <w:shd w:val="clear" w:color="auto" w:fill="FFFFFF"/>
        </w:rPr>
        <w:t>收</w:t>
      </w:r>
      <w:r>
        <w:rPr>
          <w:rFonts w:ascii="Times New Roman" w:eastAsia="方正仿宋_GBK" w:cs="Times New Roman" w:hAnsi="Times New Roman"/>
          <w:kern w:val="0"/>
          <w:sz w:val="32"/>
          <w:szCs w:val="32"/>
          <w:shd w:val="clear" w:color="auto" w:fill="FFFFFF"/>
        </w:rPr>
        <w:t>寄件人、货主及其代理人，进境拆解的废旧船舶货主及其代理人，进出境运输工具负责人及其代理人，</w:t>
      </w:r>
      <w:r>
        <w:rPr>
          <w:rFonts w:ascii="Times New Roman" w:eastAsia="方正仿宋_GBK" w:cs="Times New Roman" w:hAnsi="Times New Roman"/>
          <w:snapToGrid w:val="0"/>
          <w:kern w:val="0"/>
          <w:sz w:val="32"/>
          <w:szCs w:val="32"/>
          <w:shd w:val="clear" w:color="auto" w:fill="FFFFFF"/>
        </w:rPr>
        <w:t>过</w:t>
      </w:r>
      <w:r>
        <w:rPr>
          <w:rFonts w:ascii="Times New Roman" w:eastAsia="方正仿宋_GBK" w:cs="Times New Roman" w:hAnsi="Times New Roman" w:hint="eastAsia"/>
          <w:snapToGrid w:val="0"/>
          <w:kern w:val="0"/>
          <w:sz w:val="32"/>
          <w:szCs w:val="32"/>
          <w:shd w:val="clear" w:color="auto" w:fill="FFFFFF"/>
        </w:rPr>
        <w:t>境动植物</w:t>
      </w:r>
      <w:r>
        <w:rPr>
          <w:rFonts w:ascii="Times New Roman" w:eastAsia="方正仿宋_GBK" w:cs="Times New Roman" w:hAnsi="Times New Roman"/>
          <w:snapToGrid w:val="0"/>
          <w:kern w:val="0"/>
          <w:sz w:val="32"/>
          <w:szCs w:val="32"/>
          <w:shd w:val="clear" w:color="auto" w:fill="FFFFFF"/>
        </w:rPr>
        <w:t>、动植物产品和其他检疫物的承运人或者押运人</w:t>
      </w:r>
      <w:r>
        <w:rPr>
          <w:rFonts w:ascii="Times New Roman" w:eastAsia="方正仿宋_GBK" w:cs="Times New Roman" w:hAnsi="Times New Roman"/>
          <w:kern w:val="0"/>
          <w:sz w:val="32"/>
          <w:szCs w:val="32"/>
          <w:shd w:val="clear" w:color="auto" w:fill="FFFFFF"/>
        </w:rPr>
        <w:t>及其代理人是履行动植物检疫处理的义务主体（</w:t>
      </w:r>
      <w:r>
        <w:rPr>
          <w:rFonts w:ascii="Times New Roman" w:eastAsia="方正仿宋_GBK" w:cs="Times New Roman" w:hAnsi="Times New Roman" w:hint="eastAsia"/>
          <w:snapToGrid w:val="0"/>
          <w:kern w:val="0"/>
          <w:sz w:val="32"/>
          <w:szCs w:val="32"/>
          <w:shd w:val="clear" w:color="auto" w:fill="FFFFFF"/>
        </w:rPr>
        <w:t>以下简称义务主体</w:t>
      </w:r>
      <w:r>
        <w:rPr>
          <w:rFonts w:ascii="Times New Roman" w:eastAsia="方正仿宋_GBK" w:cs="Times New Roman" w:hAnsi="Times New Roman"/>
          <w:kern w:val="0"/>
          <w:sz w:val="32"/>
          <w:szCs w:val="32"/>
          <w:shd w:val="clear" w:color="auto" w:fill="FFFFFF"/>
        </w:rPr>
        <w:t>），应确保检疫处理结果符合海关要求。</w:t>
      </w:r>
    </w:p>
    <w:p>
      <w:pPr>
        <w:spacing w:line="560" w:lineRule="exact"/>
        <w:jc w:val="center"/>
        <w:rPr>
          <w:rFonts w:ascii="Times New Roman" w:eastAsia="方正仿宋简体" w:cs="Times New Roman" w:hAnsi="Times New Roman"/>
          <w:sz w:val="32"/>
          <w:szCs w:val="32"/>
        </w:rPr>
      </w:pPr>
    </w:p>
    <w:p>
      <w:pPr>
        <w:spacing w:line="560" w:lineRule="exact"/>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第二章  动植物检疫处理过程</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第六条 </w:t>
      </w:r>
      <w:r>
        <w:rPr>
          <w:rFonts w:ascii="Times New Roman" w:eastAsia="方正仿宋_GBK" w:cs="Times New Roman" w:hAnsi="Times New Roman"/>
          <w:kern w:val="0"/>
          <w:sz w:val="32"/>
          <w:szCs w:val="32"/>
          <w:shd w:val="clear" w:color="auto" w:fill="FFFFFF"/>
        </w:rPr>
        <w:t>具有以下情况之一的，应当实施动植物检疫处理：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（一）法律、行政法规以及海关总署规章明确规定应当实施的。</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（二）海关总署发布或与其他部门联合发布的公告等规范性文件有明确规定需要实施的。</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（三）双（多）边协议、议定书、备忘录以及其他协定要求实施的。</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（四）因输入国家（地区）官方需要，由义务主体申请海关出具《熏蒸/消毒证书》的。</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处理指征见附表1。</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第七条 </w:t>
      </w:r>
      <w:r>
        <w:rPr>
          <w:rFonts w:ascii="Times New Roman" w:eastAsia="方正仿宋_GBK" w:cs="Times New Roman" w:hAnsi="Times New Roman"/>
          <w:kern w:val="0"/>
          <w:sz w:val="32"/>
          <w:szCs w:val="32"/>
          <w:shd w:val="clear" w:color="auto" w:fill="FFFFFF"/>
        </w:rPr>
        <w:t>对拟实施动植物检疫处理的对象，应遵循以下原则确定技术措施：</w:t>
      </w:r>
    </w:p>
    <w:p>
      <w:pPr>
        <w:pStyle w:val="64"/>
        <w:tabs>
          <w:tab w:val="left" w:pos="900"/>
          <w:tab w:val="left" w:pos="1080"/>
        </w:tabs>
        <w:adjustRightInd w:val="0"/>
        <w:snapToGrid w:val="0"/>
        <w:spacing w:line="560" w:lineRule="exact"/>
        <w:ind w:firstLineChars="200" w:firstLine="640"/>
        <w:rPr>
          <w:rFonts w:ascii="Times New Roman" w:eastAsia="方正仿宋_GBK" w:hAnsi="Times New Roman"/>
          <w:kern w:val="0"/>
          <w:sz w:val="32"/>
          <w:szCs w:val="32"/>
          <w:shd w:val="clear" w:color="auto" w:fill="FFFFFF"/>
        </w:rPr>
      </w:pPr>
      <w:r>
        <w:rPr>
          <w:rFonts w:ascii="Times New Roman" w:eastAsia="方正仿宋_GBK" w:hAnsi="Times New Roman" w:hint="eastAsia"/>
          <w:kern w:val="0"/>
          <w:sz w:val="32"/>
          <w:szCs w:val="32"/>
          <w:shd w:val="clear" w:color="auto" w:fill="FFFFFF"/>
        </w:rPr>
        <w:t>（一）我国法律法规、标准、技术规范有强制性要求的，须按照相应的要求实施，我国法律法规、标准、技术规范没有强制性要求的，参照相应的推荐性国家标准、行业标准实施；</w:t>
      </w:r>
    </w:p>
    <w:p>
      <w:pPr>
        <w:pStyle w:val="64"/>
        <w:tabs>
          <w:tab w:val="left" w:pos="900"/>
          <w:tab w:val="left" w:pos="1080"/>
        </w:tabs>
        <w:adjustRightInd w:val="0"/>
        <w:snapToGrid w:val="0"/>
        <w:spacing w:line="560" w:lineRule="exact"/>
        <w:ind w:firstLineChars="200" w:firstLine="640"/>
        <w:rPr>
          <w:rFonts w:ascii="Times New Roman" w:eastAsia="方正仿宋_GBK" w:hAnsi="Times New Roman" w:hint="eastAsia"/>
          <w:kern w:val="0"/>
          <w:sz w:val="32"/>
          <w:szCs w:val="32"/>
          <w:shd w:val="clear" w:color="auto" w:fill="FFFFFF"/>
        </w:rPr>
      </w:pPr>
      <w:r>
        <w:rPr>
          <w:rFonts w:ascii="Times New Roman" w:eastAsia="方正仿宋_GBK" w:cs="Times New Roman" w:hAnsi="Times New Roman" w:hint="eastAsia"/>
          <w:kern w:val="0"/>
          <w:sz w:val="32"/>
          <w:szCs w:val="32"/>
          <w:shd w:val="clear" w:color="auto" w:fill="FFFFFF"/>
        </w:rPr>
        <w:t>（二）</w:t>
      </w:r>
      <w:r>
        <w:rPr>
          <w:rFonts w:ascii="Times New Roman" w:eastAsia="方正仿宋_GBK" w:hAnsi="Times New Roman" w:hint="eastAsia"/>
          <w:kern w:val="0"/>
          <w:sz w:val="32"/>
          <w:szCs w:val="32"/>
          <w:shd w:val="clear" w:color="auto" w:fill="FFFFFF"/>
        </w:rPr>
        <w:t>我国法律法规、标准、技术规范无明确要求的，按照海关总署业务主管部门评估认可的技术措施实施；</w:t>
      </w:r>
    </w:p>
    <w:p>
      <w:pPr>
        <w:pStyle w:val="64"/>
        <w:tabs>
          <w:tab w:val="left" w:pos="900"/>
          <w:tab w:val="left" w:pos="1080"/>
        </w:tabs>
        <w:adjustRightInd w:val="0"/>
        <w:snapToGrid w:val="0"/>
        <w:spacing w:line="560" w:lineRule="exact"/>
        <w:ind w:firstLineChars="200" w:firstLine="640"/>
        <w:rPr>
          <w:rFonts w:ascii="Times New Roman" w:eastAsia="方正仿宋_GBK" w:hAnsi="Times New Roman" w:hint="eastAsia"/>
          <w:kern w:val="0"/>
          <w:sz w:val="32"/>
          <w:szCs w:val="32"/>
          <w:shd w:val="clear" w:color="auto" w:fill="FFFFFF"/>
        </w:rPr>
      </w:pPr>
      <w:r>
        <w:rPr>
          <w:rFonts w:ascii="Times New Roman" w:eastAsia="方正仿宋_GBK" w:hAnsi="Times New Roman" w:hint="eastAsia"/>
          <w:kern w:val="0"/>
          <w:sz w:val="32"/>
          <w:szCs w:val="32"/>
          <w:shd w:val="clear" w:color="auto" w:fill="FFFFFF"/>
        </w:rPr>
        <w:t>（三）输入国家（地区）官方有具体动植物检疫处理要求的，按照相应的要求实施。</w:t>
      </w:r>
    </w:p>
    <w:p>
      <w:pPr>
        <w:pStyle w:val="64"/>
        <w:tabs>
          <w:tab w:val="left" w:pos="900"/>
          <w:tab w:val="left" w:pos="1080"/>
        </w:tabs>
        <w:adjustRightInd w:val="0"/>
        <w:snapToGrid w:val="0"/>
        <w:spacing w:line="560" w:lineRule="exact"/>
        <w:ind w:firstLineChars="200" w:firstLine="640"/>
        <w:rPr>
          <w:rFonts w:ascii="Times New Roman" w:eastAsia="方正仿宋_GBK" w:hAnsi="Times New Roman" w:hint="eastAsia"/>
          <w:kern w:val="0"/>
          <w:sz w:val="32"/>
          <w:szCs w:val="32"/>
          <w:shd w:val="clear" w:color="auto" w:fill="FFFFFF"/>
        </w:rPr>
      </w:pPr>
      <w:r>
        <w:rPr>
          <w:rFonts w:ascii="Times New Roman" w:eastAsia="方正仿宋_GBK" w:hAnsi="Times New Roman" w:hint="eastAsia"/>
          <w:kern w:val="0"/>
          <w:sz w:val="32"/>
          <w:szCs w:val="32"/>
          <w:shd w:val="clear" w:color="auto" w:fill="FFFFFF"/>
        </w:rPr>
        <w:t>处理标准、技术规范参考目录见附表2，相关技术规范有更新的，以最新的版本为准。</w:t>
      </w:r>
    </w:p>
    <w:p>
      <w:pPr>
        <w:pStyle w:val="165"/>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hint="eastAsia"/>
          <w:b/>
          <w:bCs/>
          <w:kern w:val="0"/>
          <w:sz w:val="32"/>
          <w:szCs w:val="32"/>
          <w:shd w:val="clear" w:color="auto" w:fill="FFFFFF"/>
        </w:rPr>
        <w:t>第八条</w:t>
      </w:r>
      <w:r>
        <w:rPr>
          <w:rFonts w:ascii="Times New Roman" w:eastAsia="方正仿宋_GBK" w:cs="Times New Roman" w:hAnsi="Times New Roman"/>
          <w:b/>
          <w:bCs/>
          <w:kern w:val="0"/>
          <w:sz w:val="32"/>
          <w:szCs w:val="32"/>
          <w:shd w:val="clear" w:color="auto" w:fill="FFFFFF"/>
        </w:rPr>
        <w:t xml:space="preserve"> </w:t>
      </w:r>
      <w:r>
        <w:rPr>
          <w:rFonts w:ascii="Times New Roman" w:eastAsia="方正仿宋_GBK" w:hAnsi="Times New Roman" w:hint="eastAsia"/>
          <w:kern w:val="0"/>
          <w:sz w:val="32"/>
          <w:szCs w:val="32"/>
          <w:shd w:val="clear" w:color="auto" w:fill="FFFFFF"/>
        </w:rPr>
        <w:t>符合第六条第一项、第二项、第三项所列情形需要实施动植物检疫处理，海关向义务主体出具检验检疫处理通知书，明确标注处理的对象、原因、方法等。</w:t>
      </w:r>
    </w:p>
    <w:p>
      <w:pPr>
        <w:spacing w:line="560" w:lineRule="exact"/>
        <w:ind w:firstLineChars="200" w:firstLine="640"/>
        <w:rPr>
          <w:rFonts w:ascii="Times New Roman" w:eastAsia="方正仿宋_GBK" w:cs="Times New Roman" w:hAnsi="Times New Roman" w:hint="eastAsia"/>
          <w:kern w:val="0"/>
          <w:sz w:val="32"/>
          <w:szCs w:val="32"/>
          <w:shd w:val="clear" w:color="auto" w:fill="FFFFFF"/>
        </w:rPr>
      </w:pPr>
      <w:r>
        <w:rPr>
          <w:rFonts w:ascii="Times New Roman" w:eastAsia="方正仿宋_GBK" w:cs="Times New Roman" w:hAnsi="Times New Roman" w:hint="eastAsia"/>
          <w:b/>
          <w:bCs/>
          <w:kern w:val="0"/>
          <w:sz w:val="32"/>
          <w:szCs w:val="32"/>
          <w:shd w:val="clear" w:color="auto" w:fill="FFFFFF"/>
        </w:rPr>
        <w:t>第九条</w:t>
      </w:r>
      <w:r>
        <w:rPr>
          <w:rFonts w:ascii="Times New Roman" w:eastAsia="方正仿宋_GBK" w:cs="Times New Roman" w:hAnsi="Times New Roman"/>
          <w:b/>
          <w:bCs/>
          <w:kern w:val="0"/>
          <w:sz w:val="32"/>
          <w:szCs w:val="32"/>
          <w:shd w:val="clear" w:color="auto" w:fill="FFFFFF"/>
        </w:rPr>
        <w:t xml:space="preserve"> </w:t>
      </w:r>
      <w:r>
        <w:rPr>
          <w:rFonts w:ascii="Times New Roman" w:eastAsia="方正仿宋_GBK" w:cs="Times New Roman" w:hAnsi="Times New Roman" w:hint="eastAsia"/>
          <w:kern w:val="0"/>
          <w:sz w:val="32"/>
          <w:szCs w:val="32"/>
          <w:shd w:val="clear" w:color="auto" w:fill="FFFFFF"/>
        </w:rPr>
        <w:t>义务主体可自行或委托第三方实施检疫处理。动植物检疫处理实施单位（以下简称实施单位）应当具备相应能力，配备符合相应标准的药剂和专用设备，操作人员应经培训，掌握相应的动植物检疫处理知识和技能，确保工作质量和安全，并接受海关监督。</w:t>
      </w:r>
    </w:p>
    <w:p>
      <w:pPr>
        <w:spacing w:line="560" w:lineRule="exact"/>
        <w:ind w:firstLineChars="200" w:firstLine="640"/>
        <w:rPr>
          <w:rFonts w:ascii="Times New Roman" w:eastAsia="方正仿宋_GBK" w:cs="Times New Roman" w:hAnsi="Times New Roman" w:hint="eastAsia"/>
          <w:kern w:val="0"/>
          <w:sz w:val="32"/>
          <w:szCs w:val="32"/>
          <w:shd w:val="clear" w:color="auto" w:fill="FFFFFF"/>
        </w:rPr>
      </w:pPr>
      <w:r>
        <w:rPr>
          <w:rFonts w:ascii="Times New Roman" w:eastAsia="方正仿宋_GBK" w:cs="Times New Roman" w:hAnsi="Times New Roman" w:hint="eastAsia"/>
          <w:kern w:val="0"/>
          <w:sz w:val="32"/>
          <w:szCs w:val="32"/>
          <w:shd w:val="clear" w:color="auto" w:fill="FFFFFF"/>
        </w:rPr>
        <w:t>动植物病虫害熏蒸、消毒处理应由经海关核准的进出境动植物检疫除害处理单位实施。</w:t>
      </w:r>
    </w:p>
    <w:p>
      <w:pPr>
        <w:spacing w:line="560" w:lineRule="exact"/>
        <w:ind w:firstLineChars="200" w:firstLine="640"/>
        <w:rPr>
          <w:rFonts w:ascii="Times New Roman" w:eastAsia="方正仿宋_GBK" w:cs="Times New Roman" w:hAnsi="Times New Roman" w:hint="eastAsia"/>
          <w:kern w:val="0"/>
          <w:sz w:val="32"/>
          <w:szCs w:val="32"/>
          <w:shd w:val="clear" w:color="auto" w:fill="FFFFFF"/>
        </w:rPr>
      </w:pPr>
      <w:r>
        <w:rPr>
          <w:rFonts w:ascii="Times New Roman" w:eastAsia="方正仿宋_GBK" w:cs="Times New Roman" w:hAnsi="Times New Roman" w:hint="eastAsia"/>
          <w:b/>
          <w:bCs/>
          <w:kern w:val="0"/>
          <w:sz w:val="32"/>
          <w:szCs w:val="32"/>
          <w:shd w:val="clear" w:color="auto" w:fill="FFFFFF"/>
        </w:rPr>
        <w:t>第十条</w:t>
      </w:r>
      <w:r>
        <w:rPr>
          <w:rFonts w:ascii="Times New Roman" w:eastAsia="方正仿宋_GBK" w:cs="Times New Roman" w:hAnsi="Times New Roman"/>
          <w:b/>
          <w:bCs/>
          <w:kern w:val="0"/>
          <w:sz w:val="32"/>
          <w:szCs w:val="32"/>
          <w:shd w:val="clear" w:color="auto" w:fill="FFFFFF"/>
        </w:rPr>
        <w:t xml:space="preserve"> </w:t>
      </w:r>
      <w:r>
        <w:rPr>
          <w:rFonts w:ascii="Times New Roman" w:eastAsia="方正仿宋_GBK" w:cs="Times New Roman" w:hAnsi="Times New Roman" w:hint="eastAsia"/>
          <w:kern w:val="0"/>
          <w:sz w:val="32"/>
          <w:szCs w:val="32"/>
          <w:shd w:val="clear" w:color="auto" w:fill="FFFFFF"/>
        </w:rPr>
        <w:t>实施单位应当根据不同类型的动植物检疫处理任务，制定相应处理方案，明确处理人员、技术指标、药剂以及防护用品等相关要求。义务主体应当于实施处理前将实施时间、地点告知海关。</w:t>
      </w:r>
    </w:p>
    <w:p>
      <w:pPr>
        <w:spacing w:line="560" w:lineRule="exact"/>
        <w:ind w:firstLineChars="200" w:firstLine="640"/>
        <w:rPr>
          <w:rFonts w:ascii="Times New Roman" w:eastAsia="方正仿宋_GBK" w:cs="Times New Roman" w:hAnsi="Times New Roman" w:hint="eastAsia"/>
          <w:kern w:val="0"/>
          <w:sz w:val="32"/>
          <w:szCs w:val="32"/>
          <w:shd w:val="clear" w:color="auto" w:fill="FFFFFF"/>
        </w:rPr>
      </w:pPr>
      <w:r>
        <w:rPr>
          <w:rFonts w:ascii="Times New Roman" w:eastAsia="方正仿宋_GBK" w:cs="Times New Roman" w:hAnsi="Times New Roman" w:hint="eastAsia"/>
          <w:kern w:val="0"/>
          <w:sz w:val="32"/>
          <w:szCs w:val="32"/>
          <w:shd w:val="clear" w:color="auto" w:fill="FFFFFF"/>
        </w:rPr>
        <w:t>处理方案需经海关审核合格后方可作业。动植物检疫处理方案参考格式见附表3。</w:t>
      </w:r>
    </w:p>
    <w:p>
      <w:pPr>
        <w:spacing w:line="560" w:lineRule="exact"/>
        <w:ind w:firstLineChars="200" w:firstLine="640"/>
        <w:rPr>
          <w:rFonts w:ascii="Times New Roman" w:eastAsia="方正仿宋_GBK" w:cs="Times New Roman" w:hAnsi="Times New Roman" w:hint="eastAsia"/>
          <w:kern w:val="0"/>
          <w:sz w:val="32"/>
          <w:szCs w:val="32"/>
          <w:shd w:val="clear" w:color="auto" w:fill="FFFFFF"/>
        </w:rPr>
      </w:pPr>
      <w:r>
        <w:rPr>
          <w:rFonts w:ascii="Times New Roman" w:eastAsia="方正仿宋_GBK" w:cs="Times New Roman" w:hAnsi="Times New Roman" w:hint="eastAsia"/>
          <w:b/>
          <w:bCs/>
          <w:kern w:val="0"/>
          <w:sz w:val="32"/>
          <w:szCs w:val="32"/>
          <w:shd w:val="clear" w:color="auto" w:fill="FFFFFF"/>
        </w:rPr>
        <w:t>第十一条</w:t>
      </w:r>
      <w:r>
        <w:rPr>
          <w:rFonts w:ascii="Times New Roman" w:eastAsia="方正仿宋_GBK" w:cs="Times New Roman" w:hAnsi="Times New Roman"/>
          <w:b/>
          <w:bCs/>
          <w:kern w:val="0"/>
          <w:sz w:val="32"/>
          <w:szCs w:val="32"/>
          <w:shd w:val="clear" w:color="auto" w:fill="FFFFFF"/>
        </w:rPr>
        <w:t xml:space="preserve"> </w:t>
      </w:r>
      <w:r>
        <w:rPr>
          <w:rFonts w:ascii="Times New Roman" w:eastAsia="方正仿宋_GBK" w:cs="Times New Roman" w:hAnsi="Times New Roman" w:hint="eastAsia"/>
          <w:kern w:val="0"/>
          <w:sz w:val="32"/>
          <w:szCs w:val="32"/>
          <w:shd w:val="clear" w:color="auto" w:fill="FFFFFF"/>
        </w:rPr>
        <w:t>实施单位应当按照动植物检疫处理方案安排具有相应能力的人员实施，并建立突发事件应急处置预案。实施熏蒸处理的，现场动植物检疫处理工作人员不得少于2人。</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hint="eastAsia"/>
          <w:b/>
          <w:bCs/>
          <w:kern w:val="0"/>
          <w:sz w:val="32"/>
          <w:szCs w:val="32"/>
          <w:shd w:val="clear" w:color="auto" w:fill="FFFFFF"/>
        </w:rPr>
        <w:t>第十二条</w:t>
      </w:r>
      <w:r>
        <w:rPr>
          <w:rFonts w:ascii="Times New Roman" w:eastAsia="方正仿宋_GBK" w:cs="Times New Roman" w:hAnsi="Times New Roman"/>
          <w:b/>
          <w:bCs/>
          <w:kern w:val="0"/>
          <w:sz w:val="32"/>
          <w:szCs w:val="32"/>
          <w:shd w:val="clear" w:color="auto" w:fill="FFFFFF"/>
        </w:rPr>
        <w:t xml:space="preserve"> </w:t>
      </w:r>
      <w:r>
        <w:rPr>
          <w:rFonts w:ascii="Times New Roman" w:eastAsia="方正仿宋_GBK" w:cs="Times New Roman" w:hAnsi="Times New Roman" w:hint="eastAsia"/>
          <w:kern w:val="0"/>
          <w:sz w:val="32"/>
          <w:szCs w:val="32"/>
          <w:shd w:val="clear" w:color="auto" w:fill="FFFFFF"/>
        </w:rPr>
        <w:t>动植物检疫处理完成后，实施单位应当按规定开展效果评价，填写动植物检疫处理工作记录、结果报告单，义务主体应当及时向海关提交动植物检疫处理结果报告单。动植物检疫处理结果报告单推荐格式见附表4。</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hint="eastAsia"/>
          <w:b/>
          <w:bCs/>
          <w:kern w:val="0"/>
          <w:sz w:val="32"/>
          <w:szCs w:val="32"/>
          <w:shd w:val="clear" w:color="auto" w:fill="FFFFFF"/>
        </w:rPr>
        <w:t>第十三条</w:t>
      </w:r>
      <w:r>
        <w:rPr>
          <w:rFonts w:ascii="Times New Roman" w:eastAsia="方正仿宋_GBK" w:cs="Times New Roman" w:hAnsi="Times New Roman"/>
          <w:kern w:val="0"/>
          <w:sz w:val="32"/>
          <w:szCs w:val="32"/>
          <w:shd w:val="clear" w:color="auto" w:fill="FFFFFF"/>
        </w:rPr>
        <w:t xml:space="preserve"> </w:t>
      </w:r>
      <w:r>
        <w:rPr>
          <w:rFonts w:ascii="Times New Roman" w:eastAsia="方正仿宋_GBK" w:cs="Times New Roman" w:hAnsi="Times New Roman" w:hint="eastAsia"/>
          <w:kern w:val="0"/>
          <w:sz w:val="32"/>
          <w:szCs w:val="32"/>
          <w:shd w:val="clear" w:color="auto" w:fill="FFFFFF"/>
        </w:rPr>
        <w:t>依据便利通关的原则，在做好告知基础上，简化检疫处理流程，部分业务可免于签发检验检疫处理通知书，免于提交检疫处理结果报告单。适用情形见附表1。</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第十四条 </w:t>
      </w:r>
      <w:r>
        <w:rPr>
          <w:rFonts w:ascii="Times New Roman" w:eastAsia="方正仿宋_GBK" w:cs="Times New Roman" w:hAnsi="Times New Roman"/>
          <w:kern w:val="0"/>
          <w:sz w:val="32"/>
          <w:szCs w:val="32"/>
          <w:shd w:val="clear" w:color="auto" w:fill="FFFFFF"/>
        </w:rPr>
        <w:t>实施单位应妥善保存动植物检疫处理方案、动植物检疫处理工作记录、动植物检疫处理结果报告单及效果评价记录等相关资料，保存期限为3年。</w:t>
      </w:r>
    </w:p>
    <w:p>
      <w:pPr>
        <w:spacing w:line="560" w:lineRule="exact"/>
        <w:jc w:val="center"/>
        <w:rPr>
          <w:rFonts w:ascii="Times New Roman" w:eastAsia="方正仿宋简体" w:cs="Times New Roman" w:hAnsi="Times New Roman"/>
          <w:sz w:val="32"/>
          <w:szCs w:val="32"/>
        </w:rPr>
      </w:pPr>
    </w:p>
    <w:p>
      <w:pPr>
        <w:spacing w:line="560" w:lineRule="exact"/>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第三章  动植物检疫处理监督管理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第十五条</w:t>
      </w:r>
      <w:bookmarkStart w:id="0" w:name="_Hlk216858142"/>
      <w:r>
        <w:rPr>
          <w:rFonts w:ascii="Times New Roman" w:eastAsia="方正仿宋_GBK" w:cs="Times New Roman" w:hAnsi="Times New Roman"/>
          <w:b/>
          <w:bCs/>
          <w:kern w:val="0"/>
          <w:sz w:val="32"/>
          <w:szCs w:val="32"/>
          <w:shd w:val="clear" w:color="auto" w:fill="FFFFFF"/>
        </w:rPr>
        <w:t xml:space="preserve"> </w:t>
      </w:r>
      <w:r>
        <w:rPr>
          <w:rFonts w:ascii="Times New Roman" w:eastAsia="方正仿宋_GBK" w:cs="Times New Roman" w:hAnsi="Times New Roman"/>
          <w:kern w:val="0"/>
          <w:sz w:val="32"/>
          <w:szCs w:val="32"/>
          <w:shd w:val="clear" w:color="auto" w:fill="FFFFFF"/>
        </w:rPr>
        <w:t>海关对义务主体自行或委托开展的动植物检疫处理实施监督管理，监督管理方式包括过程监督和书面监督；过程监督可采取现场、远程视频、查看录像等一种或多种方式实施。</w:t>
      </w:r>
    </w:p>
    <w:p>
      <w:pPr>
        <w:spacing w:line="560" w:lineRule="exact"/>
        <w:ind w:firstLineChars="200" w:firstLine="640"/>
        <w:rPr>
          <w:rFonts w:ascii="Times New Roman" w:eastAsia="方正仿宋_GBK" w:cs="Times New Roman" w:hAnsi="Times New Roman"/>
          <w:kern w:val="0"/>
          <w:sz w:val="32"/>
          <w:szCs w:val="32"/>
          <w:shd w:val="clear" w:color="auto" w:fill="FFFFFF"/>
        </w:rPr>
      </w:pPr>
      <w:bookmarkEnd w:id="0"/>
      <w:r>
        <w:rPr>
          <w:rFonts w:ascii="Times New Roman" w:eastAsia="方正仿宋_GBK" w:cs="Times New Roman" w:hAnsi="Times New Roman"/>
          <w:b/>
          <w:bCs/>
          <w:kern w:val="0"/>
          <w:sz w:val="32"/>
          <w:szCs w:val="32"/>
          <w:shd w:val="clear" w:color="auto" w:fill="FFFFFF"/>
        </w:rPr>
        <w:t xml:space="preserve">第十六条 </w:t>
      </w:r>
      <w:r>
        <w:rPr>
          <w:rFonts w:ascii="Times New Roman" w:eastAsia="方正仿宋_GBK" w:cs="Times New Roman" w:hAnsi="Times New Roman"/>
          <w:kern w:val="0"/>
          <w:sz w:val="32"/>
          <w:szCs w:val="32"/>
          <w:shd w:val="clear" w:color="auto" w:fill="FFFFFF"/>
        </w:rPr>
        <w:t>按照风险评估、分类管理的原则，对有以下情形的，海关应实施过程监督：</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（一）粮食、饲料、原木等大宗散货的熏蒸处理。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（二）发现检疫性有害生物并需实施的检疫处理。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（三）检出《中华人民共和国进境动物检疫疫病名录》中一类、二类传染病、寄生虫病的，以及检出对农、牧、渔业有严重危害的其他动物传染病、寄生虫病的进境动物、动物产品的检疫处理。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（四）进境大中种用和屠宰用动物隔离场所使用前消毒处理，及供动物隔离期间使用的饲草、饲料和垫料熏蒸消毒处理。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hint="eastAsia"/>
          <w:kern w:val="0"/>
          <w:sz w:val="32"/>
          <w:szCs w:val="32"/>
          <w:shd w:val="clear" w:color="auto" w:fill="FFFFFF"/>
        </w:rPr>
        <w:t>前款</w:t>
      </w:r>
      <w:r>
        <w:rPr>
          <w:rFonts w:ascii="Times New Roman" w:eastAsia="方正仿宋_GBK" w:cs="Times New Roman" w:hAnsi="Times New Roman"/>
          <w:kern w:val="0"/>
          <w:sz w:val="32"/>
          <w:szCs w:val="32"/>
          <w:shd w:val="clear" w:color="auto" w:fill="FFFFFF"/>
        </w:rPr>
        <w:t>第一项中船舶熏蒸，</w:t>
      </w:r>
      <w:r>
        <w:rPr>
          <w:rFonts w:ascii="Times New Roman" w:eastAsia="方正仿宋_GBK" w:cs="Times New Roman" w:hAnsi="Times New Roman" w:hint="eastAsia"/>
          <w:kern w:val="0"/>
          <w:sz w:val="32"/>
          <w:szCs w:val="32"/>
          <w:shd w:val="clear" w:color="auto" w:fill="FFFFFF"/>
        </w:rPr>
        <w:t>前</w:t>
      </w:r>
      <w:r>
        <w:rPr>
          <w:rFonts w:ascii="Times New Roman" w:eastAsia="方正仿宋_GBK" w:cs="Times New Roman" w:hAnsi="Times New Roman"/>
          <w:kern w:val="0"/>
          <w:sz w:val="32"/>
          <w:szCs w:val="32"/>
          <w:shd w:val="clear" w:color="auto" w:fill="FFFFFF"/>
        </w:rPr>
        <w:t>款</w:t>
      </w:r>
      <w:r>
        <w:rPr>
          <w:rFonts w:ascii="Times New Roman" w:eastAsia="方正仿宋_GBK" w:cs="Times New Roman" w:hAnsi="Times New Roman" w:hint="eastAsia"/>
          <w:kern w:val="0"/>
          <w:sz w:val="32"/>
          <w:szCs w:val="32"/>
          <w:shd w:val="clear" w:color="auto" w:fill="FFFFFF"/>
        </w:rPr>
        <w:t>第三项、第</w:t>
      </w:r>
      <w:r>
        <w:rPr>
          <w:rFonts w:ascii="Times New Roman" w:eastAsia="方正仿宋_GBK" w:cs="Times New Roman" w:hAnsi="Times New Roman"/>
          <w:kern w:val="0"/>
          <w:sz w:val="32"/>
          <w:szCs w:val="32"/>
          <w:shd w:val="clear" w:color="auto" w:fill="FFFFFF"/>
        </w:rPr>
        <w:t>四</w:t>
      </w:r>
      <w:r>
        <w:rPr>
          <w:rFonts w:ascii="Times New Roman" w:eastAsia="方正仿宋_GBK" w:cs="Times New Roman" w:hAnsi="Times New Roman" w:hint="eastAsia"/>
          <w:kern w:val="0"/>
          <w:sz w:val="32"/>
          <w:szCs w:val="32"/>
          <w:shd w:val="clear" w:color="auto" w:fill="FFFFFF"/>
        </w:rPr>
        <w:t>项</w:t>
      </w:r>
      <w:r>
        <w:rPr>
          <w:rFonts w:ascii="Times New Roman" w:eastAsia="方正仿宋_GBK" w:cs="Times New Roman" w:hAnsi="Times New Roman"/>
          <w:kern w:val="0"/>
          <w:sz w:val="32"/>
          <w:szCs w:val="32"/>
          <w:shd w:val="clear" w:color="auto" w:fill="FFFFFF"/>
        </w:rPr>
        <w:t>，海关实施过程监督的方式应包含现场监督。</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第十七条 </w:t>
      </w:r>
      <w:r>
        <w:rPr>
          <w:rFonts w:ascii="Times New Roman" w:eastAsia="方正仿宋_GBK" w:cs="Times New Roman" w:hAnsi="Times New Roman"/>
          <w:kern w:val="0"/>
          <w:sz w:val="32"/>
          <w:szCs w:val="32"/>
          <w:shd w:val="clear" w:color="auto" w:fill="FFFFFF"/>
        </w:rPr>
        <w:t>海关实施过程监督的内容包括：</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（一）条件符合性审核。审核有关实施单位资质、动植物检疫处理场所条件、设施设备、处理方法、使用药剂及安全防护设施设备配备等内容，并与动植物检疫处理方案进行符合性比对。</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（二）操作规范性检查。检查动植物检疫处理对象、</w:t>
      </w:r>
      <w:r>
        <w:rPr>
          <w:rFonts w:ascii="Times New Roman" w:eastAsia="方正仿宋_GBK" w:cs="Times New Roman" w:hAnsi="Times New Roman" w:hint="eastAsia"/>
          <w:kern w:val="0"/>
          <w:sz w:val="32"/>
          <w:szCs w:val="32"/>
          <w:shd w:val="clear" w:color="auto" w:fill="FFFFFF"/>
        </w:rPr>
        <w:t>处理数据</w:t>
      </w:r>
      <w:r>
        <w:rPr>
          <w:rFonts w:ascii="Times New Roman" w:eastAsia="方正仿宋_GBK" w:cs="Times New Roman" w:hAnsi="Times New Roman"/>
          <w:kern w:val="0"/>
          <w:sz w:val="32"/>
          <w:szCs w:val="32"/>
          <w:shd w:val="clear" w:color="auto" w:fill="FFFFFF"/>
        </w:rPr>
        <w:t>与动植物检疫处理</w:t>
      </w:r>
      <w:r>
        <w:rPr>
          <w:rFonts w:ascii="Times New Roman" w:eastAsia="方正仿宋_GBK" w:cs="Times New Roman" w:hAnsi="Times New Roman" w:hint="eastAsia"/>
          <w:kern w:val="0"/>
          <w:sz w:val="32"/>
          <w:szCs w:val="32"/>
          <w:shd w:val="clear" w:color="auto" w:fill="FFFFFF"/>
        </w:rPr>
        <w:t>相关法律法规、标准、技术规范</w:t>
      </w:r>
      <w:r>
        <w:rPr>
          <w:rFonts w:ascii="Times New Roman" w:eastAsia="方正仿宋_GBK" w:cs="Times New Roman" w:hAnsi="Times New Roman"/>
          <w:kern w:val="0"/>
          <w:sz w:val="32"/>
          <w:szCs w:val="32"/>
          <w:shd w:val="clear" w:color="auto" w:fill="FFFFFF"/>
        </w:rPr>
        <w:t>等要求的符合性，检查动植物检疫处理操作过程的规范性。</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三）安全防范监督。检查动植物检疫处理现场安全防护设施设备使用情况，动植物检疫处理工作人员个人防护措施落实，警示标志设置情况。动植物检疫处理操作现场应与工作区、生活区保持安全距离或有效隔离。</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采用查看录像方式实施过程监督的，实施单位应配合现场海关提供影像资料。</w:t>
      </w:r>
    </w:p>
    <w:p>
      <w:pPr>
        <w:pStyle w:val="1055"/>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第十八条 </w:t>
      </w:r>
      <w:r>
        <w:rPr>
          <w:rFonts w:ascii="Times New Roman" w:eastAsia="方正仿宋_GBK" w:cs="Times New Roman" w:hAnsi="Times New Roman"/>
          <w:kern w:val="0"/>
          <w:sz w:val="32"/>
          <w:szCs w:val="32"/>
          <w:shd w:val="clear" w:color="auto" w:fill="FFFFFF"/>
        </w:rPr>
        <w:t>对实施过程监督的动植物检疫处理批次，海关应依据</w:t>
      </w:r>
      <w:r>
        <w:rPr>
          <w:rFonts w:ascii="Times New Roman" w:eastAsia="方正仿宋_GBK" w:cs="Times New Roman" w:hAnsi="Times New Roman" w:hint="eastAsia"/>
          <w:kern w:val="0"/>
          <w:sz w:val="32"/>
          <w:szCs w:val="32"/>
          <w:shd w:val="clear" w:color="auto" w:fill="FFFFFF"/>
        </w:rPr>
        <w:t>法律法规、标准、技术规范等要求</w:t>
      </w:r>
      <w:r>
        <w:rPr>
          <w:rFonts w:ascii="Times New Roman" w:eastAsia="方正仿宋_GBK" w:cs="Times New Roman" w:hAnsi="Times New Roman"/>
          <w:kern w:val="0"/>
          <w:sz w:val="32"/>
          <w:szCs w:val="32"/>
          <w:shd w:val="clear" w:color="auto" w:fill="FFFFFF"/>
        </w:rPr>
        <w:t>，结合动植物检疫处理方案、监督情况及动植物检疫处理结果报告单，对动植物检疫处理过程及规范性进行综合评价，填写监督记录表。</w:t>
      </w:r>
    </w:p>
    <w:p>
      <w:pPr>
        <w:pStyle w:val="1055"/>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第十九条 </w:t>
      </w:r>
      <w:r>
        <w:rPr>
          <w:rFonts w:ascii="Times New Roman" w:eastAsia="方正仿宋_GBK" w:cs="Times New Roman" w:hAnsi="Times New Roman"/>
          <w:kern w:val="0"/>
          <w:sz w:val="32"/>
          <w:szCs w:val="32"/>
          <w:shd w:val="clear" w:color="auto" w:fill="FFFFFF"/>
        </w:rPr>
        <w:t>第十六条所列情形之外的，海关可结合既往监督情况确定过程监督频次，每月至少实施一次过程监督。</w:t>
      </w:r>
    </w:p>
    <w:p>
      <w:pPr>
        <w:pStyle w:val="1055"/>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对未实施过程监督的批次，海关应依据</w:t>
      </w:r>
      <w:r>
        <w:rPr>
          <w:rFonts w:ascii="Times New Roman" w:eastAsia="方正仿宋_GBK" w:cs="Times New Roman" w:hAnsi="Times New Roman" w:hint="eastAsia"/>
          <w:kern w:val="0"/>
          <w:sz w:val="32"/>
          <w:szCs w:val="32"/>
          <w:shd w:val="clear" w:color="auto" w:fill="FFFFFF"/>
        </w:rPr>
        <w:t>法律法规、标准、技术规范等要求</w:t>
      </w:r>
      <w:r>
        <w:rPr>
          <w:rFonts w:ascii="Times New Roman" w:eastAsia="方正仿宋_GBK" w:cs="Times New Roman" w:hAnsi="Times New Roman"/>
          <w:kern w:val="0"/>
          <w:sz w:val="32"/>
          <w:szCs w:val="32"/>
          <w:shd w:val="clear" w:color="auto" w:fill="FFFFFF"/>
        </w:rPr>
        <w:t>，对义务主体提交的动植物检疫处理结果报告单进行书面监督。</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第二十条 </w:t>
      </w:r>
      <w:r>
        <w:rPr>
          <w:rFonts w:ascii="Times New Roman" w:eastAsia="方正仿宋_GBK" w:cs="Times New Roman" w:hAnsi="Times New Roman"/>
          <w:kern w:val="0"/>
          <w:sz w:val="32"/>
          <w:szCs w:val="32"/>
          <w:shd w:val="clear" w:color="auto" w:fill="FFFFFF"/>
        </w:rPr>
        <w:t>监督中发现动植物检疫处理条件不符合要求、现场操作不规范、安全防范工作不到位、检疫处理技术指标不符合相关要求的，应及时向义务主体提出整改要求，实施单位配合整改，必要时可责令义务主体重新实施动植物检疫处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第二十一条 </w:t>
      </w:r>
      <w:r>
        <w:rPr>
          <w:rFonts w:ascii="Times New Roman" w:eastAsia="方正仿宋_GBK" w:cs="Times New Roman" w:hAnsi="Times New Roman"/>
          <w:kern w:val="0"/>
          <w:sz w:val="32"/>
          <w:szCs w:val="32"/>
          <w:shd w:val="clear" w:color="auto" w:fill="FFFFFF"/>
        </w:rPr>
        <w:t>海关对过程监督或书面监督未发现问题，或完成问题整改的，判定动植物检疫处理有效。</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kern w:val="0"/>
          <w:sz w:val="32"/>
          <w:szCs w:val="32"/>
          <w:shd w:val="clear" w:color="auto" w:fill="FFFFFF"/>
        </w:rPr>
        <w:t>对监督管理中发现违反海关有关要求的，按照规定进行处置；存在违法行为的，依照相关法律法规处理。</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第二十二条 </w:t>
      </w:r>
      <w:r>
        <w:rPr>
          <w:rFonts w:ascii="Times New Roman" w:eastAsia="方正仿宋_GBK" w:cs="Times New Roman" w:hAnsi="Times New Roman"/>
          <w:kern w:val="0"/>
          <w:sz w:val="32"/>
          <w:szCs w:val="32"/>
          <w:shd w:val="clear" w:color="auto" w:fill="FFFFFF"/>
        </w:rPr>
        <w:t>海关应妥善保存检验检疫处理通知书、动植物检疫处理方案、动植物检疫处理结果报告单、动植物检疫处理监督记录表等资料，其电子或纸质资料保存不少于3年。</w:t>
      </w:r>
    </w:p>
    <w:p>
      <w:pPr>
        <w:spacing w:line="560" w:lineRule="exact"/>
        <w:ind w:firstLineChars="200" w:firstLine="640"/>
        <w:rPr>
          <w:rFonts w:ascii="Times New Roman" w:eastAsia="方正仿宋简体" w:cs="Times New Roman" w:hAnsi="Times New Roman"/>
          <w:kern w:val="0"/>
          <w:sz w:val="32"/>
          <w:szCs w:val="32"/>
          <w:shd w:val="clear" w:color="auto" w:fill="FFFFFF"/>
        </w:rPr>
      </w:pPr>
    </w:p>
    <w:p>
      <w:pPr>
        <w:spacing w:line="560" w:lineRule="exact"/>
        <w:jc w:val="center"/>
        <w:rPr>
          <w:rFonts w:ascii="Times New Roman" w:eastAsia="方正黑体_GBK" w:cs="Times New Roman" w:hAnsi="Times New Roman"/>
          <w:sz w:val="32"/>
          <w:szCs w:val="32"/>
        </w:rPr>
      </w:pPr>
      <w:r>
        <w:rPr>
          <w:rFonts w:ascii="Times New Roman" w:eastAsia="方正黑体_GBK" w:cs="Times New Roman" w:hAnsi="Times New Roman"/>
          <w:sz w:val="32"/>
          <w:szCs w:val="32"/>
        </w:rPr>
        <w:t>第四章  附 则</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b/>
          <w:bCs/>
          <w:kern w:val="0"/>
          <w:sz w:val="32"/>
          <w:szCs w:val="32"/>
          <w:shd w:val="clear" w:color="auto" w:fill="FFFFFF"/>
        </w:rPr>
        <w:t xml:space="preserve">第二十三条 </w:t>
      </w:r>
      <w:r>
        <w:rPr>
          <w:rFonts w:ascii="Times New Roman" w:eastAsia="方正仿宋_GBK" w:cs="Times New Roman" w:hAnsi="Times New Roman"/>
          <w:kern w:val="0"/>
          <w:sz w:val="32"/>
          <w:szCs w:val="32"/>
          <w:shd w:val="clear" w:color="auto" w:fill="FFFFFF"/>
        </w:rPr>
        <w:t>出境货物木质包装标识加施企业对出境木质包装的检疫处理、进出境货物生产企业在生产过程中进行的检疫处理、采取退回处理措施的不适用本规定。</w:t>
      </w:r>
    </w:p>
    <w:p>
      <w:pPr>
        <w:spacing w:line="560" w:lineRule="exact"/>
        <w:ind w:firstLineChars="200" w:firstLine="640"/>
        <w:rPr>
          <w:rFonts w:ascii="Times New Roman" w:eastAsia="方正仿宋_GBK" w:cs="Times New Roman" w:hAnsi="Times New Roman"/>
          <w:kern w:val="0"/>
          <w:sz w:val="32"/>
          <w:szCs w:val="32"/>
          <w:shd w:val="clear" w:color="auto" w:fill="FFFFFF"/>
        </w:rPr>
      </w:pPr>
      <w:r>
        <w:rPr>
          <w:rFonts w:ascii="Times New Roman" w:eastAsia="方正仿宋_GBK" w:cs="Times New Roman" w:hAnsi="Times New Roman" w:hint="eastAsia"/>
          <w:b/>
          <w:kern w:val="0"/>
          <w:sz w:val="32"/>
          <w:szCs w:val="32"/>
          <w:shd w:val="clear" w:color="auto" w:fill="FFFFFF"/>
        </w:rPr>
        <w:t>第二十四条</w:t>
      </w:r>
      <w:r>
        <w:rPr>
          <w:rFonts w:ascii="Times New Roman" w:eastAsia="方正仿宋_GBK" w:cs="Times New Roman" w:hAnsi="Times New Roman" w:hint="eastAsia"/>
          <w:kern w:val="0"/>
          <w:sz w:val="32"/>
          <w:szCs w:val="32"/>
          <w:shd w:val="clear" w:color="auto" w:fill="FFFFFF"/>
        </w:rPr>
        <w:t xml:space="preserve"> 采取焚烧、化制、粉碎、深埋等销毁处理</w:t>
      </w:r>
      <w:r>
        <w:rPr>
          <w:rFonts w:ascii="Times New Roman" w:eastAsia="方正仿宋_GBK" w:cs="Times New Roman" w:hAnsi="Times New Roman"/>
          <w:kern w:val="0"/>
          <w:sz w:val="32"/>
          <w:szCs w:val="32"/>
          <w:shd w:val="clear" w:color="auto" w:fill="FFFFFF"/>
        </w:rPr>
        <w:t>措施的参照本规定执行。</w:t>
      </w:r>
    </w:p>
    <w:p>
      <w:pPr>
        <w:spacing w:line="560" w:lineRule="exact"/>
        <w:ind w:firstLineChars="200" w:firstLine="640"/>
        <w:rPr>
          <w:rFonts w:ascii="Times New Roman" w:eastAsia="方正仿宋_GBK" w:cs="Times New Roman" w:hAnsi="Times New Roman" w:hint="eastAsia"/>
          <w:bCs/>
          <w:kern w:val="0"/>
          <w:sz w:val="32"/>
          <w:szCs w:val="32"/>
          <w:shd w:val="clear" w:color="auto" w:fill="FFFFFF"/>
        </w:rPr>
      </w:pPr>
      <w:r>
        <w:rPr>
          <w:rFonts w:ascii="Times New Roman" w:eastAsia="方正仿宋_GBK" w:cs="Times New Roman" w:hAnsi="Times New Roman"/>
          <w:b/>
          <w:bCs/>
          <w:kern w:val="0"/>
          <w:sz w:val="32"/>
          <w:szCs w:val="32"/>
          <w:shd w:val="clear" w:color="auto" w:fill="FFFFFF"/>
        </w:rPr>
        <w:t>第二十</w:t>
      </w:r>
      <w:r>
        <w:rPr>
          <w:rFonts w:ascii="Times New Roman" w:eastAsia="方正仿宋_GBK" w:cs="Times New Roman" w:hAnsi="Times New Roman" w:hint="eastAsia"/>
          <w:b/>
          <w:bCs/>
          <w:kern w:val="0"/>
          <w:sz w:val="32"/>
          <w:szCs w:val="32"/>
          <w:shd w:val="clear" w:color="auto" w:fill="FFFFFF"/>
        </w:rPr>
        <w:t>五</w:t>
      </w:r>
      <w:r>
        <w:rPr>
          <w:rFonts w:ascii="Times New Roman" w:eastAsia="方正仿宋_GBK" w:cs="Times New Roman" w:hAnsi="Times New Roman"/>
          <w:b/>
          <w:bCs/>
          <w:kern w:val="0"/>
          <w:sz w:val="32"/>
          <w:szCs w:val="32"/>
          <w:shd w:val="clear" w:color="auto" w:fill="FFFFFF"/>
        </w:rPr>
        <w:t xml:space="preserve">条 </w:t>
      </w:r>
      <w:r>
        <w:rPr>
          <w:rFonts w:ascii="Times New Roman" w:eastAsia="方正仿宋_GBK" w:cs="Times New Roman" w:hAnsi="Times New Roman" w:hint="eastAsia"/>
          <w:bCs/>
          <w:kern w:val="0"/>
          <w:sz w:val="32"/>
          <w:szCs w:val="32"/>
          <w:shd w:val="clear" w:color="auto" w:fill="FFFFFF"/>
        </w:rPr>
        <w:t>《中华人民共和国进出境动植物检疫法》第十三条、第三十五条和《中华人民共和国进出境动植物检疫法实施条例》第二十一条、第二十二条第二项、第三十八条、第四十六条、第四十八条规定的防疫消毒处理，可由海关委托实施，并接受海关监督。</w:t>
      </w:r>
    </w:p>
    <w:p>
      <w:pPr>
        <w:spacing w:line="560" w:lineRule="exact"/>
        <w:ind w:firstLineChars="200" w:firstLine="640"/>
        <w:rPr>
          <w:rFonts w:ascii="Times New Roman" w:eastAsia="方正仿宋_GBK" w:cs="Times New Roman" w:hAnsi="Times New Roman"/>
          <w:kern w:val="0"/>
          <w:sz w:val="32"/>
          <w:szCs w:val="32"/>
          <w:shd w:val="clear" w:color="auto" w:fill="FFFFFF"/>
        </w:rPr>
        <w:sectPr>
          <w:footerReference w:type="default" r:id="rId2"/>
          <w:footerReference w:type="even" r:id="rId3"/>
          <w:footerReference w:type="first" r:id="rId4"/>
          <w:pgSz w:w="11907" w:h="16839"/>
          <w:pgMar w:top="1440" w:right="1800" w:bottom="1440" w:left="1800" w:header="851" w:footer="992" w:gutter="0"/>
          <w:pgNumType w:fmt="numberInDash"/>
          <w:docGrid w:type="lines" w:linePitch="312" w:charSpace="0"/>
        </w:sectPr>
      </w:pPr>
      <w:r>
        <w:rPr>
          <w:rFonts w:ascii="Times New Roman" w:eastAsia="方正仿宋_GBK" w:cs="Times New Roman" w:hAnsi="Times New Roman"/>
          <w:b/>
          <w:bCs/>
          <w:kern w:val="0"/>
          <w:sz w:val="32"/>
          <w:szCs w:val="32"/>
          <w:shd w:val="clear" w:color="auto" w:fill="FFFFFF"/>
        </w:rPr>
        <w:t>第二十</w:t>
      </w:r>
      <w:r>
        <w:rPr>
          <w:rFonts w:ascii="Times New Roman" w:eastAsia="方正仿宋_GBK" w:cs="Times New Roman" w:hAnsi="Times New Roman" w:hint="eastAsia"/>
          <w:b/>
          <w:bCs/>
          <w:kern w:val="0"/>
          <w:sz w:val="32"/>
          <w:szCs w:val="32"/>
          <w:shd w:val="clear" w:color="auto" w:fill="FFFFFF"/>
        </w:rPr>
        <w:t>六</w:t>
      </w:r>
      <w:r>
        <w:rPr>
          <w:rFonts w:ascii="Times New Roman" w:eastAsia="方正仿宋_GBK" w:cs="Times New Roman" w:hAnsi="Times New Roman"/>
          <w:b/>
          <w:bCs/>
          <w:kern w:val="0"/>
          <w:sz w:val="32"/>
          <w:szCs w:val="32"/>
          <w:shd w:val="clear" w:color="auto" w:fill="FFFFFF"/>
        </w:rPr>
        <w:t xml:space="preserve">条 </w:t>
      </w:r>
      <w:r>
        <w:rPr>
          <w:rFonts w:ascii="Times New Roman" w:eastAsia="方正仿宋_GBK" w:cs="Times New Roman" w:hAnsi="Times New Roman" w:hint="eastAsia"/>
          <w:bCs/>
          <w:kern w:val="0"/>
          <w:sz w:val="32"/>
          <w:szCs w:val="32"/>
          <w:shd w:val="clear" w:color="auto" w:fill="FFFFFF"/>
        </w:rPr>
        <w:t>本规定由海关总署负责解释。</w:t>
      </w:r>
    </w:p>
    <w:p>
      <w:pPr>
        <w:pStyle w:val="600"/>
        <w:spacing w:line="594" w:lineRule="exact"/>
        <w:rPr>
          <w:rFonts w:ascii="方正黑体_GBK" w:eastAsia="方正黑体_GBK" w:cs="方正黑体_GBK"/>
          <w:color w:val="000000"/>
          <w:sz w:val="32"/>
          <w:szCs w:val="32"/>
        </w:rPr>
      </w:pPr>
      <w:r>
        <w:rPr>
          <w:rFonts w:ascii="方正黑体_GBK" w:eastAsia="方正黑体_GBK" w:cs="方正黑体_GBK" w:hint="eastAsia"/>
          <w:color w:val="000000"/>
          <w:sz w:val="32"/>
          <w:szCs w:val="32"/>
        </w:rPr>
        <w:t>附表</w:t>
      </w:r>
      <w:r>
        <w:rPr>
          <w:rFonts w:ascii="Times New Roman" w:eastAsia="方正黑体_GBK" w:cs="Times New Roman" w:hAnsi="Times New Roman"/>
          <w:color w:val="000000"/>
          <w:sz w:val="32"/>
          <w:szCs w:val="32"/>
        </w:rPr>
        <w:t>1</w:t>
      </w:r>
    </w:p>
    <w:p>
      <w:pPr>
        <w:pStyle w:val="600"/>
        <w:spacing w:beforeLines="50" w:before="156" w:afterLines="100" w:after="312" w:line="594" w:lineRule="exact"/>
        <w:jc w:val="center"/>
        <w:rPr>
          <w:rFonts w:ascii="方正小标宋_GBK" w:eastAsia="方正小标宋_GBK" w:cs="方正小标宋_GBK"/>
          <w:color w:val="000000"/>
          <w:sz w:val="44"/>
          <w:szCs w:val="44"/>
        </w:rPr>
      </w:pPr>
      <w:r>
        <w:rPr>
          <w:rFonts w:ascii="Times New Roman" w:eastAsia="方正小标宋_GBK" w:cs="Times New Roman" w:hAnsi="Times New Roman" w:hint="eastAsia"/>
          <w:color w:val="000000"/>
          <w:sz w:val="44"/>
          <w:szCs w:val="44"/>
        </w:rPr>
        <w:t>处理指征表</w:t>
      </w:r>
    </w:p>
    <w:tbl>
      <w:tblPr>
        <w:jc w:val="left"/>
        <w:tblInd w:w="-29" w:type="dxa"/>
        <w:tblW w:w="1966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097"/>
        <w:gridCol w:w="3080"/>
        <w:gridCol w:w="5890"/>
        <w:gridCol w:w="5444"/>
        <w:gridCol w:w="3157"/>
      </w:tblGrid>
      <w:tr>
        <w:trPr>
          <w:trHeight w:val="342"/>
        </w:trPr>
        <w:tc>
          <w:tcPr>
            <w:tcW w:w="2097" w:type="dxa"/>
            <w:tcBorders>
              <w:top w:val="single" w:sz="4" w:space="0" w:color="auto"/>
              <w:left w:val="single" w:sz="4" w:space="0" w:color="auto"/>
              <w:bottom w:val="single" w:sz="4" w:space="0" w:color="auto"/>
              <w:right w:val="single" w:sz="4" w:space="0" w:color="auto"/>
              <w:tl2br w:val="nil"/>
              <w:tr2bl w:val="nil"/>
            </w:tcBorders>
            <w:vAlign w:val="center"/>
          </w:tcPr>
          <w:p>
            <w:pPr>
              <w:pStyle w:val="601"/>
              <w:spacing w:line="480" w:lineRule="exact"/>
              <w:jc w:val="center"/>
              <w:textAlignment w:val="center"/>
              <w:rPr>
                <w:rFonts w:ascii="方正黑体_GBK" w:eastAsia="方正黑体_GBK" w:cs="方正黑体_GBK"/>
                <w:color w:val="000000"/>
                <w:sz w:val="30"/>
                <w:szCs w:val="30"/>
              </w:rPr>
            </w:pPr>
            <w:r>
              <w:rPr>
                <w:rFonts w:ascii="方正黑体_GBK" w:eastAsia="方正黑体_GBK" w:cs="方正黑体_GBK" w:hint="eastAsia"/>
                <w:color w:val="000000"/>
                <w:kern w:val="0"/>
                <w:sz w:val="30"/>
                <w:szCs w:val="30"/>
              </w:rPr>
              <w:t>业务类型</w:t>
            </w:r>
          </w:p>
        </w:tc>
        <w:tc>
          <w:tcPr>
            <w:tcW w:w="3080" w:type="dxa"/>
            <w:tcBorders>
              <w:top w:val="single" w:sz="4" w:space="0" w:color="auto"/>
              <w:left w:val="single" w:sz="4" w:space="0" w:color="auto"/>
              <w:bottom w:val="single" w:sz="4" w:space="0" w:color="auto"/>
              <w:right w:val="single" w:sz="4" w:space="0" w:color="auto"/>
              <w:tl2br w:val="nil"/>
              <w:tr2bl w:val="nil"/>
            </w:tcBorders>
            <w:vAlign w:val="center"/>
          </w:tcPr>
          <w:p>
            <w:pPr>
              <w:pStyle w:val="602"/>
              <w:spacing w:line="480" w:lineRule="exact"/>
              <w:jc w:val="center"/>
              <w:textAlignment w:val="center"/>
              <w:rPr>
                <w:rFonts w:ascii="方正黑体_GBK" w:eastAsia="方正黑体_GBK" w:cs="方正黑体_GBK"/>
                <w:color w:val="000000"/>
                <w:sz w:val="30"/>
                <w:szCs w:val="30"/>
              </w:rPr>
            </w:pPr>
            <w:r>
              <w:rPr>
                <w:rFonts w:ascii="方正黑体_GBK" w:eastAsia="方正黑体_GBK" w:cs="方正黑体_GBK" w:hint="eastAsia"/>
                <w:color w:val="000000"/>
                <w:kern w:val="0"/>
                <w:sz w:val="30"/>
                <w:szCs w:val="30"/>
              </w:rPr>
              <w:t>检疫处理对象</w:t>
            </w:r>
          </w:p>
        </w:tc>
        <w:tc>
          <w:tcPr>
            <w:tcW w:w="5890" w:type="dxa"/>
            <w:tcBorders>
              <w:top w:val="single" w:sz="4" w:space="0" w:color="auto"/>
              <w:left w:val="single" w:sz="4" w:space="0" w:color="auto"/>
              <w:bottom w:val="single" w:sz="4" w:space="0" w:color="auto"/>
              <w:right w:val="single" w:sz="4" w:space="0" w:color="auto"/>
              <w:tl2br w:val="nil"/>
              <w:tr2bl w:val="nil"/>
            </w:tcBorders>
            <w:vAlign w:val="center"/>
          </w:tcPr>
          <w:p>
            <w:pPr>
              <w:pStyle w:val="603"/>
              <w:spacing w:line="480" w:lineRule="exact"/>
              <w:jc w:val="center"/>
              <w:textAlignment w:val="center"/>
              <w:rPr>
                <w:rFonts w:ascii="方正黑体_GBK" w:eastAsia="方正黑体_GBK" w:cs="方正黑体_GBK"/>
                <w:color w:val="000000"/>
                <w:sz w:val="30"/>
                <w:szCs w:val="30"/>
              </w:rPr>
            </w:pPr>
            <w:r>
              <w:rPr>
                <w:rFonts w:ascii="方正黑体_GBK" w:eastAsia="方正黑体_GBK" w:cs="方正黑体_GBK" w:hint="eastAsia"/>
                <w:color w:val="000000"/>
                <w:kern w:val="0"/>
                <w:sz w:val="30"/>
                <w:szCs w:val="30"/>
              </w:rPr>
              <w:t>处理指征</w:t>
            </w:r>
          </w:p>
        </w:tc>
        <w:tc>
          <w:tcPr>
            <w:tcW w:w="5444" w:type="dxa"/>
            <w:tcBorders>
              <w:top w:val="single" w:sz="4" w:space="0" w:color="auto"/>
              <w:left w:val="single" w:sz="4" w:space="0" w:color="auto"/>
              <w:bottom w:val="single" w:sz="4" w:space="0" w:color="auto"/>
              <w:right w:val="single" w:sz="4" w:space="0" w:color="auto"/>
              <w:tl2br w:val="nil"/>
              <w:tr2bl w:val="nil"/>
            </w:tcBorders>
            <w:vAlign w:val="center"/>
          </w:tcPr>
          <w:p>
            <w:pPr>
              <w:pStyle w:val="604"/>
              <w:spacing w:line="480" w:lineRule="exact"/>
              <w:jc w:val="center"/>
              <w:textAlignment w:val="center"/>
              <w:rPr>
                <w:rFonts w:ascii="方正黑体_GBK" w:eastAsia="方正黑体_GBK" w:cs="方正黑体_GBK"/>
                <w:color w:val="000000"/>
                <w:sz w:val="30"/>
                <w:szCs w:val="30"/>
              </w:rPr>
            </w:pPr>
            <w:r>
              <w:rPr>
                <w:rFonts w:ascii="方正黑体_GBK" w:eastAsia="方正黑体_GBK" w:cs="方正黑体_GBK" w:hint="eastAsia"/>
                <w:color w:val="000000"/>
                <w:kern w:val="0"/>
                <w:sz w:val="30"/>
                <w:szCs w:val="30"/>
              </w:rPr>
              <w:t>处理方式</w:t>
            </w:r>
          </w:p>
        </w:tc>
        <w:tc>
          <w:tcPr>
            <w:tcW w:w="3157" w:type="dxa"/>
            <w:tcBorders>
              <w:top w:val="single" w:sz="4" w:space="0" w:color="auto"/>
              <w:left w:val="single" w:sz="4" w:space="0" w:color="auto"/>
              <w:bottom w:val="single" w:sz="4" w:space="0" w:color="auto"/>
              <w:right w:val="single" w:sz="4" w:space="0" w:color="auto"/>
              <w:tl2br w:val="nil"/>
              <w:tr2bl w:val="nil"/>
            </w:tcBorders>
            <w:vAlign w:val="center"/>
          </w:tcPr>
          <w:p>
            <w:pPr>
              <w:pStyle w:val="605"/>
              <w:spacing w:line="480" w:lineRule="exact"/>
              <w:jc w:val="center"/>
              <w:textAlignment w:val="center"/>
              <w:rPr>
                <w:rFonts w:ascii="方正黑体_GBK" w:eastAsia="方正黑体_GBK" w:cs="方正黑体_GBK"/>
                <w:color w:val="000000"/>
                <w:sz w:val="30"/>
                <w:szCs w:val="30"/>
              </w:rPr>
            </w:pPr>
            <w:r>
              <w:rPr>
                <w:rFonts w:ascii="方正黑体_GBK" w:eastAsia="方正黑体_GBK" w:cs="方正黑体_GBK" w:hint="eastAsia"/>
                <w:color w:val="000000"/>
                <w:kern w:val="0"/>
                <w:sz w:val="30"/>
                <w:szCs w:val="30"/>
              </w:rPr>
              <w:t>备注</w:t>
            </w:r>
          </w:p>
        </w:tc>
      </w:tr>
      <w:tr>
        <w:trPr>
          <w:trHeight w:val="532"/>
        </w:trPr>
        <w:tc>
          <w:tcPr>
            <w:tcW w:w="2097" w:type="dxa"/>
            <w:vMerge w:val="restart"/>
            <w:tcBorders>
              <w:top w:val="single" w:sz="4" w:space="0" w:color="auto"/>
              <w:left w:val="single" w:sz="4" w:space="0" w:color="000000"/>
              <w:bottom w:val="single" w:sz="4" w:space="0" w:color="000000"/>
              <w:right w:val="single" w:sz="4" w:space="0" w:color="000000"/>
              <w:tl2br w:val="nil"/>
              <w:tr2bl w:val="nil"/>
            </w:tcBorders>
            <w:noWrap/>
            <w:vAlign w:val="center"/>
          </w:tcPr>
          <w:p>
            <w:pPr>
              <w:pStyle w:val="60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进境活动物检疫</w:t>
            </w:r>
          </w:p>
        </w:tc>
        <w:tc>
          <w:tcPr>
            <w:tcW w:w="3080" w:type="dxa"/>
            <w:tcBorders>
              <w:top w:val="single" w:sz="4" w:space="0" w:color="auto"/>
              <w:left w:val="single" w:sz="4" w:space="0" w:color="000000"/>
              <w:bottom w:val="single" w:sz="4" w:space="0" w:color="000000"/>
              <w:right w:val="single" w:sz="4" w:space="0" w:color="000000"/>
              <w:tl2br w:val="nil"/>
              <w:tr2bl w:val="nil"/>
            </w:tcBorders>
            <w:vAlign w:val="center"/>
          </w:tcPr>
          <w:p>
            <w:pPr>
              <w:pStyle w:val="60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进境动物</w:t>
            </w:r>
          </w:p>
        </w:tc>
        <w:tc>
          <w:tcPr>
            <w:tcW w:w="5890" w:type="dxa"/>
            <w:tcBorders>
              <w:top w:val="single" w:sz="4" w:space="0" w:color="auto"/>
              <w:left w:val="single" w:sz="4" w:space="0" w:color="000000"/>
              <w:bottom w:val="single" w:sz="4" w:space="0" w:color="000000"/>
              <w:right w:val="single" w:sz="4" w:space="0" w:color="000000"/>
              <w:tl2br w:val="nil"/>
              <w:tr2bl w:val="nil"/>
            </w:tcBorders>
            <w:vAlign w:val="center"/>
          </w:tcPr>
          <w:p>
            <w:pPr>
              <w:pStyle w:val="60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检疫发现有《中华人民共和国进境动物检疫疫病名录》所列一、二类传染病、寄生虫病，或对农、牧、渔业有严重危害的其他动物传染病、寄生虫病，或死亡动物的</w:t>
            </w:r>
          </w:p>
        </w:tc>
        <w:tc>
          <w:tcPr>
            <w:tcW w:w="5444" w:type="dxa"/>
            <w:tcBorders>
              <w:top w:val="single" w:sz="4" w:space="0" w:color="auto"/>
              <w:left w:val="single" w:sz="4" w:space="0" w:color="000000"/>
              <w:bottom w:val="single" w:sz="4" w:space="0" w:color="000000"/>
              <w:right w:val="single" w:sz="4" w:space="0" w:color="000000"/>
              <w:tl2br w:val="nil"/>
              <w:tr2bl w:val="nil"/>
            </w:tcBorders>
            <w:vAlign w:val="center"/>
          </w:tcPr>
          <w:p>
            <w:pPr>
              <w:pStyle w:val="60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焚烧、化制、高温或深埋</w:t>
            </w:r>
          </w:p>
        </w:tc>
        <w:tc>
          <w:tcPr>
            <w:tcW w:w="3157" w:type="dxa"/>
            <w:tcBorders>
              <w:top w:val="single" w:sz="4" w:space="0" w:color="auto"/>
              <w:left w:val="single" w:sz="4" w:space="0" w:color="000000"/>
              <w:bottom w:val="single" w:sz="4" w:space="0" w:color="000000"/>
              <w:right w:val="single" w:sz="4" w:space="0" w:color="000000"/>
              <w:tl2br w:val="nil"/>
              <w:tr2bl w:val="nil"/>
            </w:tcBorders>
            <w:vAlign w:val="center"/>
          </w:tcPr>
          <w:p>
            <w:pPr>
              <w:pStyle w:val="610"/>
              <w:spacing w:line="480" w:lineRule="exact"/>
              <w:jc w:val="left"/>
              <w:rPr>
                <w:rFonts w:ascii="方正仿宋_GBK" w:eastAsia="方正仿宋_GBK" w:cs="方正仿宋_GBK"/>
                <w:color w:val="000000"/>
                <w:sz w:val="28"/>
                <w:szCs w:val="28"/>
              </w:rPr>
            </w:pPr>
          </w:p>
        </w:tc>
      </w:tr>
      <w:tr>
        <w:trPr>
          <w:trHeight w:val="384"/>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运输工具</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装载进境陆生动物的；装载进境水生动物的包装破损导致运输工具污染的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4"/>
              <w:spacing w:line="480" w:lineRule="exact"/>
              <w:jc w:val="left"/>
              <w:textAlignment w:val="center"/>
              <w:rPr>
                <w:rFonts w:ascii="方正仿宋_GBK" w:eastAsia="方正仿宋_GBK" w:cs="方正仿宋_GBK"/>
                <w:strike w:val="0"/>
                <w:dstrike/>
                <w:color w:val="000000"/>
                <w:sz w:val="28"/>
                <w:szCs w:val="28"/>
              </w:rPr>
            </w:pPr>
          </w:p>
        </w:tc>
      </w:tr>
      <w:tr>
        <w:trPr>
          <w:trHeight w:val="378"/>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上下运输工具和接近动物的人员</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装载进境陆生动物的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8"/>
              <w:spacing w:line="480" w:lineRule="exact"/>
              <w:jc w:val="left"/>
              <w:textAlignment w:val="center"/>
              <w:rPr>
                <w:rFonts w:ascii="方正仿宋_GBK" w:eastAsia="方正仿宋_GBK" w:cs="方正仿宋_GBK"/>
                <w:strike w:val="0"/>
                <w:dstrike/>
                <w:color w:val="000000"/>
                <w:sz w:val="28"/>
                <w:szCs w:val="28"/>
              </w:rPr>
            </w:pPr>
          </w:p>
        </w:tc>
      </w:tr>
      <w:tr>
        <w:trPr>
          <w:trHeight w:val="230"/>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1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铺垫材料、剩余饲料、排泄物</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进境陆生动物的铺垫材料、剩余饲料、排泄物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熏蒸、消毒、焚烧或深埋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2"/>
              <w:spacing w:line="480" w:lineRule="exact"/>
              <w:jc w:val="left"/>
              <w:rPr>
                <w:rFonts w:ascii="方正仿宋_GBK" w:eastAsia="方正仿宋_GBK" w:cs="方正仿宋_GBK"/>
                <w:strike w:val="0"/>
                <w:dstrike/>
                <w:color w:val="000000"/>
                <w:sz w:val="28"/>
                <w:szCs w:val="28"/>
              </w:rPr>
            </w:pPr>
          </w:p>
        </w:tc>
      </w:tr>
      <w:tr>
        <w:trPr>
          <w:trHeight w:val="366"/>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tcBorders>
              <w:top w:val="single" w:sz="4" w:space="0" w:color="000000"/>
              <w:left w:val="single" w:sz="4" w:space="0" w:color="000000"/>
              <w:bottom w:val="nil"/>
              <w:right w:val="single" w:sz="4" w:space="0" w:color="000000"/>
              <w:tl2br w:val="nil"/>
              <w:tr2bl w:val="nil"/>
            </w:tcBorders>
            <w:vAlign w:val="center"/>
          </w:tcPr>
          <w:p>
            <w:pPr>
              <w:pStyle w:val="62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外包装容器</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进境口岸发现进境水生动物的内包装容器破损并有装载水撒漏的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6"/>
              <w:spacing w:line="480" w:lineRule="exact"/>
              <w:jc w:val="left"/>
              <w:textAlignment w:val="center"/>
              <w:rPr>
                <w:rFonts w:ascii="方正仿宋_GBK" w:eastAsia="方正仿宋_GBK" w:cs="方正仿宋_GBK"/>
                <w:color w:val="000000"/>
                <w:kern w:val="0"/>
                <w:sz w:val="28"/>
                <w:szCs w:val="28"/>
              </w:rPr>
            </w:pPr>
          </w:p>
        </w:tc>
      </w:tr>
      <w:tr>
        <w:trPr>
          <w:trHeight w:val="366"/>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vMerge w:val="restart"/>
            <w:tcBorders>
              <w:top w:val="single" w:sz="4" w:space="0" w:color="000000"/>
              <w:left w:val="single" w:sz="4" w:space="0" w:color="000000"/>
              <w:bottom w:val="nil"/>
              <w:right w:val="single" w:sz="4" w:space="0" w:color="000000"/>
              <w:tl2br w:val="nil"/>
              <w:tr2bl w:val="nil"/>
            </w:tcBorders>
            <w:vAlign w:val="center"/>
          </w:tcPr>
          <w:p>
            <w:pPr>
              <w:pStyle w:val="62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废弃的原包装、装载用水或者冰和铺垫材料</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进境水生动物在进境口岸现场需要开拆包装加水、加冰，原包装破损废弃的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6"/>
              <w:spacing w:line="480" w:lineRule="exact"/>
              <w:jc w:val="left"/>
              <w:textAlignment w:val="center"/>
              <w:rPr>
                <w:rFonts w:ascii="方正仿宋_GBK" w:eastAsia="方正仿宋_GBK" w:cs="方正仿宋_GBK"/>
                <w:color w:val="000000"/>
                <w:kern w:val="0"/>
                <w:sz w:val="28"/>
                <w:szCs w:val="28"/>
              </w:rPr>
            </w:pPr>
          </w:p>
        </w:tc>
      </w:tr>
      <w:tr>
        <w:trPr>
          <w:trHeight w:val="366"/>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vMerge/>
            <w:tcBorders>
              <w:top w:val="nil"/>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进境种用、养殖和观赏水生动物运抵隔离检疫场所后</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6"/>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可免于签发检验检疫处理通知书，免于提交检疫处理结果报告单，检疫</w:t>
            </w:r>
            <w:r>
              <w:rPr>
                <w:rFonts w:ascii="Times New Roman" w:eastAsia="方正仿宋_GBK" w:cs="Times New Roman" w:hAnsi="Times New Roman" w:hint="eastAsia"/>
                <w:color w:val="000000"/>
                <w:sz w:val="28"/>
                <w:szCs w:val="28"/>
              </w:rPr>
              <w:t>处理结果记录在《隔离检疫监管手册》中。</w:t>
            </w:r>
          </w:p>
        </w:tc>
      </w:tr>
      <w:tr>
        <w:trPr>
          <w:trHeight w:val="366"/>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受污染口岸场地</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受进境动物污染的口岸场地</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6"/>
              <w:spacing w:line="480" w:lineRule="exact"/>
              <w:jc w:val="left"/>
              <w:textAlignment w:val="center"/>
              <w:rPr>
                <w:rFonts w:ascii="方正仿宋_GBK" w:eastAsia="方正仿宋_GBK" w:cs="方正仿宋_GBK"/>
                <w:strike w:val="0"/>
                <w:dstrike/>
                <w:color w:val="000000"/>
                <w:sz w:val="28"/>
                <w:szCs w:val="28"/>
              </w:rPr>
            </w:pPr>
          </w:p>
        </w:tc>
      </w:tr>
      <w:tr>
        <w:trPr>
          <w:trHeight w:val="516"/>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动物隔离检疫场所</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2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动物隔离检疫场所使用前、使用后</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1"/>
              <w:spacing w:line="480" w:lineRule="exact"/>
              <w:jc w:val="left"/>
              <w:textAlignment w:val="center"/>
              <w:rPr>
                <w:rFonts w:ascii="方正仿宋_GBK" w:eastAsia="方正仿宋_GBK" w:cs="方正仿宋_GBK"/>
                <w:strike w:val="0"/>
                <w:dstrike/>
                <w:color w:val="000000"/>
                <w:sz w:val="28"/>
                <w:szCs w:val="28"/>
              </w:rPr>
            </w:pPr>
            <w:r>
              <w:rPr>
                <w:rFonts w:ascii="Times New Roman" w:eastAsia="方正仿宋_GBK" w:cs="Times New Roman" w:hAnsi="Times New Roman" w:hint="eastAsia"/>
                <w:color w:val="000000"/>
                <w:sz w:val="28"/>
                <w:szCs w:val="28"/>
              </w:rPr>
              <w:t>免于签发检验检疫处理通知书，免于提交检验检疫结果报告单，检疫处理结果记录在《隔离检疫监管手册》中。</w:t>
            </w:r>
          </w:p>
        </w:tc>
      </w:tr>
      <w:tr>
        <w:trPr>
          <w:trHeight w:val="230"/>
        </w:trPr>
        <w:tc>
          <w:tcPr>
            <w:tcW w:w="209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隔离期间使用的饲草、饲料和垫料（经工业化生产加工消除检疫风险的饲料、垫料除外）</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进境陆生动物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5"/>
              <w:spacing w:line="480" w:lineRule="exact"/>
              <w:jc w:val="left"/>
              <w:rPr>
                <w:rFonts w:ascii="方正仿宋_GBK" w:eastAsia="方正仿宋_GBK" w:cs="方正仿宋_GBK"/>
                <w:color w:val="000000"/>
                <w:sz w:val="28"/>
                <w:szCs w:val="28"/>
              </w:rPr>
            </w:pPr>
          </w:p>
        </w:tc>
      </w:tr>
      <w:tr>
        <w:trPr>
          <w:trHeight w:val="356"/>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63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进境动物产品（动物源性食品除外）检疫</w:t>
            </w: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63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动物产品</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检疫发现《中华人民共和国进境动物检疫疫病名录》所列一、二类传染病、寄生虫病的, 或对农、牧、渔业有严重危害的其他动物传染病、寄生虫病</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3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熏蒸、辐照（不适用于检出寄生虫的情况）、高温、化制、焚烧或深埋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0"/>
              <w:spacing w:line="480" w:lineRule="exact"/>
              <w:jc w:val="left"/>
              <w:rPr>
                <w:rFonts w:ascii="方正仿宋_GBK" w:eastAsia="方正仿宋_GBK" w:cs="方正仿宋_GBK"/>
                <w:color w:val="000000"/>
                <w:sz w:val="28"/>
                <w:szCs w:val="28"/>
              </w:rPr>
            </w:pPr>
          </w:p>
        </w:tc>
      </w:tr>
      <w:tr>
        <w:trPr>
          <w:trHeight w:val="67"/>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检出其他病原微生物的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熏蒸、热处理</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3"/>
              <w:spacing w:line="480" w:lineRule="exact"/>
              <w:jc w:val="left"/>
              <w:rPr>
                <w:rFonts w:ascii="方正仿宋_GBK" w:eastAsia="方正仿宋_GBK" w:cs="方正仿宋_GBK"/>
                <w:color w:val="000000"/>
                <w:sz w:val="28"/>
                <w:szCs w:val="28"/>
              </w:rPr>
            </w:pPr>
          </w:p>
        </w:tc>
      </w:tr>
      <w:tr>
        <w:trPr>
          <w:trHeight w:val="70"/>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严重腐败变质的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焚烧、化制、深埋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6"/>
              <w:spacing w:line="480" w:lineRule="exact"/>
              <w:jc w:val="left"/>
              <w:rPr>
                <w:rFonts w:ascii="方正仿宋_GBK" w:eastAsia="方正仿宋_GBK" w:cs="方正仿宋_GBK"/>
                <w:color w:val="000000"/>
                <w:sz w:val="28"/>
                <w:szCs w:val="28"/>
              </w:rPr>
            </w:pPr>
          </w:p>
        </w:tc>
      </w:tr>
      <w:tr>
        <w:trPr>
          <w:trHeight w:val="263"/>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64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进境动物产品及检疫发现的活体检疫性有害生物、动物排泄物、其他动物组织或禁止进境物</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发现活体检疫性有害生物的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4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熏蒸、热处理、微波处理或焚烧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0"/>
              <w:spacing w:line="480" w:lineRule="exact"/>
              <w:jc w:val="left"/>
              <w:rPr>
                <w:rFonts w:ascii="方正仿宋_GBK" w:eastAsia="方正仿宋_GBK" w:cs="方正仿宋_GBK"/>
                <w:color w:val="000000"/>
                <w:sz w:val="28"/>
                <w:szCs w:val="28"/>
              </w:rPr>
            </w:pPr>
          </w:p>
        </w:tc>
      </w:tr>
      <w:tr>
        <w:trPr>
          <w:trHeight w:val="620"/>
        </w:trPr>
        <w:tc>
          <w:tcPr>
            <w:tcW w:w="2097" w:type="dxa"/>
            <w:vMerge/>
            <w:tcBorders>
              <w:top w:val="single" w:sz="4" w:space="0" w:color="000000"/>
              <w:left w:val="single" w:sz="4" w:space="0" w:color="000000"/>
              <w:bottom w:val="single" w:sz="4" w:space="0" w:color="000000"/>
              <w:right w:val="single" w:sz="4" w:space="0" w:color="000000"/>
              <w:tl2br w:val="nil"/>
              <w:tr2bl w:val="nil"/>
            </w:tcBorders>
            <w:shd w:val="clear" w:color="auto" w:fill="FCE4D3"/>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发现动物排泄物的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2"/>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动物产品：熏蒸</w:t>
            </w:r>
          </w:p>
          <w:p>
            <w:pPr>
              <w:pStyle w:val="65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动物排泄物：焚烧、深埋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3"/>
              <w:spacing w:line="480" w:lineRule="exact"/>
              <w:jc w:val="left"/>
              <w:rPr>
                <w:rFonts w:ascii="方正仿宋_GBK" w:eastAsia="方正仿宋_GBK" w:cs="方正仿宋_GBK"/>
                <w:color w:val="000000"/>
                <w:sz w:val="28"/>
                <w:szCs w:val="28"/>
              </w:rPr>
            </w:pPr>
          </w:p>
        </w:tc>
      </w:tr>
      <w:tr>
        <w:trPr>
          <w:trHeight w:val="215"/>
        </w:trPr>
        <w:tc>
          <w:tcPr>
            <w:tcW w:w="2097" w:type="dxa"/>
            <w:vMerge/>
            <w:tcBorders>
              <w:top w:val="single" w:sz="4" w:space="0" w:color="000000"/>
              <w:left w:val="single" w:sz="4" w:space="0" w:color="000000"/>
              <w:bottom w:val="single" w:sz="4" w:space="0" w:color="000000"/>
              <w:right w:val="single" w:sz="4" w:space="0" w:color="000000"/>
              <w:tl2br w:val="nil"/>
              <w:tr2bl w:val="nil"/>
            </w:tcBorders>
            <w:shd w:val="clear" w:color="auto" w:fill="FCE4D3"/>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发现其他动物组织的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其他动物组织：焚烧、化制</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6"/>
              <w:spacing w:line="480" w:lineRule="exact"/>
              <w:jc w:val="left"/>
              <w:rPr>
                <w:rFonts w:ascii="方正仿宋_GBK" w:eastAsia="方正仿宋_GBK" w:cs="方正仿宋_GBK"/>
                <w:color w:val="000000"/>
                <w:sz w:val="28"/>
                <w:szCs w:val="28"/>
              </w:rPr>
            </w:pPr>
          </w:p>
        </w:tc>
      </w:tr>
      <w:tr>
        <w:trPr>
          <w:trHeight w:val="205"/>
        </w:trPr>
        <w:tc>
          <w:tcPr>
            <w:tcW w:w="2097" w:type="dxa"/>
            <w:vMerge/>
            <w:tcBorders>
              <w:top w:val="single" w:sz="4" w:space="0" w:color="000000"/>
              <w:left w:val="single" w:sz="4" w:space="0" w:color="000000"/>
              <w:bottom w:val="single" w:sz="4" w:space="0" w:color="000000"/>
              <w:right w:val="single" w:sz="4" w:space="0" w:color="000000"/>
              <w:tl2br w:val="nil"/>
              <w:tr2bl w:val="nil"/>
            </w:tcBorders>
            <w:shd w:val="clear" w:color="auto" w:fill="FCE4D3"/>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发现禁止进境物的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 xml:space="preserve">熏蒸、消毒、热处理、化制或焚烧  </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59"/>
              <w:spacing w:line="480" w:lineRule="exact"/>
              <w:jc w:val="left"/>
              <w:rPr>
                <w:rFonts w:ascii="方正仿宋_GBK" w:eastAsia="方正仿宋_GBK" w:cs="方正仿宋_GBK"/>
                <w:color w:val="000000"/>
                <w:sz w:val="28"/>
                <w:szCs w:val="28"/>
              </w:rPr>
            </w:pPr>
          </w:p>
        </w:tc>
      </w:tr>
      <w:tr>
        <w:trPr>
          <w:trHeight w:val="341"/>
        </w:trPr>
        <w:tc>
          <w:tcPr>
            <w:tcW w:w="2097" w:type="dxa"/>
            <w:vMerge/>
            <w:tcBorders>
              <w:top w:val="single" w:sz="4" w:space="0" w:color="000000"/>
              <w:left w:val="single" w:sz="4" w:space="0" w:color="000000"/>
              <w:bottom w:val="single" w:sz="4" w:space="0" w:color="000000"/>
              <w:right w:val="single" w:sz="4" w:space="0" w:color="000000"/>
              <w:tl2br w:val="nil"/>
              <w:tr2bl w:val="nil"/>
            </w:tcBorders>
            <w:shd w:val="clear" w:color="auto" w:fill="FCE4D3"/>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受污染口岸场地</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容器包装破损被污染的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3"/>
              <w:spacing w:line="480" w:lineRule="exact"/>
              <w:jc w:val="left"/>
              <w:textAlignment w:val="center"/>
              <w:rPr>
                <w:rFonts w:ascii="方正仿宋_GBK" w:eastAsia="方正仿宋_GBK" w:cs="方正仿宋_GBK"/>
                <w:strike/>
                <w:dstrike w:val="0"/>
                <w:color w:val="000000"/>
                <w:sz w:val="28"/>
                <w:szCs w:val="28"/>
              </w:rPr>
            </w:pPr>
          </w:p>
        </w:tc>
      </w:tr>
      <w:tr>
        <w:trPr>
          <w:trHeight w:val="476"/>
        </w:trPr>
        <w:tc>
          <w:tcPr>
            <w:tcW w:w="2097" w:type="dxa"/>
            <w:vMerge/>
            <w:tcBorders>
              <w:top w:val="single" w:sz="4" w:space="0" w:color="000000"/>
              <w:left w:val="single" w:sz="4" w:space="0" w:color="000000"/>
              <w:bottom w:val="single" w:sz="4" w:space="0" w:color="000000"/>
              <w:right w:val="single" w:sz="4" w:space="0" w:color="000000"/>
              <w:tl2br w:val="nil"/>
              <w:tr2bl w:val="nil"/>
            </w:tcBorders>
            <w:shd w:val="clear" w:color="auto" w:fill="FCE4D3"/>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运输工具的有关部位、容器、外表包装、铺垫材料</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产品有腐败变质现象或包装破损被污染的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7"/>
              <w:spacing w:line="480" w:lineRule="exact"/>
              <w:jc w:val="left"/>
              <w:textAlignment w:val="center"/>
              <w:rPr>
                <w:rFonts w:ascii="方正仿宋_GBK" w:eastAsia="方正仿宋_GBK" w:cs="方正仿宋_GBK"/>
                <w:strike/>
                <w:dstrike w:val="0"/>
                <w:color w:val="000000"/>
                <w:sz w:val="28"/>
                <w:szCs w:val="28"/>
              </w:rPr>
            </w:pPr>
          </w:p>
        </w:tc>
      </w:tr>
      <w:tr>
        <w:trPr>
          <w:trHeight w:val="612"/>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66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进境动物源性食品（肉类、脏器、油脂、动物水产品、奶制品、蛋类、肠衣等）检疫</w:t>
            </w: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6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动物源性食品（肉类、脏器、油脂、动物水产品、奶制品、蛋类、肠衣等）</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检疫发现《中华人民共和国进境动物检疫疫病名录》所列一、二类传染病、寄生虫病的, 或对农、牧、渔业有严重危害的其他动物传染病、寄生虫病</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2"/>
              <w:spacing w:line="480" w:lineRule="exact"/>
              <w:jc w:val="left"/>
              <w:rPr>
                <w:rFonts w:ascii="方正仿宋_GBK" w:eastAsia="方正仿宋_GBK" w:cs="方正仿宋_GBK"/>
                <w:color w:val="000000"/>
                <w:sz w:val="28"/>
                <w:szCs w:val="28"/>
              </w:rPr>
            </w:pPr>
          </w:p>
        </w:tc>
      </w:tr>
      <w:tr>
        <w:trPr>
          <w:trHeight w:val="422"/>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运输工具（船舶、航空器、列车、汽车等）</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发现货物出现腐败变质，或集装箱内发现禁止进境物、活体检疫性有害生物，存在疫情传播风险的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消毒、焚烧或深埋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6"/>
              <w:spacing w:line="480" w:lineRule="exact"/>
              <w:jc w:val="left"/>
              <w:rPr>
                <w:rFonts w:ascii="方正仿宋_GBK" w:eastAsia="方正仿宋_GBK" w:cs="方正仿宋_GBK"/>
                <w:color w:val="000000"/>
                <w:sz w:val="28"/>
                <w:szCs w:val="28"/>
              </w:rPr>
            </w:pPr>
          </w:p>
        </w:tc>
      </w:tr>
      <w:tr>
        <w:trPr>
          <w:trHeight w:val="132"/>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外表包装、进境植物性包装物（含木质包装）、铺垫材料运输工具、动物产品容器、外表包装、铺垫材料</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发现货物出现腐败变质，或集装箱内发现禁止进境物、活体检疫性有害生物，存在疫情传播风险的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7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消毒、焚烧或深埋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0"/>
              <w:spacing w:line="480" w:lineRule="exact"/>
              <w:jc w:val="left"/>
              <w:rPr>
                <w:rFonts w:ascii="方正仿宋_GBK" w:eastAsia="方正仿宋_GBK" w:cs="方正仿宋_GBK"/>
                <w:color w:val="000000"/>
                <w:sz w:val="28"/>
                <w:szCs w:val="28"/>
              </w:rPr>
            </w:pPr>
          </w:p>
        </w:tc>
      </w:tr>
      <w:tr>
        <w:trPr>
          <w:trHeight w:val="287"/>
        </w:trPr>
        <w:tc>
          <w:tcPr>
            <w:tcW w:w="2097" w:type="dxa"/>
            <w:vMerge w:val="restart"/>
            <w:tcBorders>
              <w:top w:val="single" w:sz="4" w:space="0" w:color="000000"/>
              <w:left w:val="single" w:sz="4" w:space="0" w:color="000000"/>
              <w:bottom w:val="nil"/>
              <w:right w:val="single" w:sz="4" w:space="0" w:color="000000"/>
              <w:tl2br w:val="nil"/>
              <w:tr2bl w:val="nil"/>
            </w:tcBorders>
            <w:vAlign w:val="center"/>
          </w:tcPr>
          <w:p>
            <w:pPr>
              <w:pStyle w:val="68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进境其他检疫物检疫</w:t>
            </w: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68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其他检疫物及其包装物</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检疫发现《中华人民共和国进境动物检疫疫病名录》所列一、二类传染病、寄生虫病的, 或对农、牧、渔业有严重危害的其他动物传染病、寄生虫病</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熏蒸、辐照（不适用于检出寄生虫的情况）、高温、化制、焚烧或深埋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5"/>
              <w:spacing w:line="480" w:lineRule="exact"/>
              <w:jc w:val="left"/>
              <w:rPr>
                <w:rFonts w:ascii="方正仿宋_GBK" w:eastAsia="方正仿宋_GBK" w:cs="方正仿宋_GBK"/>
                <w:color w:val="000000"/>
                <w:sz w:val="28"/>
                <w:szCs w:val="28"/>
              </w:rPr>
            </w:pPr>
          </w:p>
        </w:tc>
      </w:tr>
      <w:tr>
        <w:trPr>
          <w:trHeight w:val="990"/>
        </w:trPr>
        <w:tc>
          <w:tcPr>
            <w:tcW w:w="2097" w:type="dxa"/>
            <w:vMerge/>
            <w:tcBorders>
              <w:top w:val="nil"/>
              <w:left w:val="single" w:sz="4" w:space="0" w:color="000000"/>
              <w:bottom w:val="nil"/>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发现活体检疫性有害生物，或对农、林、牧、渔业有严重危害的其他有害生物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检出虫害的：熏蒸、冷处理、热处理、微波处理或焚烧</w:t>
            </w:r>
          </w:p>
          <w:p>
            <w:pPr>
              <w:pStyle w:val="68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检出病害的：熏蒸、热处理、消毒、浸泡处理或焚烧</w:t>
            </w:r>
          </w:p>
          <w:p>
            <w:pPr>
              <w:pStyle w:val="68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检出杂草（籽）的：热处理、粉碎或焚烧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8"/>
              <w:spacing w:line="480" w:lineRule="exact"/>
              <w:jc w:val="left"/>
              <w:rPr>
                <w:rFonts w:ascii="方正仿宋_GBK" w:eastAsia="方正仿宋_GBK" w:cs="方正仿宋_GBK"/>
                <w:color w:val="000000"/>
                <w:sz w:val="28"/>
                <w:szCs w:val="28"/>
              </w:rPr>
            </w:pPr>
          </w:p>
        </w:tc>
      </w:tr>
      <w:tr>
        <w:trPr>
          <w:trHeight w:val="47"/>
        </w:trPr>
        <w:tc>
          <w:tcPr>
            <w:tcW w:w="2097" w:type="dxa"/>
            <w:vMerge/>
            <w:tcBorders>
              <w:top w:val="nil"/>
              <w:left w:val="single" w:sz="4" w:space="0" w:color="000000"/>
              <w:bottom w:val="nil"/>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8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包装破损未导致其他检疫物撒漏的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包装物：防疫消毒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1"/>
              <w:spacing w:line="480" w:lineRule="exact"/>
              <w:jc w:val="left"/>
              <w:textAlignment w:val="center"/>
              <w:rPr>
                <w:rFonts w:ascii="方正仿宋_GBK" w:eastAsia="方正仿宋_GBK" w:cs="方正仿宋_GBK"/>
                <w:color w:val="000000"/>
                <w:sz w:val="28"/>
                <w:szCs w:val="28"/>
              </w:rPr>
            </w:pPr>
          </w:p>
        </w:tc>
      </w:tr>
      <w:tr>
        <w:trPr>
          <w:trHeight w:val="139"/>
        </w:trPr>
        <w:tc>
          <w:tcPr>
            <w:tcW w:w="2097" w:type="dxa"/>
            <w:vMerge/>
            <w:tcBorders>
              <w:top w:val="nil"/>
              <w:left w:val="single" w:sz="4" w:space="0" w:color="000000"/>
              <w:bottom w:val="nil"/>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包装被病虫害污染的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4"/>
              <w:spacing w:line="480" w:lineRule="exact"/>
              <w:jc w:val="left"/>
              <w:rPr>
                <w:rFonts w:ascii="方正仿宋_GBK" w:eastAsia="方正仿宋_GBK" w:cs="方正仿宋_GBK"/>
                <w:color w:val="000000"/>
                <w:sz w:val="28"/>
                <w:szCs w:val="28"/>
              </w:rPr>
            </w:pPr>
          </w:p>
        </w:tc>
      </w:tr>
      <w:tr>
        <w:trPr>
          <w:trHeight w:val="413"/>
        </w:trPr>
        <w:tc>
          <w:tcPr>
            <w:tcW w:w="2097" w:type="dxa"/>
            <w:vMerge/>
            <w:tcBorders>
              <w:top w:val="nil"/>
              <w:left w:val="single" w:sz="4" w:space="0" w:color="000000"/>
              <w:bottom w:val="nil"/>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包装破损导致其他检疫物潵漏的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熏蒸、热处理、焚烧、化制或防疫消毒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7"/>
              <w:spacing w:line="480" w:lineRule="exact"/>
              <w:jc w:val="left"/>
              <w:rPr>
                <w:rFonts w:ascii="方正仿宋_GBK" w:eastAsia="方正仿宋_GBK" w:cs="方正仿宋_GBK"/>
                <w:color w:val="000000"/>
                <w:sz w:val="28"/>
                <w:szCs w:val="28"/>
              </w:rPr>
            </w:pPr>
          </w:p>
        </w:tc>
      </w:tr>
      <w:tr>
        <w:trPr>
          <w:trHeight w:val="413"/>
        </w:trPr>
        <w:tc>
          <w:tcPr>
            <w:tcW w:w="2097" w:type="dxa"/>
            <w:vMerge/>
            <w:tcBorders>
              <w:top w:val="nil"/>
              <w:left w:val="single" w:sz="4" w:space="0" w:color="000000"/>
              <w:bottom w:val="nil"/>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600"/>
              <w:spacing w:line="480" w:lineRule="exact"/>
              <w:rPr>
                <w:color w:val="000000"/>
              </w:rPr>
            </w:pPr>
            <w:r>
              <w:rPr>
                <w:rFonts w:ascii="方正仿宋_GBK" w:eastAsia="方正仿宋_GBK" w:cs="方正仿宋_GBK" w:hint="eastAsia"/>
                <w:color w:val="000000"/>
                <w:kern w:val="0"/>
                <w:sz w:val="28"/>
                <w:szCs w:val="28"/>
              </w:rPr>
              <w:t>受污染口岸场地</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容器包装破损被污染的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6"/>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7"/>
              <w:spacing w:line="480" w:lineRule="exact"/>
              <w:jc w:val="left"/>
              <w:rPr>
                <w:rFonts w:ascii="方正仿宋_GBK" w:eastAsia="方正仿宋_GBK" w:cs="方正仿宋_GBK"/>
                <w:color w:val="000000"/>
                <w:sz w:val="28"/>
                <w:szCs w:val="28"/>
              </w:rPr>
            </w:pPr>
          </w:p>
        </w:tc>
      </w:tr>
      <w:tr>
        <w:trPr>
          <w:trHeight w:val="413"/>
        </w:trPr>
        <w:tc>
          <w:tcPr>
            <w:tcW w:w="2097" w:type="dxa"/>
            <w:vMerge/>
            <w:tcBorders>
              <w:top w:val="nil"/>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600"/>
              <w:spacing w:line="480" w:lineRule="exact"/>
              <w:rPr>
                <w:color w:val="000000"/>
              </w:rPr>
            </w:pPr>
            <w:r>
              <w:rPr>
                <w:rFonts w:ascii="方正仿宋_GBK" w:eastAsia="方正仿宋_GBK" w:cs="方正仿宋_GBK" w:hint="eastAsia"/>
                <w:color w:val="000000"/>
                <w:kern w:val="0"/>
                <w:sz w:val="28"/>
                <w:szCs w:val="28"/>
              </w:rPr>
              <w:t>运输工具的有关部位、容器</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产品撒漏导致污染的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6"/>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697"/>
              <w:spacing w:line="480" w:lineRule="exact"/>
              <w:jc w:val="left"/>
              <w:rPr>
                <w:rFonts w:ascii="方正仿宋_GBK" w:eastAsia="方正仿宋_GBK" w:cs="方正仿宋_GBK"/>
                <w:color w:val="000000"/>
                <w:sz w:val="28"/>
                <w:szCs w:val="28"/>
              </w:rPr>
            </w:pPr>
          </w:p>
        </w:tc>
      </w:tr>
      <w:tr>
        <w:trPr>
          <w:trHeight w:val="898"/>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69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进境植物、植物产品检疫</w:t>
            </w:r>
          </w:p>
        </w:tc>
        <w:tc>
          <w:tcPr>
            <w:tcW w:w="3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69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植物、植物产品</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发现活体检疫性有害生物，或对农、林、牧、渔业有严重危害的其他有害生物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1"/>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检出虫害的：熏蒸、冷处理、热处理、微波处理或焚烧</w:t>
            </w:r>
          </w:p>
          <w:p>
            <w:pPr>
              <w:pStyle w:val="701"/>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检出病害的：熏蒸、热处理、消毒、浸泡处理或焚烧</w:t>
            </w:r>
          </w:p>
          <w:p>
            <w:pPr>
              <w:pStyle w:val="70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检出杂草（籽）的：热处理、粉碎或焚烧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2"/>
              <w:spacing w:line="480" w:lineRule="exact"/>
              <w:jc w:val="left"/>
              <w:rPr>
                <w:rFonts w:ascii="方正仿宋_GBK" w:eastAsia="方正仿宋_GBK" w:cs="方正仿宋_GBK"/>
                <w:color w:val="000000"/>
                <w:sz w:val="28"/>
                <w:szCs w:val="28"/>
              </w:rPr>
            </w:pPr>
          </w:p>
        </w:tc>
      </w:tr>
      <w:tr>
        <w:trPr>
          <w:trHeight w:val="1093"/>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0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原木</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来自美国阿拉斯加州、加拿大</w:t>
            </w:r>
            <w:r>
              <w:rPr>
                <w:rFonts w:ascii="Times New Roman" w:eastAsia="方正仿宋_GBK" w:cs="Times New Roman" w:hAnsi="Times New Roman"/>
                <w:color w:val="000000"/>
                <w:kern w:val="0"/>
                <w:sz w:val="28"/>
                <w:szCs w:val="28"/>
              </w:rPr>
              <w:t>BC</w:t>
            </w:r>
            <w:r>
              <w:rPr>
                <w:rFonts w:ascii="方正仿宋_GBK" w:eastAsia="方正仿宋_GBK" w:cs="方正仿宋_GBK" w:hint="eastAsia"/>
                <w:color w:val="000000"/>
                <w:kern w:val="0"/>
                <w:sz w:val="28"/>
                <w:szCs w:val="28"/>
              </w:rPr>
              <w:t>省的未经除害处理的带皮原木</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6"/>
              <w:spacing w:line="480" w:lineRule="exact"/>
              <w:jc w:val="left"/>
              <w:rPr>
                <w:rFonts w:ascii="方正仿宋_GBK" w:eastAsia="方正仿宋_GBK" w:cs="方正仿宋_GBK"/>
                <w:color w:val="000000"/>
                <w:sz w:val="28"/>
                <w:szCs w:val="28"/>
              </w:rPr>
            </w:pPr>
          </w:p>
        </w:tc>
      </w:tr>
      <w:tr>
        <w:trPr>
          <w:trHeight w:val="2044"/>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来自俄罗斯的未经除害处理的带皮原木</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8"/>
              <w:spacing w:line="480" w:lineRule="exact"/>
              <w:jc w:val="left"/>
              <w:textAlignment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陆路口岸入境：</w:t>
            </w:r>
            <w:r>
              <w:rPr>
                <w:rFonts w:ascii="Times New Roman" w:eastAsia="方正仿宋_GBK" w:cs="Times New Roman" w:hAnsi="Times New Roman"/>
                <w:color w:val="000000"/>
                <w:kern w:val="0"/>
                <w:sz w:val="28"/>
                <w:szCs w:val="28"/>
              </w:rPr>
              <w:t>10月15日至次年4月20日，检疫加工区加工处理；4月21至10月14日，检疫加工区加工处理或熏蒸。</w:t>
            </w:r>
          </w:p>
          <w:p>
            <w:pPr>
              <w:pStyle w:val="70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水运口岸入境：熏蒸</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09"/>
              <w:spacing w:line="480" w:lineRule="exact"/>
              <w:jc w:val="left"/>
              <w:rPr>
                <w:rFonts w:ascii="方正仿宋_GBK" w:eastAsia="方正仿宋_GBK" w:cs="方正仿宋_GBK"/>
                <w:color w:val="000000"/>
                <w:sz w:val="28"/>
                <w:szCs w:val="28"/>
              </w:rPr>
            </w:pPr>
          </w:p>
        </w:tc>
      </w:tr>
      <w:tr>
        <w:trPr>
          <w:trHeight w:val="614"/>
        </w:trPr>
        <w:tc>
          <w:tcPr>
            <w:tcW w:w="209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1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进境木质包装检疫</w:t>
            </w:r>
          </w:p>
        </w:tc>
        <w:tc>
          <w:tcPr>
            <w:tcW w:w="3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1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进境木质包装</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1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发现带有活的植物有害生物或加施</w:t>
            </w:r>
            <w:r>
              <w:rPr>
                <w:rFonts w:ascii="Times New Roman" w:eastAsia="方正仿宋_GBK" w:cs="Times New Roman" w:hAnsi="Times New Roman"/>
                <w:color w:val="000000"/>
                <w:kern w:val="0"/>
                <w:sz w:val="28"/>
                <w:szCs w:val="28"/>
              </w:rPr>
              <w:t>IPPC</w:t>
            </w:r>
            <w:r>
              <w:rPr>
                <w:rFonts w:ascii="方正仿宋_GBK" w:eastAsia="方正仿宋_GBK" w:cs="方正仿宋_GBK" w:hint="eastAsia"/>
                <w:color w:val="000000"/>
                <w:kern w:val="0"/>
                <w:sz w:val="28"/>
                <w:szCs w:val="28"/>
              </w:rPr>
              <w:t>专用标识不规范的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1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熏蒸、热处理或焚烧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14"/>
              <w:spacing w:line="480" w:lineRule="exact"/>
              <w:jc w:val="left"/>
              <w:rPr>
                <w:rFonts w:ascii="方正仿宋_GBK" w:eastAsia="方正仿宋_GBK" w:cs="方正仿宋_GBK"/>
                <w:color w:val="000000"/>
                <w:sz w:val="28"/>
                <w:szCs w:val="28"/>
              </w:rPr>
            </w:pPr>
          </w:p>
        </w:tc>
      </w:tr>
      <w:tr>
        <w:trPr>
          <w:trHeight w:val="2469"/>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1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出境植物、植物产品检疫</w:t>
            </w: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1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出境植物、植物产品</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1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发现输入国家或地区管制的有害生物的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18"/>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检出虫害的：熏蒸、冷处理、热处理或微波处理</w:t>
            </w:r>
          </w:p>
          <w:p>
            <w:pPr>
              <w:pStyle w:val="718"/>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检出病害的：熏蒸、热处理、消毒或浸泡处理</w:t>
            </w:r>
          </w:p>
          <w:p>
            <w:pPr>
              <w:pStyle w:val="71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如植物检出病毒，还可用脱毒处理</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19"/>
              <w:spacing w:line="480" w:lineRule="exact"/>
              <w:jc w:val="left"/>
              <w:rPr>
                <w:rFonts w:ascii="方正仿宋_GBK" w:eastAsia="方正仿宋_GBK" w:cs="方正仿宋_GBK"/>
                <w:color w:val="000000"/>
                <w:sz w:val="28"/>
                <w:szCs w:val="28"/>
              </w:rPr>
            </w:pPr>
          </w:p>
        </w:tc>
      </w:tr>
      <w:tr>
        <w:trPr>
          <w:trHeight w:val="1039"/>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2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输入国家或地区官方需要海关出具《熏蒸</w:t>
            </w:r>
            <w:r>
              <w:rPr>
                <w:rFonts w:ascii="Times New Roman" w:eastAsia="方正仿宋_GBK" w:cs="Times New Roman" w:hAnsi="Times New Roman"/>
                <w:color w:val="000000"/>
                <w:kern w:val="0"/>
                <w:sz w:val="28"/>
                <w:szCs w:val="28"/>
              </w:rPr>
              <w:t>/</w:t>
            </w:r>
            <w:r>
              <w:rPr>
                <w:rFonts w:ascii="方正仿宋_GBK" w:eastAsia="方正仿宋_GBK" w:cs="方正仿宋_GBK" w:hint="eastAsia"/>
                <w:color w:val="000000"/>
                <w:kern w:val="0"/>
                <w:sz w:val="28"/>
                <w:szCs w:val="28"/>
              </w:rPr>
              <w:t>消毒证书》的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2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2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无需出具检验检疫处理通知书</w:t>
            </w:r>
            <w:r>
              <w:rPr>
                <w:rFonts w:ascii="方正仿宋_GBK" w:eastAsia="方正仿宋_GBK" w:cs="方正仿宋_GBK"/>
                <w:color w:val="000000"/>
                <w:kern w:val="0"/>
                <w:sz w:val="28"/>
                <w:szCs w:val="28"/>
              </w:rPr>
              <w:t>。</w:t>
            </w:r>
          </w:p>
        </w:tc>
      </w:tr>
      <w:tr>
        <w:trPr>
          <w:trHeight w:val="614"/>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2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过境活动物检疫</w:t>
            </w:r>
          </w:p>
        </w:tc>
        <w:tc>
          <w:tcPr>
            <w:tcW w:w="3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2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运输工具、容器的外表</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2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2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27"/>
              <w:spacing w:line="480" w:lineRule="exact"/>
              <w:jc w:val="left"/>
              <w:textAlignment w:val="center"/>
              <w:rPr>
                <w:rFonts w:ascii="方正仿宋_GBK" w:eastAsia="方正仿宋_GBK" w:cs="方正仿宋_GBK"/>
                <w:color w:val="000000"/>
                <w:sz w:val="28"/>
                <w:szCs w:val="28"/>
              </w:rPr>
            </w:pPr>
          </w:p>
        </w:tc>
      </w:tr>
      <w:tr>
        <w:trPr>
          <w:trHeight w:val="614"/>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28"/>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动物饲料</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29"/>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受病虫害污染</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0"/>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熏蒸、辐照（不适用于检出寄生虫的情况）、高温、化制、焚烧或深埋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1"/>
              <w:spacing w:line="480" w:lineRule="exact"/>
              <w:jc w:val="left"/>
              <w:rPr>
                <w:rFonts w:ascii="方正仿宋_GBK" w:eastAsia="方正仿宋_GBK" w:cs="方正仿宋_GBK"/>
                <w:color w:val="000000"/>
                <w:sz w:val="28"/>
                <w:szCs w:val="28"/>
              </w:rPr>
            </w:pPr>
          </w:p>
        </w:tc>
      </w:tr>
      <w:tr>
        <w:trPr>
          <w:trHeight w:val="1942"/>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32"/>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shd w:val="clear" w:color="auto" w:fill="FFFFFF"/>
              </w:rPr>
              <w:t>过境植物、动植物产品和其他检疫物</w:t>
            </w:r>
            <w:r>
              <w:rPr>
                <w:rFonts w:ascii="方正仿宋_GBK" w:eastAsia="方正仿宋_GBK" w:cs="方正仿宋_GBK" w:hint="eastAsia"/>
                <w:color w:val="000000"/>
                <w:kern w:val="0"/>
                <w:sz w:val="28"/>
                <w:szCs w:val="28"/>
              </w:rPr>
              <w:t>的</w:t>
            </w: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3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运输工具或者包装</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检疫发现《中华人民共和国进境动物检疫疫病名录》所列一、二类传染病、寄生虫病的, 或对农、牧、渔业有严重危害的其他动物传染病、寄生虫病</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熏蒸、辐照（不适用于检出寄生虫的情况）、高温、化制、焚烧或深埋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6"/>
              <w:spacing w:line="480" w:lineRule="exact"/>
              <w:jc w:val="left"/>
              <w:rPr>
                <w:rFonts w:ascii="方正仿宋_GBK" w:eastAsia="方正仿宋_GBK" w:cs="方正仿宋_GBK"/>
                <w:color w:val="000000"/>
                <w:sz w:val="28"/>
                <w:szCs w:val="28"/>
              </w:rPr>
            </w:pPr>
          </w:p>
        </w:tc>
      </w:tr>
      <w:tr>
        <w:trPr>
          <w:trHeight w:val="576"/>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发现活体检疫性有害生物，或对农、林、牧、渔业有严重危害的其他有害生物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检出虫害的：熏蒸、冷处理、热处理、微波处理或焚烧</w:t>
            </w:r>
          </w:p>
          <w:p>
            <w:pPr>
              <w:pStyle w:val="73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检出病害的：熏蒸、热处理、消毒、浸泡处理或焚烧</w:t>
            </w:r>
          </w:p>
          <w:p>
            <w:pPr>
              <w:pStyle w:val="73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检出杂草（籽）的：热处理、粉碎或焚烧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6"/>
              <w:spacing w:line="480" w:lineRule="exact"/>
              <w:jc w:val="left"/>
              <w:rPr>
                <w:rFonts w:ascii="方正仿宋_GBK" w:eastAsia="方正仿宋_GBK" w:cs="方正仿宋_GBK"/>
                <w:color w:val="000000"/>
                <w:sz w:val="28"/>
                <w:szCs w:val="28"/>
              </w:rPr>
            </w:pPr>
          </w:p>
        </w:tc>
      </w:tr>
      <w:tr>
        <w:trPr>
          <w:trHeight w:val="121"/>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3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携带、寄递物检疫</w:t>
            </w: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3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进境携带、寄递物</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禁止携带、寄递进境的动植物及其产品需作处理的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焚烧、化制、深埋或其他无害化处理</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36"/>
              <w:spacing w:line="480" w:lineRule="exact"/>
              <w:jc w:val="left"/>
              <w:rPr>
                <w:rFonts w:ascii="方正仿宋_GBK" w:eastAsia="方正仿宋_GBK" w:cs="方正仿宋_GBK"/>
                <w:color w:val="000000"/>
                <w:sz w:val="28"/>
                <w:szCs w:val="28"/>
              </w:rPr>
            </w:pPr>
          </w:p>
        </w:tc>
      </w:tr>
      <w:tr>
        <w:trPr>
          <w:trHeight w:val="980"/>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40"/>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发现活体检疫性有害生物，或对农、林、牧、渔业有严重危害的其他有害生物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41"/>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检出虫害的：熏蒸、冷处理、热处理、微波处理或焚烧</w:t>
            </w:r>
          </w:p>
          <w:p>
            <w:pPr>
              <w:pStyle w:val="741"/>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检出病害的：熏蒸、热处理、消毒、浸泡处理或焚烧</w:t>
            </w:r>
          </w:p>
          <w:p>
            <w:pPr>
              <w:pStyle w:val="74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检出杂草（籽）的：热处理、粉碎或焚烧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42"/>
              <w:spacing w:line="480" w:lineRule="exact"/>
              <w:jc w:val="left"/>
              <w:rPr>
                <w:rFonts w:ascii="方正仿宋_GBK" w:eastAsia="方正仿宋_GBK" w:cs="方正仿宋_GBK"/>
                <w:color w:val="000000"/>
                <w:sz w:val="28"/>
                <w:szCs w:val="28"/>
              </w:rPr>
            </w:pPr>
          </w:p>
        </w:tc>
      </w:tr>
      <w:tr>
        <w:trPr>
          <w:trHeight w:val="2379"/>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4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运输工具（船舶、航空器、列车、汽车等）检疫</w:t>
            </w:r>
          </w:p>
          <w:p>
            <w:pPr>
              <w:pStyle w:val="744"/>
              <w:spacing w:line="480" w:lineRule="exact"/>
              <w:jc w:val="left"/>
              <w:textAlignment w:val="center"/>
              <w:rPr>
                <w:rFonts w:ascii="方正仿宋_GBK" w:eastAsia="方正仿宋_GBK" w:cs="方正仿宋_GBK"/>
                <w:color w:val="000000"/>
                <w:kern w:val="0"/>
                <w:sz w:val="28"/>
                <w:szCs w:val="28"/>
              </w:rPr>
            </w:pP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4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进境运输工具</w:t>
            </w:r>
          </w:p>
        </w:tc>
        <w:tc>
          <w:tcPr>
            <w:tcW w:w="589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4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发现活体检疫性有害生物，或对农、林、牧、渔业有严重危害的其他有害生物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4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检出虫害的：熏蒸、冷处理、热处理、微波处理或焚烧</w:t>
            </w:r>
          </w:p>
          <w:p>
            <w:pPr>
              <w:pStyle w:val="74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检出病害的：熏蒸、热处理、消毒、浸泡处理或焚烧</w:t>
            </w:r>
          </w:p>
          <w:p>
            <w:pPr>
              <w:pStyle w:val="74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检出杂草（籽）的：热处理、粉碎或焚烧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48"/>
              <w:spacing w:line="480" w:lineRule="exact"/>
              <w:jc w:val="left"/>
              <w:rPr>
                <w:rFonts w:ascii="方正仿宋_GBK" w:eastAsia="方正仿宋_GBK" w:cs="方正仿宋_GBK"/>
                <w:color w:val="000000"/>
                <w:sz w:val="28"/>
                <w:szCs w:val="28"/>
              </w:rPr>
            </w:pPr>
          </w:p>
        </w:tc>
      </w:tr>
      <w:tr>
        <w:trPr>
          <w:trHeight w:val="1238"/>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4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发现运输工具内有禁止进境物须作检疫处理的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0"/>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禁止进境物：熏蒸、热处理、化制或焚烧；</w:t>
            </w:r>
          </w:p>
          <w:p>
            <w:pPr>
              <w:pStyle w:val="75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运输工具：熏蒸、消毒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1"/>
              <w:spacing w:line="480" w:lineRule="exact"/>
              <w:jc w:val="left"/>
              <w:rPr>
                <w:rFonts w:ascii="方正仿宋_GBK" w:eastAsia="方正仿宋_GBK" w:cs="方正仿宋_GBK"/>
                <w:color w:val="000000"/>
                <w:sz w:val="28"/>
                <w:szCs w:val="28"/>
              </w:rPr>
            </w:pPr>
          </w:p>
        </w:tc>
      </w:tr>
      <w:tr>
        <w:trPr>
          <w:trHeight w:val="769"/>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45"/>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进境车辆（由交通工具运输的新车除外）</w:t>
            </w:r>
          </w:p>
        </w:tc>
        <w:tc>
          <w:tcPr>
            <w:tcW w:w="589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52"/>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来自动植物疫区的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轮胎：防疫消毒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4"/>
              <w:spacing w:line="480" w:lineRule="exact"/>
              <w:jc w:val="left"/>
              <w:textAlignment w:val="center"/>
              <w:rPr>
                <w:rFonts w:ascii="方正仿宋_GBK" w:eastAsia="方正仿宋_GBK" w:cs="方正仿宋_GBK"/>
                <w:color w:val="000000"/>
                <w:kern w:val="0"/>
                <w:sz w:val="28"/>
                <w:szCs w:val="28"/>
              </w:rPr>
            </w:pPr>
          </w:p>
        </w:tc>
      </w:tr>
      <w:tr>
        <w:trPr>
          <w:trHeight w:val="626"/>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52"/>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装运供应香港、澳门地区的陆生动物的回空车辆</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整车：防疫消毒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4"/>
              <w:spacing w:line="480" w:lineRule="exact"/>
              <w:jc w:val="left"/>
              <w:textAlignment w:val="center"/>
              <w:rPr>
                <w:rFonts w:ascii="方正仿宋_GBK" w:eastAsia="方正仿宋_GBK" w:cs="方正仿宋_GBK"/>
                <w:color w:val="000000"/>
                <w:kern w:val="0"/>
                <w:sz w:val="28"/>
                <w:szCs w:val="28"/>
              </w:rPr>
            </w:pPr>
          </w:p>
        </w:tc>
      </w:tr>
      <w:tr>
        <w:trPr>
          <w:trHeight w:val="2486"/>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卸离运输工具的动植物性废弃物（含泔水）及其存放场所、容器</w:t>
            </w:r>
          </w:p>
        </w:tc>
        <w:tc>
          <w:tcPr>
            <w:tcW w:w="5890" w:type="dxa"/>
            <w:tcBorders>
              <w:top w:val="single" w:sz="4" w:space="0" w:color="000000"/>
              <w:left w:val="single" w:sz="4" w:space="0" w:color="000000"/>
              <w:bottom w:val="single" w:sz="4" w:space="0" w:color="000000"/>
              <w:right w:val="single" w:sz="4" w:space="0" w:color="000000"/>
              <w:tl2br w:val="nil"/>
              <w:tr2bl w:val="nil"/>
            </w:tcBorders>
            <w:noWrap/>
            <w:vAlign w:val="center"/>
          </w:tcPr>
          <w:p>
            <w:pPr>
              <w:pStyle w:val="75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来自动植物疫区的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废弃物（含泔水）：防疫消毒、熏蒸、热处理、化制或焚烧</w:t>
            </w:r>
          </w:p>
          <w:p>
            <w:pPr>
              <w:pStyle w:val="75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存放场所、容器：熏蒸或防疫消毒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对于入境航空器，提交委托处理协议，可免于出具检验检疫处理通知书，免于提交检疫处理结果报告单。</w:t>
            </w:r>
          </w:p>
        </w:tc>
      </w:tr>
      <w:tr>
        <w:trPr>
          <w:trHeight w:val="482"/>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出境运输车辆</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装载陆生动物出境的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车身：防疫消毒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免于出具检验检疫处理通知书，免于提交检疫处理结果报告单。</w:t>
            </w:r>
          </w:p>
        </w:tc>
      </w:tr>
      <w:tr>
        <w:trPr>
          <w:trHeight w:val="47"/>
        </w:trPr>
        <w:tc>
          <w:tcPr>
            <w:tcW w:w="2097" w:type="dxa"/>
            <w:vMerge w:val="restart"/>
            <w:tcBorders>
              <w:top w:val="single" w:sz="4" w:space="0" w:color="000000"/>
              <w:left w:val="single" w:sz="4" w:space="0" w:color="000000"/>
              <w:right w:val="single" w:sz="4" w:space="0" w:color="000000"/>
              <w:tl2br w:val="nil"/>
              <w:tr2bl w:val="nil"/>
            </w:tcBorders>
            <w:vAlign w:val="center"/>
          </w:tcPr>
          <w:p>
            <w:pPr>
              <w:pStyle w:val="767"/>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进境供拆解的废旧船舶</w:t>
            </w: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8"/>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进境供拆解的废旧船舶</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9"/>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发现活体检疫性有害生物，或对农、林、牧、渔业有严重危害的其他有害生物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58"/>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检出虫害的：熏蒸、冷处理、热处理或微波处理</w:t>
            </w:r>
          </w:p>
          <w:p>
            <w:pPr>
              <w:pStyle w:val="758"/>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检出病害的：熏蒸、热处理或消毒</w:t>
            </w:r>
          </w:p>
          <w:p>
            <w:pPr>
              <w:pStyle w:val="770"/>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检出杂草（籽）的：热处理、粉碎或焚烧处理</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1"/>
              <w:spacing w:line="480" w:lineRule="exact"/>
              <w:jc w:val="left"/>
              <w:rPr>
                <w:rFonts w:ascii="方正仿宋_GBK" w:eastAsia="方正仿宋_GBK" w:cs="方正仿宋_GBK"/>
                <w:color w:val="000000"/>
                <w:sz w:val="28"/>
                <w:szCs w:val="28"/>
              </w:rPr>
            </w:pPr>
          </w:p>
        </w:tc>
      </w:tr>
      <w:tr>
        <w:trPr>
          <w:trHeight w:val="47"/>
        </w:trPr>
        <w:tc>
          <w:tcPr>
            <w:tcW w:w="2097" w:type="dxa"/>
            <w:vMerge/>
            <w:tcBorders>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8"/>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进境供拆解的废旧船舶</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9"/>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发现有禁止进境的动植物及其产品和其他检疫物的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0"/>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焚烧、化制、深埋</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1"/>
              <w:spacing w:line="480" w:lineRule="exact"/>
              <w:jc w:val="left"/>
              <w:rPr>
                <w:rFonts w:ascii="方正仿宋_GBK" w:eastAsia="方正仿宋_GBK" w:cs="方正仿宋_GBK"/>
                <w:color w:val="000000"/>
                <w:sz w:val="28"/>
                <w:szCs w:val="28"/>
              </w:rPr>
            </w:pPr>
          </w:p>
        </w:tc>
      </w:tr>
      <w:tr>
        <w:trPr>
          <w:trHeight w:val="47"/>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6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集装箱、容器检疫</w:t>
            </w: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禁止进境物</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69"/>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发现禁止进境物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热处理、化制或焚烧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1"/>
              <w:spacing w:line="480" w:lineRule="exact"/>
              <w:jc w:val="left"/>
              <w:rPr>
                <w:rFonts w:ascii="方正仿宋_GBK" w:eastAsia="方正仿宋_GBK" w:cs="方正仿宋_GBK"/>
                <w:color w:val="000000"/>
                <w:sz w:val="28"/>
                <w:szCs w:val="28"/>
              </w:rPr>
            </w:pPr>
          </w:p>
        </w:tc>
      </w:tr>
      <w:tr>
        <w:trPr>
          <w:trHeight w:val="444"/>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2"/>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集装箱、容器</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3"/>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发现活体检疫性有害生物，或对农、林、牧、渔业有严重危害的其他有害生物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检出虫害的：熏蒸、冷处理、热处理或微波处理</w:t>
            </w:r>
          </w:p>
          <w:p>
            <w:pPr>
              <w:pStyle w:val="774"/>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检出病害的：熏蒸、热处理、消毒或浸泡</w:t>
            </w:r>
          </w:p>
          <w:p>
            <w:pPr>
              <w:pStyle w:val="774"/>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检出杂草（籽）的：热处理、粉碎或焚烧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5"/>
              <w:spacing w:line="480" w:lineRule="exact"/>
              <w:jc w:val="left"/>
              <w:rPr>
                <w:rFonts w:ascii="方正仿宋_GBK" w:eastAsia="方正仿宋_GBK" w:cs="方正仿宋_GBK"/>
                <w:color w:val="000000"/>
                <w:sz w:val="28"/>
                <w:szCs w:val="28"/>
              </w:rPr>
            </w:pPr>
          </w:p>
        </w:tc>
      </w:tr>
      <w:tr>
        <w:trPr>
          <w:trHeight w:val="199"/>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集装箱、容器</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7"/>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输入国家或地区要求作检疫处理的</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8"/>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熏蒸或防疫消毒</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79"/>
              <w:spacing w:line="480" w:lineRule="exact"/>
              <w:jc w:val="left"/>
              <w:rPr>
                <w:rFonts w:ascii="方正仿宋_GBK" w:eastAsia="方正仿宋_GBK" w:cs="方正仿宋_GBK"/>
                <w:color w:val="000000"/>
                <w:sz w:val="28"/>
                <w:szCs w:val="28"/>
              </w:rPr>
            </w:pPr>
          </w:p>
        </w:tc>
      </w:tr>
      <w:tr>
        <w:trPr>
          <w:trHeight w:val="400"/>
        </w:trPr>
        <w:tc>
          <w:tcPr>
            <w:tcW w:w="209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80"/>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铺垫材料检疫</w:t>
            </w:r>
          </w:p>
        </w:tc>
        <w:tc>
          <w:tcPr>
            <w:tcW w:w="308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pStyle w:val="781"/>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铺垫材料</w:t>
            </w: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82"/>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发现禁止进境物</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83"/>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热处理、化制或焚烧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84"/>
              <w:spacing w:line="480" w:lineRule="exact"/>
              <w:jc w:val="left"/>
              <w:rPr>
                <w:rFonts w:ascii="方正仿宋_GBK" w:eastAsia="方正仿宋_GBK" w:cs="方正仿宋_GBK"/>
                <w:color w:val="000000"/>
                <w:sz w:val="28"/>
                <w:szCs w:val="28"/>
              </w:rPr>
            </w:pPr>
          </w:p>
        </w:tc>
      </w:tr>
      <w:tr>
        <w:trPr>
          <w:trHeight w:val="899"/>
        </w:trPr>
        <w:tc>
          <w:tcPr>
            <w:tcW w:w="209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8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589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85"/>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携带病虫害、杂草种子</w:t>
            </w:r>
          </w:p>
        </w:tc>
        <w:tc>
          <w:tcPr>
            <w:tcW w:w="5444"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86"/>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检出虫害的：熏蒸、冷处理、热处理或微波处理</w:t>
            </w:r>
          </w:p>
          <w:p>
            <w:pPr>
              <w:pStyle w:val="786"/>
              <w:spacing w:line="480" w:lineRule="exact"/>
              <w:jc w:val="left"/>
              <w:textAlignment w:val="center"/>
              <w:rPr>
                <w:rFonts w:ascii="方正仿宋_GBK" w:eastAsia="方正仿宋_GBK" w:cs="方正仿宋_GBK"/>
                <w:color w:val="000000"/>
                <w:kern w:val="0"/>
                <w:sz w:val="28"/>
                <w:szCs w:val="28"/>
              </w:rPr>
            </w:pPr>
            <w:r>
              <w:rPr>
                <w:rFonts w:ascii="方正仿宋_GBK" w:eastAsia="方正仿宋_GBK" w:cs="方正仿宋_GBK" w:hint="eastAsia"/>
                <w:color w:val="000000"/>
                <w:kern w:val="0"/>
                <w:sz w:val="28"/>
                <w:szCs w:val="28"/>
              </w:rPr>
              <w:t>检出病害的：熏蒸、热处理、消毒或浸泡</w:t>
            </w:r>
          </w:p>
          <w:p>
            <w:pPr>
              <w:pStyle w:val="786"/>
              <w:spacing w:line="480" w:lineRule="exact"/>
              <w:jc w:val="left"/>
              <w:textAlignment w:val="center"/>
              <w:rPr>
                <w:rFonts w:ascii="方正仿宋_GBK" w:eastAsia="方正仿宋_GBK" w:cs="方正仿宋_GBK"/>
                <w:color w:val="000000"/>
                <w:sz w:val="28"/>
                <w:szCs w:val="28"/>
              </w:rPr>
            </w:pPr>
            <w:r>
              <w:rPr>
                <w:rFonts w:ascii="方正仿宋_GBK" w:eastAsia="方正仿宋_GBK" w:cs="方正仿宋_GBK" w:hint="eastAsia"/>
                <w:color w:val="000000"/>
                <w:kern w:val="0"/>
                <w:sz w:val="28"/>
                <w:szCs w:val="28"/>
              </w:rPr>
              <w:t>检出杂草（籽）的：热处理、粉碎或焚烧</w:t>
            </w:r>
          </w:p>
        </w:tc>
        <w:tc>
          <w:tcPr>
            <w:tcW w:w="315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787"/>
              <w:spacing w:line="480" w:lineRule="exact"/>
              <w:jc w:val="left"/>
              <w:rPr>
                <w:rFonts w:ascii="方正仿宋_GBK" w:eastAsia="方正仿宋_GBK" w:cs="方正仿宋_GBK"/>
                <w:color w:val="000000"/>
                <w:sz w:val="28"/>
                <w:szCs w:val="28"/>
              </w:rPr>
            </w:pPr>
          </w:p>
        </w:tc>
      </w:tr>
    </w:tbl>
    <w:p>
      <w:pPr>
        <w:pStyle w:val="788"/>
        <w:autoSpaceDN w:val="0"/>
        <w:spacing w:line="560" w:lineRule="exact"/>
        <w:jc w:val="left"/>
        <w:textAlignment w:val="bottom"/>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备注：</w:t>
      </w:r>
    </w:p>
    <w:p>
      <w:pPr>
        <w:pStyle w:val="788"/>
        <w:autoSpaceDN w:val="0"/>
        <w:spacing w:line="560" w:lineRule="exact"/>
        <w:ind w:firstLine="269"/>
        <w:jc w:val="left"/>
        <w:textAlignment w:val="bottom"/>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1. </w:t>
      </w:r>
      <w:r>
        <w:rPr>
          <w:rFonts w:ascii="Times New Roman" w:eastAsia="方正仿宋_GBK" w:cs="Times New Roman" w:hAnsi="Times New Roman" w:hint="eastAsia"/>
          <w:color w:val="000000"/>
          <w:sz w:val="32"/>
          <w:szCs w:val="32"/>
        </w:rPr>
        <w:t>除本表格所列处理方式外，也可采用其它能达到检疫处理效果的处理方式。</w:t>
      </w:r>
    </w:p>
    <w:p>
      <w:pPr>
        <w:pStyle w:val="788"/>
        <w:autoSpaceDN w:val="0"/>
        <w:spacing w:line="560" w:lineRule="exact"/>
        <w:ind w:firstLine="269"/>
        <w:jc w:val="left"/>
        <w:textAlignment w:val="bottom"/>
        <w:rPr>
          <w:rFonts w:ascii="Times New Roman" w:eastAsia="方正仿宋_GBK" w:cs="Times New Roman" w:hAnsi="Times New Roman"/>
          <w:color w:val="000000"/>
          <w:kern w:val="0"/>
          <w:sz w:val="32"/>
          <w:szCs w:val="32"/>
          <w:shd w:val="clear" w:color="auto" w:fill="FFFFFF"/>
        </w:rPr>
      </w:pPr>
      <w:r>
        <w:rPr>
          <w:rFonts w:ascii="Times New Roman" w:eastAsia="方正仿宋_GBK" w:cs="Times New Roman" w:hAnsi="Times New Roman" w:hint="eastAsia"/>
          <w:color w:val="000000"/>
          <w:sz w:val="32"/>
          <w:szCs w:val="32"/>
        </w:rPr>
        <w:t>2</w:t>
      </w:r>
      <w:r>
        <w:rPr>
          <w:rFonts w:ascii="Times New Roman" w:eastAsia="方正仿宋_GBK" w:cs="Times New Roman" w:hAnsi="Times New Roman"/>
          <w:color w:val="000000"/>
          <w:sz w:val="32"/>
          <w:szCs w:val="32"/>
        </w:rPr>
        <w:t>.</w:t>
      </w:r>
      <w:r>
        <w:rPr>
          <w:rFonts w:ascii="Times New Roman" w:eastAsia="方正仿宋_GBK" w:cs="Times New Roman" w:hAnsi="Times New Roman" w:hint="eastAsia"/>
          <w:color w:val="000000"/>
          <w:kern w:val="0"/>
          <w:sz w:val="32"/>
          <w:szCs w:val="32"/>
          <w:shd w:val="clear" w:color="auto" w:fill="FFFFFF"/>
        </w:rPr>
        <w:t xml:space="preserve"> 依法由海关实施的检疫处理，可不签发检验检疫处理通知书，对于来自动植物疫区的进境车辆，装运供应香港、澳门地区的动物的回空车辆，装载进境、过境动物的车辆等在入境口岸自动实施防疫消毒处理作业的情形，可无需提交检疫处理结果报告单。</w:t>
      </w:r>
    </w:p>
    <w:p>
      <w:pPr>
        <w:pStyle w:val="788"/>
        <w:autoSpaceDN w:val="0"/>
        <w:spacing w:line="560" w:lineRule="exact"/>
        <w:ind w:firstLine="269"/>
        <w:jc w:val="left"/>
        <w:textAlignment w:val="bottom"/>
        <w:rPr>
          <w:rFonts w:ascii="Times New Roman" w:eastAsia="方正仿宋_GBK" w:cs="Times New Roman" w:hAnsi="Times New Roman"/>
          <w:color w:val="000000"/>
          <w:sz w:val="32"/>
          <w:szCs w:val="32"/>
        </w:rPr>
        <w:sectPr>
          <w:footerReference w:type="default" r:id="rId5"/>
          <w:pgSz w:w="23814" w:h="16840" w:orient="landscape"/>
          <w:pgMar w:top="1800" w:right="1440" w:bottom="1800" w:left="1440" w:header="851" w:footer="992" w:gutter="0"/>
          <w:pgNumType w:fmt="numberInDash"/>
          <w:docGrid w:type="lines" w:linePitch="312" w:charSpace="0"/>
        </w:sectPr>
      </w:pPr>
      <w:r>
        <w:rPr>
          <w:rFonts w:ascii="Times New Roman" w:eastAsia="方正仿宋_GBK" w:cs="Times New Roman" w:hAnsi="Times New Roman"/>
          <w:color w:val="000000"/>
          <w:kern w:val="0"/>
          <w:sz w:val="32"/>
          <w:szCs w:val="32"/>
          <w:shd w:val="clear" w:color="auto" w:fill="FFFFFF"/>
        </w:rPr>
        <w:t>3</w:t>
      </w:r>
      <w:r>
        <w:rPr>
          <w:rFonts w:ascii="Times New Roman" w:eastAsia="方正仿宋_GBK" w:cs="Times New Roman" w:hAnsi="Times New Roman"/>
          <w:color w:val="000000"/>
          <w:sz w:val="32"/>
          <w:szCs w:val="32"/>
        </w:rPr>
        <w:t xml:space="preserve">. </w:t>
      </w:r>
      <w:r>
        <w:rPr>
          <w:rFonts w:ascii="Times New Roman" w:eastAsia="方正仿宋_GBK" w:cs="Times New Roman" w:hAnsi="Times New Roman" w:hint="eastAsia"/>
          <w:color w:val="000000"/>
          <w:sz w:val="32"/>
          <w:szCs w:val="32"/>
        </w:rPr>
        <w:t>本</w:t>
      </w:r>
      <w:r>
        <w:rPr>
          <w:rFonts w:ascii="Times New Roman" w:eastAsia="方正仿宋_GBK" w:cs="Times New Roman" w:hAnsi="Times New Roman"/>
          <w:color w:val="000000"/>
          <w:sz w:val="32"/>
          <w:szCs w:val="32"/>
        </w:rPr>
        <w:t>表格随第二章第六条所列文件变化而动态调整，并在总署网站公布，以最新版本为准。</w:t>
      </w:r>
    </w:p>
    <w:p>
      <w:pPr>
        <w:spacing w:line="400" w:lineRule="exact"/>
        <w:rPr>
          <w:rFonts w:ascii="方正黑体_GBK" w:eastAsia="方正黑体_GBK" w:cs="方正黑体_GBK"/>
          <w:sz w:val="32"/>
          <w:szCs w:val="32"/>
        </w:rPr>
      </w:pPr>
      <w:r>
        <w:rPr>
          <w:rFonts w:ascii="方正黑体_GBK" w:eastAsia="方正黑体_GBK" w:cs="方正黑体_GBK" w:hint="eastAsia"/>
          <w:sz w:val="32"/>
          <w:szCs w:val="32"/>
        </w:rPr>
        <w:t>附表</w:t>
      </w:r>
      <w:r>
        <w:rPr>
          <w:rFonts w:ascii="Times New Roman" w:eastAsia="方正黑体_GBK" w:cs="Times New Roman" w:hAnsi="Times New Roman"/>
          <w:sz w:val="32"/>
          <w:szCs w:val="32"/>
        </w:rPr>
        <w:t>2</w:t>
      </w:r>
    </w:p>
    <w:p>
      <w:pPr>
        <w:pStyle w:val="85"/>
        <w:spacing w:beforeLines="50" w:before="156" w:afterLines="100" w:after="312" w:line="594" w:lineRule="exact"/>
        <w:jc w:val="center"/>
        <w:rPr>
          <w:rFonts w:ascii="方正小标宋_GBK" w:eastAsia="方正小标宋_GBK" w:cs="方正小标宋_GBK"/>
          <w:kern w:val="0"/>
          <w:sz w:val="44"/>
          <w:szCs w:val="44"/>
        </w:rPr>
      </w:pPr>
      <w:r>
        <w:rPr>
          <w:rFonts w:ascii="方正小标宋_GBK" w:eastAsia="方正小标宋_GBK" w:cs="方正小标宋_GBK" w:hint="eastAsia"/>
          <w:sz w:val="44"/>
          <w:szCs w:val="44"/>
        </w:rPr>
        <w:t>处理操作标准、技术规范</w:t>
      </w:r>
      <w:r>
        <w:rPr>
          <w:rFonts w:ascii="方正小标宋_GBK" w:eastAsia="方正小标宋_GBK" w:cs="方正小标宋_GBK"/>
          <w:sz w:val="44"/>
          <w:szCs w:val="44"/>
        </w:rPr>
        <w:t>参考</w:t>
      </w:r>
      <w:r>
        <w:rPr>
          <w:rFonts w:ascii="方正小标宋_GBK" w:eastAsia="方正小标宋_GBK" w:cs="方正小标宋_GBK" w:hint="eastAsia"/>
          <w:sz w:val="44"/>
          <w:szCs w:val="44"/>
        </w:rPr>
        <w:t>目录</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03"/>
        <w:gridCol w:w="7294"/>
      </w:tblGrid>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方正黑体_GBK" w:eastAsia="方正黑体_GBK" w:cs="方正黑体_GBK" w:hint="eastAsia"/>
                <w:color w:val="000000"/>
                <w:kern w:val="0"/>
                <w:sz w:val="28"/>
                <w:szCs w:val="28"/>
              </w:rPr>
            </w:pPr>
            <w:r>
              <w:rPr>
                <w:rFonts w:ascii="方正黑体_GBK" w:eastAsia="方正黑体_GBK" w:cs="方正黑体_GBK" w:hint="eastAsia"/>
                <w:color w:val="000000"/>
                <w:kern w:val="0"/>
                <w:sz w:val="28"/>
                <w:szCs w:val="28"/>
              </w:rPr>
              <w:t>序号</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方正黑体_GBK" w:eastAsia="方正黑体_GBK" w:cs="方正黑体_GBK" w:hint="eastAsia"/>
                <w:color w:val="000000"/>
                <w:kern w:val="0"/>
                <w:sz w:val="28"/>
                <w:szCs w:val="28"/>
              </w:rPr>
            </w:pPr>
            <w:r>
              <w:rPr>
                <w:rFonts w:ascii="方正黑体_GBK" w:eastAsia="方正黑体_GBK" w:cs="方正黑体_GBK" w:hint="eastAsia"/>
                <w:color w:val="000000"/>
                <w:kern w:val="0"/>
                <w:sz w:val="28"/>
                <w:szCs w:val="28"/>
              </w:rPr>
              <w:t>文件名称</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 434-1995 溴甲烷原药</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 10252-2009 γ辐照装置的辐射防护与安全规范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 18524-2016 食品辐照加工卫生规范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 18218-2018 危险化学品重大危险源辨识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 15603-2022 危险化学品仓库储存通则</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GBZ 77-2019 职业性急性化学中毒性多器官功能性障碍总结诊断标准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5452-2017 56%磷化铝片剂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13324-2006 热处理设备术语</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16569-1996 畜禽产品消毒规范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17568-2019 γ辐照装置设计建造和使用规范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20476-2025松材线虫病发生区松木包装材料处理和管理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21659-2008植物检疫措施准则辐照处理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22561-2023真空热处理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22497-2008粮油储藏熏蒸剂使用准则</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23477-2009 松材线虫病疫木处理技术规范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26420-2010 林业检疫性害虫除害处理技术规程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28060-2011 进出境货物木质包装材料检疫管理准则</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31752-2015溴甲烷检疫熏蒸库技术规范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36773-2018竹制品检疫处理技术规程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38211-2019 硫酰氟</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36826-2018 熏蒸剂溴甲烷循环再利用技术要求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36827-2018进境木材检疫处理区建设规范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39916-2021 进出境集装箱场站植物检疫防疫体系建立指南</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44612-2024 杰克贝尔氏粉蚧检疫处理技术要求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44338-2024 橘小实蝇检疫处理技术要求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GB/T 45591-2025 果蔬磷化氢检疫熏蒸处理技术规程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GBZ/T 230-2025职业性接触毒物危害程度分级</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1123-2010 帐幕熏蒸处理操作规程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29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1425-2004 二硫化碳熏蒸香梨中苹果蠹蛾的操作规程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1456-2004 磷化铝随航熏蒸操作规程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1484-2004 进境原木火车熏蒸操作规程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1583-2005 输日稻草热处理操作规程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1587-2005 林木蛀干害虫真空熏蒸处理规程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1592-2005 输韩饲草福尔马林熏蒸处理操作规程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1890-2007 进出口冷冻肉类辐照规范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1937-2007进出口辐照猪肉杀囊尾蚴的最低剂量</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2010-2007植原体脱除方法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2015-2007 出境林木种子有害生物检疫除害处理方法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39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2020-2007 进出境栽培介质检疫和除害处理规程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2369-2009 进出境木制品检疫规程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2370-2009 木制品检疫除害处理方法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2371-2017木质包装热处理操作规程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2429-2010 输日饲草热处理动物检疫操作规程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2475-2010 植物类病毒脱除处理规程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2485-2010 植物病毒脱除处理规程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2526-2010 鲜切花溴甲烷库房熏蒸除害处理规程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2556-2010出口荔枝蒸热处理检疫操作规程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2587-2010 刺桐姬小蜂检疫处理技术标准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49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2590-2010 按实蝇属除害处理技术指标</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2771-2011 进境原木船舶熏蒸操作规程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2858-2011 进出境动物重大疫病检疫处理规程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2960-2011 水果蔬菜和繁殖材料处理技术要求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3070-2011 蔬菜类种子溴甲烷熏蒸处理技术标准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3167-2012 花卉真空熏蒸处理规范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3275-2012 出口竹制品溴甲烷熏蒸处理规程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3279-2012 富士苹果磷化氢低温检疫熏蒸处理方法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3282-2012 检疫熏蒸处理基本要求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3291-2012热处理通用要求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59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3295-2012 栽培介质检疫处理要求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3401-2012 进出境植物检疫熏蒸处理后熏蒸剂残留浓度检测规程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3568-2013 危险性有害生物检疫处理原则</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3707-2013 香蕉中新菠萝灰粉蚧检疫辐照处理技术要求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3891-2014 扶桑绵粉蚧药剂除害处理操作规程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4070-2014芒果、荔枝中桔小实蝇检疫辐照处理最低剂量</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4071-2014 莲雾、木瓜中桔小实蝇检疫辐照处理技术要求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4327-2015 植物检疫处理签证准则</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4330-2015 进境水果检疫处理一般要求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4331-2015 进境水果检疫辐照处理基本技术要求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69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4332-2015 新鲜水果中磷化氢熏蒸气体残留测定方法气相色谱法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4333-2015 苹果溴甲烷检疫熏蒸处理操作规程及技术要求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4334-2015 大型景观植物检疫处理设施及技术要求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4338-2015 热处理脱除马铃薯卷叶病毒技术规程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4409-2015 苹果蠹蛾辐照处理技术指南</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4410-2015 梨小食心虫辐照处理技术指南</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4411-2015木质包装材料真空熏蒸处理规程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4659-2016 进出境动物防疫消毒技术规范总则</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4716-2016 进境粮食加工副产品湿热处理方法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4719-2016 进境百合种球传带检疫性线虫的检疫处理操作规程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79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4745-2017 进出境陆生动物消毒技术规范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4746-2017 进出境水生动物消毒技术规范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4884-2017 进出境动物产品防疫消毒技术规范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4791-2017 出入境集装箱熏蒸处理气密性检测标准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4861-2017 进境粮食蒸热处理设施设备基本要求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4862-2017 水果中实蝇类害虫冷处理技术指南</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4980-2017 桃小食心虫、南亚果实蝇、杰克贝尔氏粉蚧检疫辐照处理的最低吸收剂量</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4982-2017鲜切花三种有害生物磷化氢低温熏蒸处理方法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4983-2017 桔小实蝇磷化氢低温检疫熏蒸处理技术要求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4986-2017 出口番木瓜蒸热处理操作技术规程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89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4987-2017 出口芒果蒸热处理操作技术规程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4991-2017 真空检疫熏蒸设备基本要求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4992-2017 植物消毒处理设施设备基本要求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5128-2019 重要绿植扶桑绵粉蚧甲酸乙酯检疫熏蒸处理方法</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5397-2022 番石榴实蝇检疫辐照处理的最低吸收剂量</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5398-2022 进出境水果冷处理操作规程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5419-2022 进出境陆生动物隔离检疫场防疫消毒技术规范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5460-2022 出口柑橘溴甲烷检疫熏蒸技术要求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5461-2022 出口水果斑翅果蝇冷处理操作规范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5472-2022 重要粉蚧磷化氢低温检疫处理技术要求</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99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5482-2022 进境动物蓝舌病检疫处理规范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100</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5529-2022 电子束辐照检疫处理操作规范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101</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5532-2022 非种用奇亚籽灭活处理技术</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102</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5543-2022 李比利氏灰粉蚧检疫辐照处理最低吸收剂量</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103</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5547-2022 水果携带南洋臀纹粉蚧检疫辐照处理技术指标</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104</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5535-2022 检疫处理效果评价 熏蒸处理</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105</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SN/T 5553-2022 樱桃检疫处理规程</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106</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SC/T 7015-2022 病死水生动物及病害水生动物产品无害化处理规范</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107</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《质检总局关于印发进出境动物防疫消毒技术规范的通知》（国质检动〔2012〕665号）</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108</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hint="eastAsia"/>
                <w:color w:val="000000"/>
                <w:kern w:val="0"/>
                <w:sz w:val="28"/>
                <w:szCs w:val="28"/>
              </w:rPr>
            </w:pPr>
            <w:r>
              <w:rPr>
                <w:rFonts w:ascii="Times New Roman" w:eastAsia="方正仿宋_GBK" w:cs="Times New Roman" w:hAnsi="Times New Roman" w:hint="eastAsia"/>
                <w:color w:val="000000"/>
                <w:kern w:val="0"/>
                <w:sz w:val="28"/>
                <w:szCs w:val="28"/>
              </w:rPr>
              <w:t>非洲猪瘟疫情应急实施方案（第六版）（农牧发〔2024〕17号）</w:t>
            </w:r>
          </w:p>
        </w:tc>
      </w:tr>
      <w:tr>
        <w:tc>
          <w:tcPr>
            <w:tcW w:w="1003"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center"/>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109</w:t>
            </w:r>
          </w:p>
        </w:tc>
        <w:tc>
          <w:tcPr>
            <w:tcW w:w="7294" w:type="dxa"/>
            <w:tcBorders>
              <w:top w:val="single" w:sz="4" w:space="0" w:color="auto"/>
              <w:left w:val="single" w:sz="4" w:space="0" w:color="auto"/>
              <w:bottom w:val="single" w:sz="4" w:space="0" w:color="auto"/>
              <w:right w:val="single" w:sz="4" w:space="0" w:color="auto"/>
            </w:tcBorders>
          </w:tcPr>
          <w:p>
            <w:pPr>
              <w:pStyle w:val="792"/>
              <w:pBdr>
                <w:top w:val="none" w:sz="0" w:space="0" w:color="auto"/>
                <w:left w:val="none" w:sz="0" w:space="0" w:color="auto"/>
                <w:bottom w:val="none" w:sz="0" w:space="0" w:color="auto"/>
                <w:right w:val="none" w:sz="0" w:space="0" w:color="auto"/>
                <w:between w:val="none" w:sz="0" w:space="0" w:color="auto"/>
              </w:pBdr>
              <w:spacing w:line="440" w:lineRule="exact"/>
              <w:jc w:val="left"/>
              <w:rPr>
                <w:rFonts w:ascii="Times New Roman" w:eastAsia="方正仿宋_GBK" w:cs="Times New Roman" w:hAnsi="Times New Roman"/>
                <w:color w:val="000000"/>
                <w:kern w:val="0"/>
                <w:sz w:val="28"/>
                <w:szCs w:val="28"/>
              </w:rPr>
            </w:pPr>
            <w:r>
              <w:rPr>
                <w:rFonts w:ascii="Times New Roman" w:eastAsia="方正仿宋_GBK" w:cs="Times New Roman" w:hAnsi="Times New Roman" w:hint="eastAsia"/>
                <w:color w:val="000000"/>
                <w:kern w:val="0"/>
                <w:sz w:val="28"/>
                <w:szCs w:val="28"/>
              </w:rPr>
              <w:t>病死及病害动物无害化处理技术规范（农医发〔2017〕25号）</w:t>
            </w:r>
          </w:p>
        </w:tc>
      </w:tr>
    </w:tbl>
    <w:p>
      <w:pPr>
        <w:spacing w:line="594" w:lineRule="exact"/>
        <w:rPr>
          <w:rFonts w:ascii="方正黑体_GBK" w:eastAsia="方正黑体_GBK" w:cs="方正黑体_GBK"/>
          <w:sz w:val="32"/>
          <w:szCs w:val="32"/>
        </w:rPr>
      </w:pPr>
    </w:p>
    <w:p>
      <w:pPr>
        <w:rPr>
          <w:rFonts w:ascii="方正黑体_GBK" w:eastAsia="方正黑体_GBK" w:cs="方正黑体_GBK"/>
          <w:sz w:val="32"/>
          <w:szCs w:val="32"/>
        </w:rPr>
      </w:pPr>
      <w:r>
        <w:rPr>
          <w:rFonts w:ascii="方正黑体_GBK" w:eastAsia="方正黑体_GBK" w:cs="方正黑体_GBK"/>
          <w:sz w:val="32"/>
          <w:szCs w:val="32"/>
        </w:rPr>
        <w:br w:type="page"/>
      </w:r>
    </w:p>
    <w:p>
      <w:pPr>
        <w:spacing w:line="594" w:lineRule="exact"/>
        <w:rPr>
          <w:rFonts w:ascii="Times New Roman" w:eastAsia="方正黑体_GBK" w:cs="Times New Roman" w:hAnsi="Times New Roman"/>
          <w:sz w:val="32"/>
          <w:szCs w:val="32"/>
        </w:rPr>
      </w:pPr>
      <w:r>
        <w:rPr>
          <w:rFonts w:ascii="方正黑体_GBK" w:eastAsia="方正黑体_GBK" w:cs="方正黑体_GBK" w:hint="eastAsia"/>
          <w:sz w:val="32"/>
          <w:szCs w:val="32"/>
        </w:rPr>
        <w:t>附表</w:t>
      </w:r>
      <w:r>
        <w:rPr>
          <w:rFonts w:ascii="Times New Roman" w:eastAsia="方正黑体_GBK" w:cs="Times New Roman" w:hAnsi="Times New Roman"/>
          <w:sz w:val="32"/>
          <w:szCs w:val="32"/>
        </w:rPr>
        <w:t>3</w:t>
      </w:r>
    </w:p>
    <w:p>
      <w:pPr>
        <w:spacing w:line="594"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动植物检疫处理方案（推荐格式）</w:t>
      </w:r>
    </w:p>
    <w:p>
      <w:pPr>
        <w:spacing w:line="594" w:lineRule="exact"/>
        <w:jc w:val="left"/>
        <w:rPr>
          <w:rFonts w:ascii="Times New Roman" w:eastAsia="方正仿宋_GBK" w:cs="Times New Roman" w:hAnsi="Times New Roman"/>
          <w:sz w:val="32"/>
          <w:szCs w:val="32"/>
        </w:rPr>
      </w:pPr>
      <w:r>
        <w:rPr>
          <w:rFonts w:ascii="Times New Roman" w:eastAsia="方正仿宋_GBK" w:cs="Times New Roman" w:hAnsi="Times New Roman"/>
          <w:szCs w:val="21"/>
        </w:rPr>
        <w:t>义务主体</w:t>
      </w:r>
      <w:r>
        <w:rPr>
          <w:rFonts w:ascii="Times New Roman" w:eastAsia="方正仿宋_GBK" w:cs="Times New Roman" w:hAnsi="Times New Roman"/>
        </w:rPr>
        <w:t>名称（盖章）：                           提交海关时间：   年   月   日</w:t>
      </w:r>
    </w:p>
    <w:tbl>
      <w:tblPr>
        <w:jc w:val="cente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26"/>
        <w:gridCol w:w="3261"/>
        <w:gridCol w:w="1560"/>
        <w:gridCol w:w="2441"/>
      </w:tblGrid>
      <w:tr>
        <w:trPr>
          <w:trHeight w:val="407"/>
        </w:trPr>
        <w:tc>
          <w:tcPr>
            <w:tcW w:w="2126" w:type="dxa"/>
            <w:vAlign w:val="center"/>
          </w:tcPr>
          <w:p>
            <w:pPr>
              <w:pStyle w:val="376"/>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编号及类别</w:t>
            </w:r>
          </w:p>
        </w:tc>
        <w:tc>
          <w:tcPr>
            <w:tcW w:w="7262" w:type="dxa"/>
            <w:gridSpan w:val="3"/>
          </w:tcPr>
          <w:p>
            <w:pPr>
              <w:pStyle w:val="375"/>
              <w:rPr>
                <w:rFonts w:ascii="Times New Roman" w:eastAsia="方正仿宋_GBK" w:cs="Times New Roman" w:hAnsi="Times New Roman"/>
                <w:szCs w:val="21"/>
              </w:rPr>
            </w:pPr>
          </w:p>
        </w:tc>
      </w:tr>
      <w:tr>
        <w:trPr>
          <w:trHeight w:val="1197"/>
        </w:trPr>
        <w:tc>
          <w:tcPr>
            <w:tcW w:w="2126" w:type="dxa"/>
            <w:vAlign w:val="center"/>
          </w:tcPr>
          <w:p>
            <w:pPr>
              <w:pStyle w:val="374"/>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义务主体承诺</w:t>
            </w:r>
          </w:p>
        </w:tc>
        <w:tc>
          <w:tcPr>
            <w:tcW w:w="7262" w:type="dxa"/>
            <w:gridSpan w:val="3"/>
          </w:tcPr>
          <w:p>
            <w:pPr>
              <w:pStyle w:val="373"/>
              <w:widowControl w:val="0"/>
              <w:spacing w:line="360" w:lineRule="exact"/>
              <w:rPr>
                <w:rFonts w:eastAsia="方正仿宋_GBK"/>
                <w:kern w:val="2"/>
                <w:sz w:val="21"/>
                <w:szCs w:val="21"/>
              </w:rPr>
            </w:pPr>
            <w:r>
              <w:rPr>
                <w:rFonts w:eastAsia="方正仿宋_GBK"/>
                <w:kern w:val="2"/>
                <w:sz w:val="21"/>
                <w:szCs w:val="21"/>
              </w:rPr>
              <w:t>本单位/本人自行/委托</w:t>
            </w:r>
            <w:r>
              <w:rPr>
                <w:rFonts w:eastAsia="方正仿宋_GBK"/>
                <w:kern w:val="2"/>
                <w:sz w:val="21"/>
                <w:szCs w:val="21"/>
                <w:u w:val="single"/>
              </w:rPr>
              <w:t xml:space="preserve">                               按照以下处理方案对处理对象实施动植物检疫处理；</w:t>
            </w:r>
            <w:r>
              <w:rPr>
                <w:rFonts w:eastAsia="方正仿宋_GBK"/>
                <w:kern w:val="2"/>
                <w:sz w:val="21"/>
                <w:szCs w:val="21"/>
              </w:rPr>
              <w:t>承诺本方案使用药剂、器械和方法符合</w:t>
            </w:r>
            <w:r>
              <w:rPr>
                <w:rFonts w:eastAsia="方正仿宋_GBK" w:hint="eastAsia"/>
                <w:kern w:val="2"/>
                <w:sz w:val="21"/>
                <w:szCs w:val="21"/>
              </w:rPr>
              <w:t>法律法规、标准、技术规范等要求</w:t>
            </w:r>
            <w:r>
              <w:rPr>
                <w:rFonts w:eastAsia="方正仿宋_GBK"/>
                <w:kern w:val="2"/>
                <w:sz w:val="21"/>
                <w:szCs w:val="21"/>
              </w:rPr>
              <w:t xml:space="preserve">，并承诺严格按照本实施方案开展动植物检疫处理。                  </w:t>
            </w:r>
          </w:p>
          <w:p>
            <w:pPr>
              <w:pStyle w:val="373"/>
              <w:widowControl w:val="0"/>
              <w:spacing w:line="360" w:lineRule="exact"/>
              <w:ind w:firstLineChars="300" w:firstLine="630"/>
              <w:rPr>
                <w:rFonts w:eastAsia="方正仿宋_GBK"/>
                <w:sz w:val="21"/>
                <w:szCs w:val="21"/>
              </w:rPr>
            </w:pPr>
            <w:r>
              <w:rPr>
                <w:rFonts w:eastAsia="方正仿宋_GBK"/>
                <w:sz w:val="21"/>
                <w:szCs w:val="21"/>
              </w:rPr>
              <w:t xml:space="preserve">联系人姓名：                  电话：       </w:t>
            </w:r>
          </w:p>
        </w:tc>
      </w:tr>
      <w:tr>
        <w:trPr>
          <w:trHeight w:val="407"/>
        </w:trPr>
        <w:tc>
          <w:tcPr>
            <w:tcW w:w="2126" w:type="dxa"/>
            <w:vAlign w:val="center"/>
          </w:tcPr>
          <w:p>
            <w:pPr>
              <w:pStyle w:val="372"/>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处理原因</w:t>
            </w:r>
          </w:p>
        </w:tc>
        <w:tc>
          <w:tcPr>
            <w:tcW w:w="7262" w:type="dxa"/>
            <w:gridSpan w:val="3"/>
          </w:tcPr>
          <w:p>
            <w:pPr>
              <w:pStyle w:val="371"/>
              <w:spacing w:line="400" w:lineRule="exact"/>
              <w:rPr>
                <w:rFonts w:ascii="Times New Roman" w:eastAsia="方正仿宋_GBK" w:cs="Times New Roman" w:hAnsi="Times New Roman"/>
                <w:szCs w:val="21"/>
              </w:rPr>
            </w:pPr>
          </w:p>
        </w:tc>
      </w:tr>
      <w:tr>
        <w:trPr>
          <w:trHeight w:val="447"/>
        </w:trPr>
        <w:tc>
          <w:tcPr>
            <w:tcW w:w="2126" w:type="dxa"/>
            <w:vAlign w:val="center"/>
          </w:tcPr>
          <w:p>
            <w:pPr>
              <w:pStyle w:val="370"/>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处理对象</w:t>
            </w:r>
          </w:p>
        </w:tc>
        <w:tc>
          <w:tcPr>
            <w:tcW w:w="7262" w:type="dxa"/>
            <w:gridSpan w:val="3"/>
          </w:tcPr>
          <w:p>
            <w:pPr>
              <w:pStyle w:val="369"/>
              <w:spacing w:line="400" w:lineRule="exact"/>
              <w:rPr>
                <w:rFonts w:ascii="Times New Roman" w:eastAsia="方正仿宋_GBK" w:cs="Times New Roman" w:hAnsi="Times New Roman"/>
                <w:szCs w:val="21"/>
              </w:rPr>
            </w:pPr>
          </w:p>
        </w:tc>
      </w:tr>
      <w:tr>
        <w:trPr>
          <w:trHeight w:val="739"/>
        </w:trPr>
        <w:tc>
          <w:tcPr>
            <w:tcW w:w="2126" w:type="dxa"/>
            <w:vAlign w:val="center"/>
          </w:tcPr>
          <w:p>
            <w:pPr>
              <w:pStyle w:val="368"/>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处理方法</w:t>
            </w:r>
          </w:p>
        </w:tc>
        <w:tc>
          <w:tcPr>
            <w:tcW w:w="7262" w:type="dxa"/>
            <w:gridSpan w:val="3"/>
            <w:vAlign w:val="center"/>
          </w:tcPr>
          <w:p>
            <w:pPr>
              <w:pStyle w:val="367"/>
              <w:spacing w:line="360" w:lineRule="exact"/>
              <w:jc w:val="left"/>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熏蒸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喷洒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喷雾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冷处理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热处理 </w:t>
            </w:r>
            <w:r>
              <w:rPr>
                <w:rFonts w:ascii="Times New Roman" w:eastAsia="方正仿宋_GBK" w:cs="Times New Roman" w:hAnsi="Times New Roman"/>
                <w:sz w:val="36"/>
                <w:szCs w:val="36"/>
              </w:rPr>
              <w:t>□</w:t>
            </w:r>
            <w:r>
              <w:rPr>
                <w:rFonts w:ascii="Times New Roman" w:eastAsia="方正仿宋_GBK" w:cs="Times New Roman" w:hAnsi="Times New Roman"/>
                <w:szCs w:val="21"/>
              </w:rPr>
              <w:t>高温</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微波处理 </w:t>
            </w:r>
          </w:p>
          <w:p>
            <w:pPr>
              <w:pStyle w:val="367"/>
              <w:spacing w:line="360" w:lineRule="exact"/>
              <w:jc w:val="left"/>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辐照处理</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浸泡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化制 </w:t>
            </w:r>
            <w:r>
              <w:rPr>
                <w:rFonts w:ascii="Times New Roman" w:eastAsia="方正仿宋_GBK" w:cs="Times New Roman" w:hAnsi="Times New Roman"/>
                <w:sz w:val="36"/>
                <w:szCs w:val="36"/>
              </w:rPr>
              <w:t>□</w:t>
            </w:r>
            <w:r>
              <w:rPr>
                <w:rFonts w:ascii="Times New Roman" w:eastAsia="方正仿宋_GBK" w:cs="Times New Roman" w:hAnsi="Times New Roman"/>
                <w:szCs w:val="21"/>
              </w:rPr>
              <w:t>焚烧</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深埋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脱毒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粉碎 </w:t>
            </w:r>
            <w:r>
              <w:rPr>
                <w:rFonts w:ascii="Times New Roman" w:eastAsia="方正仿宋_GBK" w:cs="Times New Roman" w:hAnsi="Times New Roman"/>
                <w:sz w:val="36"/>
                <w:szCs w:val="36"/>
              </w:rPr>
              <w:t>□</w:t>
            </w:r>
            <w:r>
              <w:rPr>
                <w:rFonts w:ascii="Times New Roman" w:eastAsia="方正仿宋_GBK" w:cs="Times New Roman" w:hAnsi="Times New Roman"/>
                <w:szCs w:val="21"/>
              </w:rPr>
              <w:t>其他</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 </w:t>
            </w:r>
          </w:p>
        </w:tc>
      </w:tr>
      <w:tr>
        <w:trPr>
          <w:trHeight w:val="407"/>
        </w:trPr>
        <w:tc>
          <w:tcPr>
            <w:tcW w:w="2126" w:type="dxa"/>
            <w:vAlign w:val="center"/>
          </w:tcPr>
          <w:p>
            <w:pPr>
              <w:pStyle w:val="366"/>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处理药剂</w:t>
            </w:r>
          </w:p>
        </w:tc>
        <w:tc>
          <w:tcPr>
            <w:tcW w:w="7262" w:type="dxa"/>
            <w:gridSpan w:val="3"/>
            <w:tcBorders>
              <w:top w:val="single" w:sz="4" w:space="0" w:color="auto"/>
              <w:left w:val="single" w:sz="4" w:space="0" w:color="auto"/>
            </w:tcBorders>
            <w:vAlign w:val="center"/>
          </w:tcPr>
          <w:p>
            <w:pPr>
              <w:pStyle w:val="365"/>
              <w:spacing w:line="360" w:lineRule="exact"/>
              <w:jc w:val="left"/>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硫酰氟</w:t>
            </w:r>
            <w:r>
              <w:rPr>
                <w:rFonts w:ascii="Times New Roman" w:eastAsia="方正仿宋_GBK" w:cs="Times New Roman" w:hAnsi="Times New Roman"/>
                <w:sz w:val="36"/>
                <w:szCs w:val="36"/>
              </w:rPr>
              <w:t>□</w:t>
            </w:r>
            <w:r>
              <w:rPr>
                <w:rFonts w:ascii="Times New Roman" w:eastAsia="方正仿宋_GBK" w:cs="Times New Roman" w:hAnsi="Times New Roman"/>
                <w:szCs w:val="21"/>
              </w:rPr>
              <w:t>溴甲烷</w:t>
            </w:r>
            <w:r>
              <w:rPr>
                <w:rFonts w:ascii="Times New Roman" w:eastAsia="方正仿宋_GBK" w:cs="Times New Roman" w:hAnsi="Times New Roman"/>
                <w:sz w:val="36"/>
                <w:szCs w:val="36"/>
              </w:rPr>
              <w:t>□</w:t>
            </w:r>
            <w:r>
              <w:rPr>
                <w:rFonts w:ascii="Times New Roman" w:eastAsia="方正仿宋_GBK" w:cs="Times New Roman" w:hAnsi="Times New Roman"/>
                <w:szCs w:val="21"/>
              </w:rPr>
              <w:t>磷化铝</w:t>
            </w:r>
            <w:r>
              <w:rPr>
                <w:rFonts w:ascii="Times New Roman" w:eastAsia="方正仿宋_GBK" w:cs="Times New Roman" w:hAnsi="Times New Roman"/>
                <w:sz w:val="36"/>
                <w:szCs w:val="36"/>
              </w:rPr>
              <w:t>□</w:t>
            </w:r>
            <w:r>
              <w:rPr>
                <w:rFonts w:ascii="Times New Roman" w:eastAsia="方正仿宋_GBK" w:cs="Times New Roman" w:hAnsi="Times New Roman"/>
                <w:szCs w:val="21"/>
              </w:rPr>
              <w:t>其他</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  </w:t>
            </w:r>
          </w:p>
        </w:tc>
      </w:tr>
      <w:tr>
        <w:trPr>
          <w:trHeight w:val="427"/>
        </w:trPr>
        <w:tc>
          <w:tcPr>
            <w:tcW w:w="2126" w:type="dxa"/>
            <w:vAlign w:val="center"/>
          </w:tcPr>
          <w:p>
            <w:pPr>
              <w:pStyle w:val="364"/>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处理剂量/浓度</w:t>
            </w:r>
          </w:p>
        </w:tc>
        <w:tc>
          <w:tcPr>
            <w:tcW w:w="3261" w:type="dxa"/>
            <w:tcBorders>
              <w:top w:val="single" w:sz="4" w:space="0" w:color="auto"/>
              <w:left w:val="single" w:sz="4" w:space="0" w:color="auto"/>
              <w:right w:val="single" w:sz="4" w:space="0" w:color="auto"/>
            </w:tcBorders>
          </w:tcPr>
          <w:p>
            <w:pPr>
              <w:pStyle w:val="363"/>
              <w:rPr>
                <w:rFonts w:ascii="Times New Roman" w:eastAsia="方正仿宋_GBK" w:cs="Times New Roman" w:hAnsi="Times New Roman"/>
                <w:szCs w:val="21"/>
              </w:rPr>
            </w:pPr>
          </w:p>
        </w:tc>
        <w:tc>
          <w:tcPr>
            <w:tcW w:w="1560" w:type="dxa"/>
            <w:tcBorders>
              <w:top w:val="single" w:sz="4" w:space="0" w:color="auto"/>
              <w:left w:val="single" w:sz="4" w:space="0" w:color="auto"/>
              <w:right w:val="single" w:sz="4" w:space="0" w:color="auto"/>
            </w:tcBorders>
            <w:vAlign w:val="center"/>
          </w:tcPr>
          <w:p>
            <w:pPr>
              <w:pStyle w:val="362"/>
              <w:spacing w:line="360" w:lineRule="exact"/>
              <w:ind w:firstLineChars="100" w:firstLine="210"/>
              <w:rPr>
                <w:rFonts w:ascii="Times New Roman" w:eastAsia="方正仿宋_GBK" w:cs="Times New Roman" w:hAnsi="Times New Roman"/>
                <w:szCs w:val="21"/>
              </w:rPr>
            </w:pPr>
            <w:r>
              <w:rPr>
                <w:rFonts w:ascii="Times New Roman" w:eastAsia="方正仿宋_GBK" w:cs="Times New Roman" w:hAnsi="Times New Roman"/>
                <w:szCs w:val="21"/>
              </w:rPr>
              <w:t>用药总量</w:t>
            </w:r>
          </w:p>
        </w:tc>
        <w:tc>
          <w:tcPr>
            <w:tcW w:w="2441" w:type="dxa"/>
          </w:tcPr>
          <w:p>
            <w:pPr>
              <w:pStyle w:val="361"/>
              <w:rPr>
                <w:rFonts w:ascii="Times New Roman" w:eastAsia="方正仿宋_GBK" w:cs="Times New Roman" w:hAnsi="Times New Roman"/>
                <w:szCs w:val="21"/>
              </w:rPr>
            </w:pPr>
          </w:p>
        </w:tc>
      </w:tr>
      <w:tr>
        <w:trPr>
          <w:trHeight w:val="455"/>
        </w:trPr>
        <w:tc>
          <w:tcPr>
            <w:tcW w:w="2126" w:type="dxa"/>
            <w:vAlign w:val="center"/>
          </w:tcPr>
          <w:p>
            <w:pPr>
              <w:pStyle w:val="360"/>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使用器械</w:t>
            </w:r>
          </w:p>
        </w:tc>
        <w:tc>
          <w:tcPr>
            <w:tcW w:w="3261" w:type="dxa"/>
            <w:tcBorders>
              <w:top w:val="single" w:sz="4" w:space="0" w:color="auto"/>
              <w:left w:val="single" w:sz="4" w:space="0" w:color="auto"/>
              <w:right w:val="single" w:sz="4" w:space="0" w:color="auto"/>
            </w:tcBorders>
          </w:tcPr>
          <w:p>
            <w:pPr>
              <w:pStyle w:val="359"/>
              <w:rPr>
                <w:rFonts w:ascii="Times New Roman" w:eastAsia="方正仿宋_GBK" w:cs="Times New Roman" w:hAnsi="Times New Roman"/>
                <w:szCs w:val="21"/>
              </w:rPr>
            </w:pPr>
          </w:p>
        </w:tc>
        <w:tc>
          <w:tcPr>
            <w:tcW w:w="1560" w:type="dxa"/>
            <w:tcBorders>
              <w:top w:val="single" w:sz="4" w:space="0" w:color="auto"/>
              <w:left w:val="single" w:sz="4" w:space="0" w:color="auto"/>
              <w:right w:val="single" w:sz="4" w:space="0" w:color="auto"/>
            </w:tcBorders>
            <w:vAlign w:val="center"/>
          </w:tcPr>
          <w:p>
            <w:pPr>
              <w:pStyle w:val="358"/>
              <w:spacing w:line="400" w:lineRule="exact"/>
              <w:rPr>
                <w:rFonts w:ascii="Times New Roman" w:eastAsia="方正仿宋_GBK" w:cs="Times New Roman" w:hAnsi="Times New Roman"/>
                <w:szCs w:val="21"/>
              </w:rPr>
            </w:pPr>
            <w:r>
              <w:rPr>
                <w:rFonts w:ascii="Times New Roman" w:eastAsia="方正仿宋_GBK" w:cs="Times New Roman" w:hAnsi="Times New Roman"/>
                <w:szCs w:val="21"/>
              </w:rPr>
              <w:t>药剂作用时长</w:t>
            </w:r>
          </w:p>
        </w:tc>
        <w:tc>
          <w:tcPr>
            <w:tcW w:w="2441" w:type="dxa"/>
          </w:tcPr>
          <w:p>
            <w:pPr>
              <w:pStyle w:val="357"/>
              <w:rPr>
                <w:rFonts w:ascii="Times New Roman" w:eastAsia="方正仿宋_GBK" w:cs="Times New Roman" w:hAnsi="Times New Roman"/>
                <w:szCs w:val="21"/>
              </w:rPr>
            </w:pPr>
          </w:p>
        </w:tc>
      </w:tr>
      <w:tr>
        <w:trPr>
          <w:trHeight w:val="480"/>
        </w:trPr>
        <w:tc>
          <w:tcPr>
            <w:tcW w:w="2126" w:type="dxa"/>
            <w:vAlign w:val="center"/>
          </w:tcPr>
          <w:p>
            <w:pPr>
              <w:pStyle w:val="356"/>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处理场所</w:t>
            </w:r>
          </w:p>
        </w:tc>
        <w:tc>
          <w:tcPr>
            <w:tcW w:w="7262" w:type="dxa"/>
            <w:gridSpan w:val="3"/>
            <w:tcBorders>
              <w:top w:val="single" w:sz="4" w:space="0" w:color="auto"/>
              <w:left w:val="single" w:sz="4" w:space="0" w:color="auto"/>
            </w:tcBorders>
          </w:tcPr>
          <w:p>
            <w:pPr>
              <w:pStyle w:val="355"/>
              <w:rPr>
                <w:rFonts w:ascii="Times New Roman" w:eastAsia="方正仿宋_GBK" w:cs="Times New Roman" w:hAnsi="Times New Roman"/>
                <w:szCs w:val="21"/>
              </w:rPr>
            </w:pPr>
          </w:p>
        </w:tc>
      </w:tr>
      <w:tr>
        <w:trPr>
          <w:trHeight w:val="468"/>
        </w:trPr>
        <w:tc>
          <w:tcPr>
            <w:tcW w:w="2126" w:type="dxa"/>
            <w:vAlign w:val="center"/>
          </w:tcPr>
          <w:p>
            <w:pPr>
              <w:pStyle w:val="354"/>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处理人员名称</w:t>
            </w:r>
          </w:p>
        </w:tc>
        <w:tc>
          <w:tcPr>
            <w:tcW w:w="3261" w:type="dxa"/>
            <w:tcBorders>
              <w:top w:val="single" w:sz="4" w:space="0" w:color="auto"/>
              <w:left w:val="single" w:sz="4" w:space="0" w:color="auto"/>
            </w:tcBorders>
          </w:tcPr>
          <w:p>
            <w:pPr>
              <w:pStyle w:val="353"/>
              <w:rPr>
                <w:rFonts w:ascii="Times New Roman" w:eastAsia="方正仿宋_GBK" w:cs="Times New Roman" w:hAnsi="Times New Roman"/>
                <w:szCs w:val="21"/>
              </w:rPr>
            </w:pPr>
          </w:p>
        </w:tc>
        <w:tc>
          <w:tcPr>
            <w:tcW w:w="1560" w:type="dxa"/>
            <w:tcBorders>
              <w:top w:val="single" w:sz="4" w:space="0" w:color="auto"/>
              <w:left w:val="single" w:sz="4" w:space="0" w:color="auto"/>
            </w:tcBorders>
          </w:tcPr>
          <w:p>
            <w:pPr>
              <w:pStyle w:val="352"/>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经过培训合格</w:t>
            </w:r>
          </w:p>
        </w:tc>
        <w:tc>
          <w:tcPr>
            <w:tcW w:w="2441" w:type="dxa"/>
            <w:tcBorders>
              <w:top w:val="single" w:sz="4" w:space="0" w:color="auto"/>
              <w:left w:val="single" w:sz="4" w:space="0" w:color="auto"/>
            </w:tcBorders>
          </w:tcPr>
          <w:p>
            <w:pPr>
              <w:pStyle w:val="351"/>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是   </w:t>
            </w:r>
            <w:r>
              <w:rPr>
                <w:rFonts w:ascii="Times New Roman" w:eastAsia="方正仿宋_GBK" w:cs="Times New Roman" w:hAnsi="Times New Roman"/>
                <w:sz w:val="36"/>
                <w:szCs w:val="36"/>
              </w:rPr>
              <w:t>□</w:t>
            </w:r>
            <w:r>
              <w:rPr>
                <w:rFonts w:ascii="Times New Roman" w:eastAsia="方正仿宋_GBK" w:cs="Times New Roman" w:hAnsi="Times New Roman"/>
                <w:szCs w:val="21"/>
              </w:rPr>
              <w:t>否</w:t>
            </w:r>
          </w:p>
        </w:tc>
      </w:tr>
      <w:tr>
        <w:trPr>
          <w:trHeight w:val="501"/>
        </w:trPr>
        <w:tc>
          <w:tcPr>
            <w:tcW w:w="2126" w:type="dxa"/>
            <w:vAlign w:val="center"/>
          </w:tcPr>
          <w:p>
            <w:pPr>
              <w:pStyle w:val="350"/>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预计作业开始时间</w:t>
            </w:r>
          </w:p>
        </w:tc>
        <w:tc>
          <w:tcPr>
            <w:tcW w:w="7262" w:type="dxa"/>
            <w:gridSpan w:val="3"/>
            <w:tcBorders>
              <w:top w:val="single" w:sz="4" w:space="0" w:color="auto"/>
              <w:left w:val="single" w:sz="4" w:space="0" w:color="auto"/>
            </w:tcBorders>
          </w:tcPr>
          <w:p>
            <w:pPr>
              <w:pStyle w:val="349"/>
              <w:rPr>
                <w:rFonts w:ascii="Times New Roman" w:eastAsia="方正仿宋_GBK" w:cs="Times New Roman" w:hAnsi="Times New Roman"/>
                <w:szCs w:val="21"/>
              </w:rPr>
            </w:pPr>
          </w:p>
        </w:tc>
      </w:tr>
      <w:tr>
        <w:trPr>
          <w:trHeight w:val="1910"/>
        </w:trPr>
        <w:tc>
          <w:tcPr>
            <w:tcW w:w="2126" w:type="dxa"/>
            <w:vAlign w:val="center"/>
          </w:tcPr>
          <w:p>
            <w:pPr>
              <w:pStyle w:val="348"/>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处理过程及</w:t>
            </w:r>
          </w:p>
          <w:p>
            <w:pPr>
              <w:pStyle w:val="348"/>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相关技术指标、</w:t>
            </w:r>
          </w:p>
          <w:p>
            <w:pPr>
              <w:pStyle w:val="348"/>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标准或技术规范</w:t>
            </w:r>
          </w:p>
        </w:tc>
        <w:tc>
          <w:tcPr>
            <w:tcW w:w="7262" w:type="dxa"/>
            <w:gridSpan w:val="3"/>
          </w:tcPr>
          <w:p>
            <w:pPr>
              <w:pStyle w:val="347"/>
              <w:rPr>
                <w:rFonts w:ascii="Times New Roman" w:eastAsia="方正仿宋_GBK" w:cs="Times New Roman" w:hAnsi="Times New Roman"/>
                <w:szCs w:val="21"/>
              </w:rPr>
            </w:pPr>
          </w:p>
        </w:tc>
      </w:tr>
      <w:tr>
        <w:trPr>
          <w:trHeight w:val="594"/>
        </w:trPr>
        <w:tc>
          <w:tcPr>
            <w:tcW w:w="2126" w:type="dxa"/>
            <w:vAlign w:val="center"/>
          </w:tcPr>
          <w:p>
            <w:pPr>
              <w:pStyle w:val="346"/>
              <w:spacing w:line="40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个人防护要求</w:t>
            </w:r>
          </w:p>
        </w:tc>
        <w:tc>
          <w:tcPr>
            <w:tcW w:w="7262" w:type="dxa"/>
            <w:gridSpan w:val="3"/>
          </w:tcPr>
          <w:p>
            <w:pPr>
              <w:pStyle w:val="345"/>
              <w:spacing w:line="400" w:lineRule="exact"/>
              <w:rPr>
                <w:rFonts w:ascii="Times New Roman" w:eastAsia="方正仿宋_GBK" w:cs="Times New Roman" w:hAnsi="Times New Roman"/>
                <w:szCs w:val="21"/>
              </w:rPr>
            </w:pPr>
          </w:p>
        </w:tc>
      </w:tr>
      <w:tr>
        <w:trPr>
          <w:trHeight w:val="446"/>
        </w:trPr>
        <w:tc>
          <w:tcPr>
            <w:tcW w:w="2126" w:type="dxa"/>
            <w:vAlign w:val="center"/>
          </w:tcPr>
          <w:p>
            <w:pPr>
              <w:pStyle w:val="344"/>
              <w:spacing w:line="320" w:lineRule="atLeast"/>
              <w:jc w:val="center"/>
              <w:rPr>
                <w:rFonts w:ascii="Times New Roman" w:eastAsia="方正仿宋_GBK" w:cs="Times New Roman" w:hAnsi="Times New Roman"/>
                <w:szCs w:val="21"/>
              </w:rPr>
            </w:pPr>
            <w:r>
              <w:rPr>
                <w:rFonts w:ascii="Times New Roman" w:eastAsia="方正仿宋_GBK" w:cs="Times New Roman" w:hAnsi="Times New Roman"/>
                <w:szCs w:val="21"/>
              </w:rPr>
              <w:t>效果评价措施</w:t>
            </w:r>
          </w:p>
        </w:tc>
        <w:tc>
          <w:tcPr>
            <w:tcW w:w="7262" w:type="dxa"/>
            <w:gridSpan w:val="3"/>
          </w:tcPr>
          <w:p>
            <w:pPr>
              <w:pStyle w:val="343"/>
              <w:tabs>
                <w:tab w:val="clear" w:pos="780"/>
              </w:tabs>
              <w:spacing w:line="360" w:lineRule="exact"/>
              <w:ind w:left="0" w:firstLine="0"/>
              <w:rPr>
                <w:rFonts w:ascii="Times New Roman" w:eastAsia="方正仿宋_GBK" w:cs="Times New Roman" w:hAnsi="Times New Roman"/>
                <w:szCs w:val="21"/>
              </w:rPr>
            </w:pPr>
            <w:r>
              <w:rPr>
                <w:rFonts w:ascii="Times New Roman" w:eastAsia="方正仿宋_GBK" w:cs="Times New Roman" w:hAnsi="Times New Roman"/>
                <w:szCs w:val="21"/>
              </w:rPr>
              <w:t xml:space="preserve">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过程评价    </w:t>
            </w:r>
            <w:r>
              <w:rPr>
                <w:rFonts w:ascii="Times New Roman" w:eastAsia="方正仿宋_GBK" w:cs="Times New Roman" w:hAnsi="Times New Roman"/>
                <w:sz w:val="36"/>
                <w:szCs w:val="36"/>
              </w:rPr>
              <w:t>□</w:t>
            </w:r>
            <w:r>
              <w:rPr>
                <w:rFonts w:ascii="Times New Roman" w:eastAsia="方正仿宋_GBK" w:cs="Times New Roman" w:hAnsi="Times New Roman"/>
                <w:szCs w:val="21"/>
              </w:rPr>
              <w:t>实验室评价</w:t>
            </w:r>
          </w:p>
        </w:tc>
      </w:tr>
      <w:tr>
        <w:trPr>
          <w:trHeight w:val="411"/>
        </w:trPr>
        <w:tc>
          <w:tcPr>
            <w:tcW w:w="9388" w:type="dxa"/>
            <w:gridSpan w:val="4"/>
            <w:vAlign w:val="center"/>
          </w:tcPr>
          <w:p>
            <w:pPr>
              <w:pStyle w:val="342"/>
              <w:widowControl w:val="0"/>
              <w:spacing w:line="360" w:lineRule="exact"/>
              <w:jc w:val="center"/>
              <w:rPr>
                <w:rFonts w:eastAsia="方正仿宋_GBK"/>
                <w:b/>
                <w:bCs/>
                <w:kern w:val="2"/>
                <w:sz w:val="21"/>
                <w:szCs w:val="21"/>
              </w:rPr>
            </w:pPr>
            <w:r>
              <w:rPr>
                <w:rFonts w:eastAsia="方正仿宋_GBK"/>
                <w:kern w:val="2"/>
                <w:sz w:val="21"/>
                <w:szCs w:val="21"/>
              </w:rPr>
              <w:t>动植物检疫处理单位承诺</w:t>
            </w:r>
          </w:p>
        </w:tc>
      </w:tr>
      <w:tr>
        <w:trPr>
          <w:trHeight w:val="1640"/>
        </w:trPr>
        <w:tc>
          <w:tcPr>
            <w:tcW w:w="9388" w:type="dxa"/>
            <w:gridSpan w:val="4"/>
            <w:vAlign w:val="center"/>
          </w:tcPr>
          <w:p>
            <w:pPr>
              <w:pStyle w:val="341"/>
              <w:spacing w:line="120" w:lineRule="atLeast"/>
              <w:ind w:firstLineChars="200" w:firstLine="420"/>
              <w:jc w:val="left"/>
              <w:rPr>
                <w:rFonts w:ascii="Times New Roman" w:eastAsia="方正仿宋_GBK" w:cs="Times New Roman" w:hAnsi="Times New Roman"/>
                <w:szCs w:val="21"/>
              </w:rPr>
            </w:pPr>
            <w:r>
              <w:rPr>
                <w:rFonts w:ascii="Times New Roman" w:eastAsia="方正仿宋_GBK" w:cs="Times New Roman" w:hAnsi="Times New Roman"/>
                <w:szCs w:val="21"/>
              </w:rPr>
              <w:t>我单位承诺本次作业的操作人员均具备作业能力。本次动植物检疫处理过程在确保现场作业人员职业健康安全的前提下，严格依照上述动植物检疫处理方案规范操作，用药合理规范，处理器械运行正常，计量合格有效，达到相关检疫处理标准要求，有毒物质残留浓度低于人体允许的安全阈值。</w:t>
            </w:r>
          </w:p>
          <w:p>
            <w:pPr>
              <w:pStyle w:val="341"/>
              <w:spacing w:line="120" w:lineRule="atLeast"/>
              <w:ind w:firstLineChars="200" w:firstLine="420"/>
              <w:jc w:val="left"/>
              <w:rPr>
                <w:rFonts w:ascii="Times New Roman" w:eastAsia="方正仿宋_GBK" w:cs="Times New Roman" w:hAnsi="Times New Roman"/>
                <w:szCs w:val="21"/>
              </w:rPr>
            </w:pPr>
            <w:r>
              <w:rPr>
                <w:rFonts w:ascii="Times New Roman" w:eastAsia="方正仿宋_GBK" w:cs="Times New Roman" w:hAnsi="Times New Roman"/>
                <w:szCs w:val="21"/>
              </w:rPr>
              <w:t xml:space="preserve">联系人姓名：           电话：                                                                     </w:t>
            </w:r>
          </w:p>
          <w:p>
            <w:pPr>
              <w:pStyle w:val="341"/>
              <w:rPr>
                <w:rFonts w:ascii="Times New Roman" w:eastAsia="方正仿宋_GBK" w:cs="Times New Roman" w:hAnsi="Times New Roman"/>
                <w:szCs w:val="21"/>
              </w:rPr>
            </w:pPr>
            <w:r>
              <w:rPr>
                <w:rFonts w:ascii="Times New Roman" w:eastAsia="方正仿宋_GBK" w:cs="Times New Roman" w:hAnsi="Times New Roman"/>
                <w:szCs w:val="21"/>
              </w:rPr>
              <w:t xml:space="preserve">                                          动植物检疫处理单位名称（盖章）</w:t>
            </w:r>
          </w:p>
        </w:tc>
      </w:tr>
    </w:tbl>
    <w:p>
      <w:pPr>
        <w:rPr>
          <w:rFonts w:ascii="方正黑体_GBK" w:eastAsia="方正黑体_GBK" w:cs="方正黑体_GBK"/>
          <w:sz w:val="32"/>
          <w:szCs w:val="32"/>
        </w:rPr>
      </w:pPr>
      <w:r>
        <w:rPr>
          <w:rFonts w:ascii="方正黑体_GBK" w:eastAsia="方正黑体_GBK" w:cs="方正黑体_GBK" w:hint="eastAsia"/>
          <w:sz w:val="32"/>
          <w:szCs w:val="32"/>
        </w:rPr>
        <w:t>附表</w:t>
      </w:r>
      <w:r>
        <w:rPr>
          <w:rFonts w:ascii="Times New Roman" w:eastAsia="方正黑体_GBK" w:cs="Times New Roman" w:hAnsi="Times New Roman"/>
          <w:sz w:val="32"/>
          <w:szCs w:val="32"/>
        </w:rPr>
        <w:t>4</w:t>
      </w:r>
    </w:p>
    <w:p>
      <w:pPr>
        <w:ind w:left="90"/>
        <w:jc w:val="right"/>
        <w:rPr>
          <w:rFonts w:ascii="方正小标宋_GBK" w:eastAsia="方正小标宋_GBK" w:cs="方正小标宋_GBK"/>
          <w:sz w:val="44"/>
          <w:szCs w:val="44"/>
        </w:rPr>
      </w:pPr>
      <w:r>
        <w:rPr>
          <w:rFonts w:ascii="方正小标宋_GBK" w:eastAsia="方正小标宋_GBK" w:cs="方正小标宋_GBK" w:hint="eastAsia"/>
          <w:sz w:val="44"/>
          <w:szCs w:val="44"/>
        </w:rPr>
        <w:t>动植物检疫处理结果报告单（推荐格式）</w:t>
      </w:r>
    </w:p>
    <w:p>
      <w:pPr>
        <w:ind w:left="90"/>
        <w:jc w:val="right"/>
        <w:rPr>
          <w:rFonts w:ascii="Times New Roman" w:eastAsia="方正仿宋_GBK" w:cs="Times New Roman" w:hAnsi="Times New Roman"/>
          <w:sz w:val="32"/>
          <w:szCs w:val="32"/>
        </w:rPr>
      </w:pPr>
      <w:r>
        <w:rPr>
          <w:rFonts w:ascii="Times New Roman" w:eastAsia="方正仿宋_GBK" w:cs="Times New Roman" w:hAnsi="Times New Roman"/>
        </w:rPr>
        <w:t>海关收到时间：    年   月   日</w:t>
      </w:r>
    </w:p>
    <w:tbl>
      <w:tblPr>
        <w:jc w:val="cente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12"/>
        <w:gridCol w:w="2782"/>
        <w:gridCol w:w="744"/>
        <w:gridCol w:w="992"/>
        <w:gridCol w:w="671"/>
        <w:gridCol w:w="53"/>
        <w:gridCol w:w="553"/>
        <w:gridCol w:w="822"/>
        <w:gridCol w:w="503"/>
      </w:tblGrid>
      <w:tr>
        <w:trPr>
          <w:trHeight w:hRule="exact" w:val="591"/>
        </w:trPr>
        <w:tc>
          <w:tcPr>
            <w:tcW w:w="4394" w:type="dxa"/>
            <w:gridSpan w:val="2"/>
            <w:vAlign w:val="center"/>
          </w:tcPr>
          <w:p>
            <w:pPr>
              <w:pStyle w:val="340"/>
              <w:spacing w:line="360" w:lineRule="exact"/>
              <w:ind w:firstLineChars="100" w:firstLine="210"/>
              <w:rPr>
                <w:rFonts w:ascii="Times New Roman" w:eastAsia="方正仿宋_GBK" w:cs="Times New Roman" w:hAnsi="Times New Roman"/>
                <w:szCs w:val="21"/>
              </w:rPr>
            </w:pPr>
            <w:r>
              <w:rPr>
                <w:rFonts w:ascii="Times New Roman" w:eastAsia="方正仿宋_GBK" w:cs="Times New Roman" w:hAnsi="Times New Roman"/>
                <w:szCs w:val="21"/>
              </w:rPr>
              <w:t>检验检疫处理通知书编号或委托编号</w:t>
            </w:r>
          </w:p>
        </w:tc>
        <w:tc>
          <w:tcPr>
            <w:tcW w:w="4338" w:type="dxa"/>
            <w:gridSpan w:val="7"/>
            <w:vAlign w:val="center"/>
          </w:tcPr>
          <w:p>
            <w:pPr>
              <w:pStyle w:val="339"/>
              <w:spacing w:line="360" w:lineRule="exact"/>
              <w:jc w:val="center"/>
              <w:rPr>
                <w:rFonts w:ascii="Times New Roman" w:eastAsia="方正仿宋_GBK" w:cs="Times New Roman" w:hAnsi="Times New Roman"/>
                <w:szCs w:val="21"/>
              </w:rPr>
            </w:pPr>
          </w:p>
        </w:tc>
      </w:tr>
      <w:tr>
        <w:trPr>
          <w:trHeight w:hRule="exact" w:val="454"/>
        </w:trPr>
        <w:tc>
          <w:tcPr>
            <w:tcW w:w="1612" w:type="dxa"/>
            <w:vAlign w:val="center"/>
          </w:tcPr>
          <w:p>
            <w:pPr>
              <w:pStyle w:val="338"/>
              <w:spacing w:line="360" w:lineRule="exact"/>
              <w:jc w:val="center"/>
              <w:rPr>
                <w:rFonts w:ascii="Times New Roman" w:eastAsia="方正仿宋_GBK" w:cs="Times New Roman" w:hAnsi="Times New Roman"/>
                <w:spacing w:val="-10"/>
                <w:szCs w:val="21"/>
              </w:rPr>
            </w:pPr>
            <w:r>
              <w:rPr>
                <w:rFonts w:ascii="Times New Roman" w:eastAsia="方正仿宋_GBK" w:cs="Times New Roman" w:hAnsi="Times New Roman"/>
                <w:szCs w:val="21"/>
              </w:rPr>
              <w:t>义务主体名称</w:t>
            </w:r>
          </w:p>
        </w:tc>
        <w:tc>
          <w:tcPr>
            <w:tcW w:w="2782" w:type="dxa"/>
            <w:tcBorders>
              <w:top w:val="single" w:sz="4" w:space="0" w:color="auto"/>
              <w:left w:val="single" w:sz="4" w:space="0" w:color="auto"/>
              <w:right w:val="single" w:sz="4" w:space="0" w:color="auto"/>
            </w:tcBorders>
            <w:vAlign w:val="center"/>
          </w:tcPr>
          <w:p>
            <w:pPr>
              <w:pStyle w:val="337"/>
              <w:spacing w:line="360" w:lineRule="exact"/>
              <w:jc w:val="center"/>
              <w:rPr>
                <w:rFonts w:ascii="Times New Roman" w:eastAsia="方正仿宋_GBK" w:cs="Times New Roman" w:hAnsi="Times New Roman"/>
                <w:szCs w:val="21"/>
              </w:rPr>
            </w:pPr>
          </w:p>
        </w:tc>
        <w:tc>
          <w:tcPr>
            <w:tcW w:w="1736" w:type="dxa"/>
            <w:gridSpan w:val="2"/>
            <w:tcBorders>
              <w:top w:val="single" w:sz="4" w:space="0" w:color="auto"/>
              <w:left w:val="single" w:sz="4" w:space="0" w:color="auto"/>
              <w:right w:val="single" w:sz="4" w:space="0" w:color="auto"/>
            </w:tcBorders>
            <w:vAlign w:val="center"/>
          </w:tcPr>
          <w:p>
            <w:pPr>
              <w:pStyle w:val="336"/>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处理实施地点</w:t>
            </w:r>
          </w:p>
        </w:tc>
        <w:tc>
          <w:tcPr>
            <w:tcW w:w="2602" w:type="dxa"/>
            <w:gridSpan w:val="5"/>
            <w:vAlign w:val="center"/>
          </w:tcPr>
          <w:p>
            <w:pPr>
              <w:pStyle w:val="335"/>
              <w:spacing w:line="360" w:lineRule="exact"/>
              <w:jc w:val="center"/>
              <w:rPr>
                <w:rFonts w:ascii="Times New Roman" w:eastAsia="方正仿宋_GBK" w:cs="Times New Roman" w:hAnsi="Times New Roman"/>
                <w:szCs w:val="21"/>
              </w:rPr>
            </w:pPr>
          </w:p>
        </w:tc>
      </w:tr>
      <w:tr>
        <w:trPr>
          <w:trHeight w:hRule="exact" w:val="469"/>
        </w:trPr>
        <w:tc>
          <w:tcPr>
            <w:tcW w:w="1612" w:type="dxa"/>
            <w:vAlign w:val="center"/>
          </w:tcPr>
          <w:p>
            <w:pPr>
              <w:pStyle w:val="334"/>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处理对象</w:t>
            </w:r>
          </w:p>
        </w:tc>
        <w:tc>
          <w:tcPr>
            <w:tcW w:w="7120" w:type="dxa"/>
            <w:gridSpan w:val="8"/>
            <w:vAlign w:val="center"/>
          </w:tcPr>
          <w:p>
            <w:pPr>
              <w:pStyle w:val="333"/>
              <w:spacing w:line="360" w:lineRule="exact"/>
              <w:jc w:val="center"/>
              <w:rPr>
                <w:rFonts w:ascii="Times New Roman" w:eastAsia="方正仿宋_GBK" w:cs="Times New Roman" w:hAnsi="Times New Roman"/>
                <w:szCs w:val="21"/>
              </w:rPr>
            </w:pPr>
          </w:p>
        </w:tc>
      </w:tr>
      <w:tr>
        <w:trPr>
          <w:trHeight w:hRule="exact" w:val="776"/>
        </w:trPr>
        <w:tc>
          <w:tcPr>
            <w:tcW w:w="1612" w:type="dxa"/>
            <w:tcBorders>
              <w:bottom w:val="single" w:sz="4" w:space="0" w:color="auto"/>
            </w:tcBorders>
            <w:vAlign w:val="center"/>
          </w:tcPr>
          <w:p>
            <w:pPr>
              <w:pStyle w:val="332"/>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规格数量</w:t>
            </w:r>
          </w:p>
        </w:tc>
        <w:tc>
          <w:tcPr>
            <w:tcW w:w="7120" w:type="dxa"/>
            <w:gridSpan w:val="8"/>
            <w:tcBorders>
              <w:bottom w:val="single" w:sz="4" w:space="0" w:color="auto"/>
            </w:tcBorders>
            <w:vAlign w:val="center"/>
          </w:tcPr>
          <w:p>
            <w:pPr>
              <w:pStyle w:val="331"/>
              <w:spacing w:line="360" w:lineRule="exact"/>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20’×</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只    </w:t>
            </w:r>
            <w:r>
              <w:rPr>
                <w:rFonts w:ascii="Times New Roman" w:eastAsia="方正仿宋_GBK" w:cs="Times New Roman" w:hAnsi="Times New Roman"/>
                <w:sz w:val="36"/>
                <w:szCs w:val="36"/>
              </w:rPr>
              <w:t>□</w:t>
            </w:r>
            <w:r>
              <w:rPr>
                <w:rFonts w:ascii="Times New Roman" w:eastAsia="方正仿宋_GBK" w:cs="Times New Roman" w:hAnsi="Times New Roman"/>
                <w:szCs w:val="21"/>
              </w:rPr>
              <w:t>40’×</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只   </w:t>
            </w:r>
            <w:r>
              <w:rPr>
                <w:rFonts w:ascii="Times New Roman" w:eastAsia="方正仿宋_GBK" w:cs="Times New Roman" w:hAnsi="Times New Roman"/>
                <w:sz w:val="36"/>
                <w:szCs w:val="36"/>
              </w:rPr>
              <w:t>□</w:t>
            </w:r>
            <w:r>
              <w:rPr>
                <w:rFonts w:ascii="Times New Roman" w:eastAsia="方正仿宋_GBK" w:cs="Times New Roman" w:hAnsi="Times New Roman"/>
                <w:szCs w:val="21"/>
              </w:rPr>
              <w:t>重量</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吨</w:t>
            </w:r>
          </w:p>
          <w:p>
            <w:pPr>
              <w:pStyle w:val="331"/>
              <w:spacing w:line="360" w:lineRule="exact"/>
              <w:rPr>
                <w:rFonts w:ascii="Times New Roman" w:eastAsia="方正仿宋_GBK" w:cs="Times New Roman" w:hAnsi="Times New Roman"/>
                <w:szCs w:val="21"/>
                <w:u w:val="single"/>
              </w:rPr>
            </w:pP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面积 </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体积 </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m</w:t>
            </w:r>
            <w:r>
              <w:rPr>
                <w:rFonts w:ascii="Times New Roman" w:eastAsia="方正仿宋简体" w:cs="Times New Roman" w:hAnsi="Times New Roman"/>
                <w:szCs w:val="21"/>
              </w:rPr>
              <w:t xml:space="preserve">³  </w:t>
            </w:r>
            <w:r>
              <w:rPr>
                <w:rFonts w:ascii="Times New Roman" w:eastAsia="方正仿宋_GBK" w:cs="Times New Roman" w:hAnsi="Times New Roman"/>
                <w:sz w:val="36"/>
                <w:szCs w:val="36"/>
              </w:rPr>
              <w:t>□</w:t>
            </w:r>
            <w:r>
              <w:rPr>
                <w:rFonts w:ascii="Times New Roman" w:eastAsia="方正仿宋_GBK" w:cs="Times New Roman" w:hAnsi="Times New Roman"/>
                <w:szCs w:val="21"/>
              </w:rPr>
              <w:t>其他：</w:t>
            </w:r>
            <w:r>
              <w:rPr>
                <w:rFonts w:ascii="Times New Roman" w:eastAsia="方正仿宋_GBK" w:cs="Times New Roman" w:hAnsi="Times New Roman"/>
                <w:szCs w:val="21"/>
                <w:u w:val="single"/>
              </w:rPr>
              <w:t xml:space="preserve">        </w:t>
            </w:r>
          </w:p>
        </w:tc>
      </w:tr>
      <w:tr>
        <w:trPr>
          <w:trHeight w:hRule="exact" w:val="758"/>
        </w:trPr>
        <w:tc>
          <w:tcPr>
            <w:tcW w:w="1612" w:type="dxa"/>
            <w:tcBorders>
              <w:top w:val="single" w:sz="4" w:space="0" w:color="auto"/>
              <w:left w:val="single" w:sz="4" w:space="0" w:color="auto"/>
              <w:bottom w:val="single" w:sz="4" w:space="0" w:color="auto"/>
              <w:right w:val="single" w:sz="4" w:space="0" w:color="auto"/>
            </w:tcBorders>
            <w:vAlign w:val="center"/>
          </w:tcPr>
          <w:p>
            <w:pPr>
              <w:pStyle w:val="330"/>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处理方法</w:t>
            </w:r>
          </w:p>
        </w:tc>
        <w:tc>
          <w:tcPr>
            <w:tcW w:w="7120" w:type="dxa"/>
            <w:gridSpan w:val="8"/>
            <w:tcBorders>
              <w:top w:val="single" w:sz="4" w:space="0" w:color="auto"/>
              <w:left w:val="single" w:sz="4" w:space="0" w:color="auto"/>
              <w:bottom w:val="single" w:sz="4" w:space="0" w:color="auto"/>
              <w:right w:val="single" w:sz="4" w:space="0" w:color="auto"/>
            </w:tcBorders>
            <w:vAlign w:val="center"/>
          </w:tcPr>
          <w:p>
            <w:pPr>
              <w:pStyle w:val="329"/>
              <w:spacing w:line="360" w:lineRule="exact"/>
              <w:jc w:val="left"/>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熏蒸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喷洒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喷雾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冷处理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热处理 </w:t>
            </w:r>
            <w:r>
              <w:rPr>
                <w:rFonts w:ascii="Times New Roman" w:eastAsia="方正仿宋_GBK" w:cs="Times New Roman" w:hAnsi="Times New Roman"/>
                <w:sz w:val="36"/>
                <w:szCs w:val="36"/>
              </w:rPr>
              <w:t>□</w:t>
            </w:r>
            <w:r>
              <w:rPr>
                <w:rFonts w:ascii="Times New Roman" w:eastAsia="方正仿宋_GBK" w:cs="Times New Roman" w:hAnsi="Times New Roman"/>
                <w:szCs w:val="21"/>
              </w:rPr>
              <w:t>高温</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微波处理 </w:t>
            </w:r>
          </w:p>
          <w:p>
            <w:pPr>
              <w:pStyle w:val="329"/>
              <w:spacing w:line="360" w:lineRule="exact"/>
              <w:jc w:val="left"/>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辐照处理</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浸泡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化制 </w:t>
            </w:r>
            <w:r>
              <w:rPr>
                <w:rFonts w:ascii="Times New Roman" w:eastAsia="方正仿宋_GBK" w:cs="Times New Roman" w:hAnsi="Times New Roman"/>
                <w:sz w:val="36"/>
                <w:szCs w:val="36"/>
              </w:rPr>
              <w:t>□</w:t>
            </w:r>
            <w:r>
              <w:rPr>
                <w:rFonts w:ascii="Times New Roman" w:eastAsia="方正仿宋_GBK" w:cs="Times New Roman" w:hAnsi="Times New Roman"/>
                <w:szCs w:val="21"/>
              </w:rPr>
              <w:t>焚烧</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深埋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脱毒 </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粉碎 </w:t>
            </w:r>
            <w:r>
              <w:rPr>
                <w:rFonts w:ascii="Times New Roman" w:eastAsia="方正仿宋_GBK" w:cs="Times New Roman" w:hAnsi="Times New Roman"/>
                <w:sz w:val="36"/>
                <w:szCs w:val="36"/>
              </w:rPr>
              <w:t>□</w:t>
            </w:r>
            <w:r>
              <w:rPr>
                <w:rFonts w:ascii="Times New Roman" w:eastAsia="方正仿宋_GBK" w:cs="Times New Roman" w:hAnsi="Times New Roman"/>
                <w:szCs w:val="21"/>
              </w:rPr>
              <w:t>其他</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  </w:t>
            </w:r>
          </w:p>
        </w:tc>
      </w:tr>
      <w:tr>
        <w:trPr>
          <w:trHeight w:hRule="exact" w:val="499"/>
        </w:trPr>
        <w:tc>
          <w:tcPr>
            <w:tcW w:w="1612" w:type="dxa"/>
            <w:tcBorders>
              <w:top w:val="single" w:sz="4" w:space="0" w:color="auto"/>
            </w:tcBorders>
            <w:vAlign w:val="center"/>
          </w:tcPr>
          <w:p>
            <w:pPr>
              <w:pStyle w:val="328"/>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药    剂</w:t>
            </w:r>
          </w:p>
        </w:tc>
        <w:tc>
          <w:tcPr>
            <w:tcW w:w="7120" w:type="dxa"/>
            <w:gridSpan w:val="8"/>
            <w:tcBorders>
              <w:top w:val="single" w:sz="4" w:space="0" w:color="auto"/>
            </w:tcBorders>
            <w:vAlign w:val="center"/>
          </w:tcPr>
          <w:p>
            <w:pPr>
              <w:pStyle w:val="327"/>
              <w:spacing w:line="360" w:lineRule="exact"/>
              <w:ind w:left="57"/>
              <w:rPr>
                <w:rFonts w:ascii="Times New Roman" w:eastAsia="方正仿宋_GBK" w:cs="Times New Roman" w:hAnsi="Times New Roman"/>
                <w:szCs w:val="21"/>
              </w:rPr>
            </w:pP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硫酰氟 </w:t>
            </w:r>
            <w:r>
              <w:rPr>
                <w:rFonts w:ascii="Times New Roman" w:eastAsia="方正仿宋_GBK" w:cs="Times New Roman" w:hAnsi="Times New Roman"/>
                <w:sz w:val="36"/>
                <w:szCs w:val="36"/>
              </w:rPr>
              <w:t>□</w:t>
            </w:r>
            <w:r>
              <w:rPr>
                <w:rFonts w:ascii="Times New Roman" w:eastAsia="方正仿宋_GBK" w:cs="Times New Roman" w:hAnsi="Times New Roman"/>
                <w:szCs w:val="21"/>
              </w:rPr>
              <w:t>溴甲烷</w:t>
            </w:r>
            <w:r>
              <w:rPr>
                <w:rFonts w:ascii="Times New Roman" w:eastAsia="方正仿宋_GBK" w:cs="Times New Roman" w:hAnsi="Times New Roman"/>
                <w:sz w:val="36"/>
                <w:szCs w:val="36"/>
              </w:rPr>
              <w:t>□</w:t>
            </w:r>
            <w:r>
              <w:rPr>
                <w:rFonts w:ascii="Times New Roman" w:eastAsia="方正仿宋_GBK" w:cs="Times New Roman" w:hAnsi="Times New Roman"/>
                <w:szCs w:val="21"/>
              </w:rPr>
              <w:t xml:space="preserve">磷化铝 </w:t>
            </w:r>
            <w:r>
              <w:rPr>
                <w:rFonts w:ascii="Times New Roman" w:eastAsia="方正仿宋_GBK" w:cs="Times New Roman" w:hAnsi="Times New Roman"/>
                <w:sz w:val="36"/>
                <w:szCs w:val="36"/>
              </w:rPr>
              <w:t>□</w:t>
            </w:r>
            <w:r>
              <w:rPr>
                <w:rFonts w:ascii="Times New Roman" w:eastAsia="方正仿宋_GBK" w:cs="Times New Roman" w:hAnsi="Times New Roman"/>
                <w:szCs w:val="21"/>
              </w:rPr>
              <w:t>其他</w:t>
            </w:r>
            <w:r>
              <w:rPr>
                <w:rFonts w:ascii="Times New Roman" w:eastAsia="方正仿宋_GBK" w:cs="Times New Roman" w:hAnsi="Times New Roman"/>
                <w:szCs w:val="21"/>
                <w:u w:val="single"/>
              </w:rPr>
              <w:t xml:space="preserve">    </w:t>
            </w:r>
          </w:p>
        </w:tc>
      </w:tr>
      <w:tr>
        <w:trPr>
          <w:trHeight w:hRule="exact" w:val="548"/>
        </w:trPr>
        <w:tc>
          <w:tcPr>
            <w:tcW w:w="1612" w:type="dxa"/>
            <w:vAlign w:val="center"/>
          </w:tcPr>
          <w:p>
            <w:pPr>
              <w:pStyle w:val="326"/>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处理开始时间</w:t>
            </w:r>
          </w:p>
        </w:tc>
        <w:tc>
          <w:tcPr>
            <w:tcW w:w="3526" w:type="dxa"/>
            <w:gridSpan w:val="2"/>
            <w:tcBorders>
              <w:top w:val="single" w:sz="4" w:space="0" w:color="auto"/>
              <w:left w:val="single" w:sz="4" w:space="0" w:color="auto"/>
              <w:right w:val="single" w:sz="4" w:space="0" w:color="auto"/>
            </w:tcBorders>
            <w:vAlign w:val="center"/>
          </w:tcPr>
          <w:p>
            <w:pPr>
              <w:pStyle w:val="325"/>
              <w:spacing w:line="360" w:lineRule="exact"/>
              <w:ind w:firstLineChars="400" w:firstLine="840"/>
              <w:rPr>
                <w:rFonts w:ascii="Times New Roman" w:eastAsia="方正仿宋_GBK" w:cs="Times New Roman" w:hAnsi="Times New Roman"/>
                <w:szCs w:val="21"/>
              </w:rPr>
            </w:pPr>
            <w:r>
              <w:rPr>
                <w:rFonts w:ascii="Times New Roman" w:eastAsia="方正仿宋_GBK" w:cs="Times New Roman" w:hAnsi="Times New Roman"/>
                <w:szCs w:val="21"/>
              </w:rPr>
              <w:t>月      日     时</w:t>
            </w:r>
          </w:p>
        </w:tc>
        <w:tc>
          <w:tcPr>
            <w:tcW w:w="992" w:type="dxa"/>
            <w:tcBorders>
              <w:top w:val="single" w:sz="4" w:space="0" w:color="auto"/>
              <w:left w:val="single" w:sz="4" w:space="0" w:color="auto"/>
              <w:right w:val="single" w:sz="4" w:space="0" w:color="auto"/>
            </w:tcBorders>
            <w:vAlign w:val="center"/>
          </w:tcPr>
          <w:p>
            <w:pPr>
              <w:pStyle w:val="324"/>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风速</w:t>
            </w:r>
          </w:p>
        </w:tc>
        <w:tc>
          <w:tcPr>
            <w:tcW w:w="1277" w:type="dxa"/>
            <w:gridSpan w:val="3"/>
            <w:tcBorders>
              <w:top w:val="single" w:sz="4" w:space="0" w:color="auto"/>
              <w:left w:val="single" w:sz="4" w:space="0" w:color="auto"/>
              <w:right w:val="single" w:sz="4" w:space="0" w:color="auto"/>
            </w:tcBorders>
            <w:vAlign w:val="center"/>
          </w:tcPr>
          <w:p>
            <w:pPr>
              <w:pStyle w:val="323"/>
              <w:spacing w:line="360" w:lineRule="exact"/>
              <w:ind w:firstLineChars="150" w:firstLine="315"/>
              <w:jc w:val="right"/>
              <w:rPr>
                <w:rFonts w:ascii="Times New Roman" w:eastAsia="方正仿宋_GBK" w:cs="Times New Roman" w:hAnsi="Times New Roman"/>
                <w:szCs w:val="21"/>
              </w:rPr>
            </w:pPr>
            <w:r>
              <w:rPr>
                <w:rFonts w:ascii="Times New Roman" w:eastAsia="方正仿宋_GBK" w:cs="Times New Roman" w:hAnsi="Times New Roman"/>
                <w:szCs w:val="21"/>
              </w:rPr>
              <w:t>m/s</w:t>
            </w:r>
          </w:p>
        </w:tc>
        <w:tc>
          <w:tcPr>
            <w:tcW w:w="822" w:type="dxa"/>
            <w:tcBorders>
              <w:top w:val="single" w:sz="4" w:space="0" w:color="auto"/>
              <w:left w:val="single" w:sz="4" w:space="0" w:color="auto"/>
              <w:right w:val="single" w:sz="4" w:space="0" w:color="auto"/>
            </w:tcBorders>
            <w:vAlign w:val="center"/>
          </w:tcPr>
          <w:p>
            <w:pPr>
              <w:pStyle w:val="322"/>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天气</w:t>
            </w:r>
          </w:p>
        </w:tc>
        <w:tc>
          <w:tcPr>
            <w:tcW w:w="503" w:type="dxa"/>
            <w:vAlign w:val="center"/>
          </w:tcPr>
          <w:p>
            <w:pPr>
              <w:pStyle w:val="321"/>
              <w:spacing w:line="360" w:lineRule="exact"/>
              <w:jc w:val="center"/>
              <w:rPr>
                <w:rFonts w:ascii="Times New Roman" w:eastAsia="方正仿宋_GBK" w:cs="Times New Roman" w:hAnsi="Times New Roman"/>
                <w:szCs w:val="21"/>
              </w:rPr>
            </w:pPr>
          </w:p>
        </w:tc>
      </w:tr>
      <w:tr>
        <w:trPr>
          <w:trHeight w:hRule="exact" w:val="516"/>
        </w:trPr>
        <w:tc>
          <w:tcPr>
            <w:tcW w:w="1612" w:type="dxa"/>
            <w:vAlign w:val="center"/>
          </w:tcPr>
          <w:p>
            <w:pPr>
              <w:pStyle w:val="320"/>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温度/湿度</w:t>
            </w:r>
          </w:p>
        </w:tc>
        <w:tc>
          <w:tcPr>
            <w:tcW w:w="3526" w:type="dxa"/>
            <w:gridSpan w:val="2"/>
            <w:tcBorders>
              <w:top w:val="single" w:sz="4" w:space="0" w:color="auto"/>
              <w:left w:val="single" w:sz="4" w:space="0" w:color="auto"/>
              <w:right w:val="single" w:sz="4" w:space="0" w:color="auto"/>
            </w:tcBorders>
            <w:vAlign w:val="center"/>
          </w:tcPr>
          <w:p>
            <w:pPr>
              <w:pStyle w:val="319"/>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 xml:space="preserve">        </w:t>
            </w:r>
            <w:r>
              <w:rPr>
                <w:rFonts w:ascii="方正仿宋_GBK" w:eastAsia="方正仿宋_GBK" w:cs="Times New Roman" w:hint="eastAsia"/>
                <w:szCs w:val="21"/>
              </w:rPr>
              <w:t>℃</w:t>
            </w:r>
            <w:r>
              <w:rPr>
                <w:rFonts w:ascii="Times New Roman" w:eastAsia="方正仿宋_GBK" w:cs="Times New Roman" w:hAnsi="Times New Roman"/>
                <w:szCs w:val="21"/>
              </w:rPr>
              <w:t>/         ％</w:t>
            </w:r>
          </w:p>
        </w:tc>
        <w:tc>
          <w:tcPr>
            <w:tcW w:w="1663" w:type="dxa"/>
            <w:gridSpan w:val="2"/>
            <w:tcBorders>
              <w:top w:val="single" w:sz="4" w:space="0" w:color="auto"/>
              <w:left w:val="single" w:sz="4" w:space="0" w:color="auto"/>
              <w:right w:val="single" w:sz="4" w:space="0" w:color="auto"/>
            </w:tcBorders>
            <w:vAlign w:val="center"/>
          </w:tcPr>
          <w:p>
            <w:pPr>
              <w:pStyle w:val="318"/>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警示标识设置</w:t>
            </w:r>
          </w:p>
        </w:tc>
        <w:tc>
          <w:tcPr>
            <w:tcW w:w="1931" w:type="dxa"/>
            <w:gridSpan w:val="4"/>
            <w:vAlign w:val="center"/>
          </w:tcPr>
          <w:p>
            <w:pPr>
              <w:pStyle w:val="317"/>
              <w:spacing w:line="360" w:lineRule="exact"/>
              <w:ind w:firstLineChars="147" w:firstLine="309"/>
              <w:rPr>
                <w:rFonts w:ascii="Times New Roman" w:eastAsia="方正仿宋_GBK" w:cs="Times New Roman" w:hAnsi="Times New Roman"/>
                <w:szCs w:val="21"/>
              </w:rPr>
            </w:pPr>
            <w:r>
              <w:rPr>
                <w:rFonts w:ascii="Times New Roman" w:eastAsia="方正仿宋_GBK" w:cs="Times New Roman" w:hAnsi="Times New Roman"/>
                <w:szCs w:val="21"/>
              </w:rPr>
              <w:t>□是    □否</w:t>
            </w:r>
          </w:p>
        </w:tc>
      </w:tr>
      <w:tr>
        <w:trPr>
          <w:trHeight w:hRule="exact" w:val="454"/>
        </w:trPr>
        <w:tc>
          <w:tcPr>
            <w:tcW w:w="1612" w:type="dxa"/>
            <w:vAlign w:val="center"/>
          </w:tcPr>
          <w:p>
            <w:pPr>
              <w:pStyle w:val="316"/>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辐照剂量</w:t>
            </w:r>
          </w:p>
        </w:tc>
        <w:tc>
          <w:tcPr>
            <w:tcW w:w="3526" w:type="dxa"/>
            <w:gridSpan w:val="2"/>
            <w:tcBorders>
              <w:top w:val="single" w:sz="4" w:space="0" w:color="auto"/>
              <w:left w:val="single" w:sz="4" w:space="0" w:color="auto"/>
              <w:right w:val="single" w:sz="4" w:space="0" w:color="auto"/>
            </w:tcBorders>
            <w:vAlign w:val="center"/>
          </w:tcPr>
          <w:p>
            <w:pPr>
              <w:pStyle w:val="315"/>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 xml:space="preserve">                        rad</w:t>
            </w:r>
          </w:p>
        </w:tc>
        <w:tc>
          <w:tcPr>
            <w:tcW w:w="1663" w:type="dxa"/>
            <w:gridSpan w:val="2"/>
            <w:tcBorders>
              <w:top w:val="single" w:sz="4" w:space="0" w:color="auto"/>
              <w:left w:val="single" w:sz="4" w:space="0" w:color="auto"/>
              <w:right w:val="single" w:sz="4" w:space="0" w:color="auto"/>
            </w:tcBorders>
            <w:vAlign w:val="center"/>
          </w:tcPr>
          <w:p>
            <w:pPr>
              <w:pStyle w:val="314"/>
              <w:spacing w:line="360" w:lineRule="exact"/>
              <w:ind w:firstLineChars="200" w:firstLine="420"/>
              <w:rPr>
                <w:rFonts w:ascii="Times New Roman" w:eastAsia="方正仿宋_GBK" w:cs="Times New Roman" w:hAnsi="Times New Roman"/>
                <w:szCs w:val="21"/>
              </w:rPr>
            </w:pPr>
            <w:r>
              <w:rPr>
                <w:rFonts w:ascii="Times New Roman" w:eastAsia="方正仿宋_GBK" w:cs="Times New Roman" w:hAnsi="Times New Roman"/>
                <w:szCs w:val="21"/>
              </w:rPr>
              <w:t>中心温度</w:t>
            </w:r>
          </w:p>
        </w:tc>
        <w:tc>
          <w:tcPr>
            <w:tcW w:w="1931" w:type="dxa"/>
            <w:gridSpan w:val="4"/>
            <w:vAlign w:val="center"/>
          </w:tcPr>
          <w:p>
            <w:pPr>
              <w:pStyle w:val="313"/>
              <w:spacing w:line="360" w:lineRule="exact"/>
              <w:ind w:firstLineChars="550" w:firstLine="1155"/>
              <w:rPr>
                <w:rFonts w:ascii="方正仿宋_GBK" w:eastAsia="方正仿宋_GBK" w:cs="Times New Roman"/>
                <w:szCs w:val="21"/>
              </w:rPr>
            </w:pPr>
            <w:r>
              <w:rPr>
                <w:rFonts w:ascii="方正仿宋_GBK" w:eastAsia="方正仿宋_GBK" w:cs="Times New Roman" w:hint="eastAsia"/>
                <w:szCs w:val="21"/>
              </w:rPr>
              <w:t>℃</w:t>
            </w:r>
          </w:p>
        </w:tc>
      </w:tr>
      <w:tr>
        <w:trPr>
          <w:trHeight w:hRule="exact" w:val="782"/>
        </w:trPr>
        <w:tc>
          <w:tcPr>
            <w:tcW w:w="1612" w:type="dxa"/>
            <w:vAlign w:val="center"/>
          </w:tcPr>
          <w:p>
            <w:pPr>
              <w:pStyle w:val="312"/>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处理剂量/浓度</w:t>
            </w:r>
          </w:p>
        </w:tc>
        <w:tc>
          <w:tcPr>
            <w:tcW w:w="4518" w:type="dxa"/>
            <w:gridSpan w:val="3"/>
            <w:tcBorders>
              <w:top w:val="single" w:sz="4" w:space="0" w:color="auto"/>
              <w:left w:val="single" w:sz="4" w:space="0" w:color="auto"/>
              <w:right w:val="single" w:sz="4" w:space="0" w:color="auto"/>
            </w:tcBorders>
            <w:vAlign w:val="center"/>
          </w:tcPr>
          <w:p>
            <w:pPr>
              <w:pStyle w:val="311"/>
              <w:spacing w:line="360" w:lineRule="exact"/>
              <w:rPr>
                <w:rFonts w:ascii="Times New Roman" w:eastAsia="方正仿宋_GBK" w:cs="Times New Roman" w:hAnsi="Times New Roman"/>
                <w:szCs w:val="21"/>
              </w:rPr>
            </w:pPr>
            <w:r>
              <w:rPr>
                <w:rFonts w:ascii="Times New Roman" w:eastAsia="方正仿宋_GBK" w:cs="Times New Roman" w:hAnsi="Times New Roman"/>
                <w:szCs w:val="21"/>
              </w:rPr>
              <w:t>□浓度：</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g/m</w:t>
            </w:r>
            <w:r>
              <w:rPr>
                <w:rFonts w:ascii="Times New Roman" w:eastAsia="方正仿宋_GBK" w:cs="Times New Roman" w:hAnsi="Times New Roman"/>
                <w:szCs w:val="21"/>
                <w:vertAlign w:val="superscript"/>
              </w:rPr>
              <w:t>3</w:t>
            </w:r>
            <w:r>
              <w:rPr>
                <w:rFonts w:ascii="Times New Roman" w:eastAsia="方正仿宋_GBK" w:cs="Times New Roman" w:hAnsi="Times New Roman"/>
                <w:szCs w:val="21"/>
              </w:rPr>
              <w:t xml:space="preserve">        共</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kg  </w:t>
            </w:r>
          </w:p>
          <w:p>
            <w:pPr>
              <w:pStyle w:val="311"/>
              <w:spacing w:line="360" w:lineRule="exact"/>
              <w:rPr>
                <w:rFonts w:ascii="Times New Roman" w:eastAsia="方正仿宋_GBK" w:cs="Times New Roman" w:hAnsi="Times New Roman"/>
                <w:szCs w:val="21"/>
              </w:rPr>
            </w:pPr>
            <w:r>
              <w:rPr>
                <w:rFonts w:ascii="Times New Roman" w:eastAsia="方正仿宋_GBK" w:cs="Times New Roman" w:hAnsi="Times New Roman"/>
                <w:szCs w:val="21"/>
              </w:rPr>
              <w:t>□配比浓度：</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 xml:space="preserve">     共</w:t>
            </w:r>
            <w:r>
              <w:rPr>
                <w:rFonts w:ascii="Times New Roman" w:eastAsia="方正仿宋_GBK" w:cs="Times New Roman" w:hAnsi="Times New Roman"/>
                <w:szCs w:val="21"/>
                <w:u w:val="single"/>
              </w:rPr>
              <w:t xml:space="preserve">         </w:t>
            </w:r>
            <w:r>
              <w:rPr>
                <w:rFonts w:ascii="Times New Roman" w:eastAsia="方正仿宋_GBK" w:cs="Times New Roman" w:hAnsi="Times New Roman"/>
                <w:szCs w:val="21"/>
              </w:rPr>
              <w:t>kg</w:t>
            </w:r>
          </w:p>
        </w:tc>
        <w:tc>
          <w:tcPr>
            <w:tcW w:w="1277" w:type="dxa"/>
            <w:gridSpan w:val="3"/>
            <w:tcBorders>
              <w:top w:val="single" w:sz="4" w:space="0" w:color="auto"/>
              <w:left w:val="single" w:sz="4" w:space="0" w:color="auto"/>
              <w:right w:val="single" w:sz="4" w:space="0" w:color="auto"/>
            </w:tcBorders>
            <w:vAlign w:val="center"/>
          </w:tcPr>
          <w:p>
            <w:pPr>
              <w:pStyle w:val="310"/>
              <w:spacing w:line="360" w:lineRule="exact"/>
              <w:rPr>
                <w:rFonts w:ascii="Times New Roman" w:eastAsia="方正仿宋_GBK" w:cs="Times New Roman" w:hAnsi="Times New Roman"/>
                <w:szCs w:val="21"/>
              </w:rPr>
            </w:pPr>
            <w:r>
              <w:rPr>
                <w:rFonts w:ascii="Times New Roman" w:eastAsia="方正仿宋_GBK" w:cs="Times New Roman" w:hAnsi="Times New Roman"/>
                <w:szCs w:val="21"/>
              </w:rPr>
              <w:t>异常情况</w:t>
            </w:r>
          </w:p>
        </w:tc>
        <w:tc>
          <w:tcPr>
            <w:tcW w:w="1325" w:type="dxa"/>
            <w:gridSpan w:val="2"/>
            <w:vAlign w:val="center"/>
          </w:tcPr>
          <w:p>
            <w:pPr>
              <w:pStyle w:val="309"/>
              <w:spacing w:line="360" w:lineRule="exact"/>
              <w:jc w:val="left"/>
              <w:rPr>
                <w:rFonts w:ascii="Times New Roman" w:eastAsia="方正仿宋_GBK" w:cs="Times New Roman" w:hAnsi="Times New Roman"/>
                <w:szCs w:val="21"/>
              </w:rPr>
            </w:pPr>
            <w:r>
              <w:rPr>
                <w:rFonts w:ascii="Times New Roman" w:eastAsia="方正仿宋_GBK" w:cs="Times New Roman" w:hAnsi="Times New Roman"/>
                <w:w w:val="90"/>
                <w:szCs w:val="21"/>
              </w:rPr>
              <w:t>□有</w:t>
            </w:r>
          </w:p>
          <w:p>
            <w:pPr>
              <w:pStyle w:val="309"/>
              <w:spacing w:line="360" w:lineRule="exact"/>
              <w:rPr>
                <w:rFonts w:ascii="Times New Roman" w:eastAsia="方正仿宋_GBK" w:cs="Times New Roman" w:hAnsi="Times New Roman"/>
                <w:szCs w:val="21"/>
              </w:rPr>
            </w:pPr>
            <w:r>
              <w:rPr>
                <w:rFonts w:ascii="Times New Roman" w:eastAsia="方正仿宋_GBK" w:cs="Times New Roman" w:hAnsi="Times New Roman"/>
                <w:w w:val="90"/>
                <w:szCs w:val="21"/>
              </w:rPr>
              <w:t>□无</w:t>
            </w:r>
          </w:p>
        </w:tc>
      </w:tr>
      <w:tr>
        <w:trPr>
          <w:trHeight w:hRule="exact" w:val="777"/>
        </w:trPr>
        <w:tc>
          <w:tcPr>
            <w:tcW w:w="1612" w:type="dxa"/>
            <w:vAlign w:val="center"/>
          </w:tcPr>
          <w:p>
            <w:pPr>
              <w:pStyle w:val="308"/>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浓度动态监测</w:t>
            </w:r>
          </w:p>
        </w:tc>
        <w:tc>
          <w:tcPr>
            <w:tcW w:w="7120" w:type="dxa"/>
            <w:gridSpan w:val="8"/>
            <w:vAlign w:val="center"/>
          </w:tcPr>
          <w:p>
            <w:pPr>
              <w:pStyle w:val="307"/>
              <w:snapToGrid w:val="0"/>
              <w:spacing w:line="360" w:lineRule="exact"/>
              <w:rPr>
                <w:rFonts w:ascii="Times New Roman" w:eastAsia="方正仿宋_GBK" w:cs="Times New Roman" w:hAnsi="Times New Roman"/>
                <w:kern w:val="0"/>
                <w:szCs w:val="21"/>
                <w:u w:val="single"/>
              </w:rPr>
            </w:pPr>
            <w:r>
              <w:rPr>
                <w:rFonts w:ascii="Times New Roman" w:eastAsia="方正仿宋_GBK" w:cs="Times New Roman" w:hAnsi="Times New Roman"/>
                <w:szCs w:val="21"/>
              </w:rPr>
              <w:t>□</w:t>
            </w:r>
            <w:r>
              <w:rPr>
                <w:rFonts w:ascii="Times New Roman" w:eastAsia="方正仿宋_GBK" w:cs="Times New Roman" w:hAnsi="Times New Roman"/>
                <w:kern w:val="0"/>
                <w:szCs w:val="21"/>
                <w:vertAlign w:val="superscript"/>
              </w:rPr>
              <w:t xml:space="preserve"> </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kern w:val="0"/>
                <w:szCs w:val="21"/>
              </w:rPr>
              <w:t>时浓度</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kern w:val="0"/>
                <w:szCs w:val="21"/>
              </w:rPr>
              <w:t xml:space="preserve"> g/m</w:t>
            </w:r>
            <w:r>
              <w:rPr>
                <w:rFonts w:ascii="Times New Roman" w:eastAsia="方正仿宋_GBK" w:cs="Times New Roman" w:hAnsi="Times New Roman"/>
                <w:kern w:val="0"/>
                <w:szCs w:val="21"/>
                <w:vertAlign w:val="superscript"/>
              </w:rPr>
              <w:t xml:space="preserve">3  </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szCs w:val="21"/>
              </w:rPr>
              <w:t>时</w:t>
            </w:r>
            <w:r>
              <w:rPr>
                <w:rFonts w:ascii="Times New Roman" w:eastAsia="方正仿宋_GBK" w:cs="Times New Roman" w:hAnsi="Times New Roman"/>
                <w:kern w:val="0"/>
                <w:szCs w:val="21"/>
              </w:rPr>
              <w:t>浓度</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kern w:val="0"/>
                <w:szCs w:val="21"/>
              </w:rPr>
              <w:t xml:space="preserve"> g/m</w:t>
            </w:r>
            <w:r>
              <w:rPr>
                <w:rFonts w:ascii="Times New Roman" w:eastAsia="方正仿宋_GBK" w:cs="Times New Roman" w:hAnsi="Times New Roman"/>
                <w:kern w:val="0"/>
                <w:szCs w:val="21"/>
                <w:vertAlign w:val="superscript"/>
              </w:rPr>
              <w:t xml:space="preserve">3  </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kern w:val="0"/>
                <w:szCs w:val="21"/>
              </w:rPr>
              <w:t>时浓度</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kern w:val="0"/>
                <w:szCs w:val="21"/>
              </w:rPr>
              <w:t xml:space="preserve"> g/m</w:t>
            </w:r>
            <w:r>
              <w:rPr>
                <w:rFonts w:ascii="Times New Roman" w:eastAsia="方正仿宋_GBK" w:cs="Times New Roman" w:hAnsi="Times New Roman"/>
                <w:kern w:val="0"/>
                <w:szCs w:val="21"/>
                <w:vertAlign w:val="superscript"/>
              </w:rPr>
              <w:t xml:space="preserve">3  </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szCs w:val="21"/>
              </w:rPr>
              <w:t>时</w:t>
            </w:r>
            <w:r>
              <w:rPr>
                <w:rFonts w:ascii="Times New Roman" w:eastAsia="方正仿宋_GBK" w:cs="Times New Roman" w:hAnsi="Times New Roman"/>
                <w:kern w:val="0"/>
                <w:szCs w:val="21"/>
              </w:rPr>
              <w:t>浓度</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kern w:val="0"/>
                <w:szCs w:val="21"/>
              </w:rPr>
              <w:t xml:space="preserve"> g/m</w:t>
            </w:r>
            <w:r>
              <w:rPr>
                <w:rFonts w:ascii="Times New Roman" w:eastAsia="方正仿宋_GBK" w:cs="Times New Roman" w:hAnsi="Times New Roman"/>
                <w:kern w:val="0"/>
                <w:szCs w:val="21"/>
                <w:vertAlign w:val="superscript"/>
              </w:rPr>
              <w:t xml:space="preserve">3 </w:t>
            </w:r>
            <w:r>
              <w:rPr>
                <w:rFonts w:ascii="Times New Roman" w:eastAsia="方正仿宋_GBK" w:cs="Times New Roman" w:hAnsi="Times New Roman"/>
                <w:kern w:val="0"/>
                <w:szCs w:val="21"/>
              </w:rPr>
              <w:t>散毒前浓度</w:t>
            </w:r>
            <w:r>
              <w:rPr>
                <w:rFonts w:ascii="Times New Roman" w:eastAsia="方正仿宋_GBK" w:cs="Times New Roman" w:hAnsi="Times New Roman"/>
                <w:kern w:val="0"/>
                <w:szCs w:val="21"/>
                <w:u w:val="single"/>
              </w:rPr>
              <w:t xml:space="preserve">     </w:t>
            </w:r>
            <w:r>
              <w:rPr>
                <w:rFonts w:ascii="Times New Roman" w:eastAsia="方正仿宋_GBK" w:cs="Times New Roman" w:hAnsi="Times New Roman"/>
                <w:kern w:val="0"/>
                <w:szCs w:val="21"/>
              </w:rPr>
              <w:t xml:space="preserve"> g/m</w:t>
            </w:r>
            <w:r>
              <w:rPr>
                <w:rFonts w:ascii="Times New Roman" w:eastAsia="方正仿宋_GBK" w:cs="Times New Roman" w:hAnsi="Times New Roman"/>
                <w:kern w:val="0"/>
                <w:szCs w:val="21"/>
                <w:vertAlign w:val="superscript"/>
              </w:rPr>
              <w:t xml:space="preserve">3  </w:t>
            </w:r>
          </w:p>
        </w:tc>
      </w:tr>
      <w:tr>
        <w:trPr>
          <w:trHeight w:hRule="exact" w:val="454"/>
        </w:trPr>
        <w:tc>
          <w:tcPr>
            <w:tcW w:w="1612" w:type="dxa"/>
            <w:vAlign w:val="center"/>
          </w:tcPr>
          <w:p>
            <w:pPr>
              <w:pStyle w:val="306"/>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其他参数</w:t>
            </w:r>
          </w:p>
        </w:tc>
        <w:tc>
          <w:tcPr>
            <w:tcW w:w="7120" w:type="dxa"/>
            <w:gridSpan w:val="8"/>
            <w:vAlign w:val="center"/>
          </w:tcPr>
          <w:p>
            <w:pPr>
              <w:pStyle w:val="305"/>
              <w:snapToGrid w:val="0"/>
              <w:spacing w:line="360" w:lineRule="exact"/>
              <w:rPr>
                <w:rFonts w:ascii="Times New Roman" w:eastAsia="方正仿宋_GBK" w:cs="Times New Roman" w:hAnsi="Times New Roman"/>
                <w:kern w:val="0"/>
                <w:szCs w:val="21"/>
              </w:rPr>
            </w:pPr>
          </w:p>
        </w:tc>
      </w:tr>
      <w:tr>
        <w:trPr>
          <w:trHeight w:hRule="exact" w:val="454"/>
        </w:trPr>
        <w:tc>
          <w:tcPr>
            <w:tcW w:w="1612" w:type="dxa"/>
            <w:vAlign w:val="center"/>
          </w:tcPr>
          <w:p>
            <w:pPr>
              <w:pStyle w:val="304"/>
              <w:spacing w:line="360" w:lineRule="exact"/>
              <w:ind w:firstLineChars="50" w:firstLine="105"/>
              <w:jc w:val="center"/>
              <w:rPr>
                <w:rFonts w:ascii="Times New Roman" w:eastAsia="方正仿宋_GBK" w:cs="Times New Roman" w:hAnsi="Times New Roman"/>
                <w:szCs w:val="21"/>
              </w:rPr>
            </w:pPr>
            <w:r>
              <w:rPr>
                <w:rFonts w:ascii="Times New Roman" w:eastAsia="方正仿宋_GBK" w:cs="Times New Roman" w:hAnsi="Times New Roman"/>
                <w:szCs w:val="21"/>
              </w:rPr>
              <w:t>处理结束时间</w:t>
            </w:r>
          </w:p>
        </w:tc>
        <w:tc>
          <w:tcPr>
            <w:tcW w:w="3526" w:type="dxa"/>
            <w:gridSpan w:val="2"/>
            <w:tcBorders>
              <w:top w:val="single" w:sz="4" w:space="0" w:color="auto"/>
              <w:left w:val="single" w:sz="4" w:space="0" w:color="auto"/>
              <w:right w:val="single" w:sz="4" w:space="0" w:color="auto"/>
            </w:tcBorders>
            <w:vAlign w:val="center"/>
          </w:tcPr>
          <w:p>
            <w:pPr>
              <w:pStyle w:val="303"/>
              <w:spacing w:line="360" w:lineRule="exact"/>
              <w:ind w:firstLineChars="50" w:firstLine="105"/>
              <w:jc w:val="center"/>
              <w:rPr>
                <w:rFonts w:ascii="Times New Roman" w:eastAsia="方正仿宋_GBK" w:cs="Times New Roman" w:hAnsi="Times New Roman"/>
                <w:szCs w:val="21"/>
              </w:rPr>
            </w:pPr>
            <w:r>
              <w:rPr>
                <w:rFonts w:ascii="Times New Roman" w:eastAsia="方正仿宋_GBK" w:cs="Times New Roman" w:hAnsi="Times New Roman"/>
                <w:szCs w:val="21"/>
              </w:rPr>
              <w:t>月     日     时</w:t>
            </w:r>
          </w:p>
        </w:tc>
        <w:tc>
          <w:tcPr>
            <w:tcW w:w="1716" w:type="dxa"/>
            <w:gridSpan w:val="3"/>
            <w:tcBorders>
              <w:top w:val="single" w:sz="4" w:space="0" w:color="auto"/>
              <w:left w:val="single" w:sz="4" w:space="0" w:color="auto"/>
              <w:right w:val="single" w:sz="4" w:space="0" w:color="auto"/>
            </w:tcBorders>
            <w:vAlign w:val="center"/>
          </w:tcPr>
          <w:p>
            <w:pPr>
              <w:pStyle w:val="302"/>
              <w:spacing w:line="360" w:lineRule="exact"/>
              <w:ind w:firstLineChars="50" w:firstLine="105"/>
              <w:jc w:val="center"/>
              <w:rPr>
                <w:rFonts w:ascii="Times New Roman" w:eastAsia="方正仿宋_GBK" w:cs="Times New Roman" w:hAnsi="Times New Roman"/>
                <w:szCs w:val="21"/>
              </w:rPr>
            </w:pPr>
            <w:r>
              <w:rPr>
                <w:rFonts w:ascii="Times New Roman" w:eastAsia="方正仿宋_GBK" w:cs="Times New Roman" w:hAnsi="Times New Roman"/>
                <w:szCs w:val="21"/>
              </w:rPr>
              <w:t>作用时长</w:t>
            </w:r>
          </w:p>
        </w:tc>
        <w:tc>
          <w:tcPr>
            <w:tcW w:w="1878" w:type="dxa"/>
            <w:gridSpan w:val="3"/>
            <w:vAlign w:val="center"/>
          </w:tcPr>
          <w:p>
            <w:pPr>
              <w:pStyle w:val="301"/>
              <w:wordWrap w:val="0"/>
              <w:spacing w:line="360" w:lineRule="exact"/>
              <w:ind w:firstLineChars="50" w:firstLine="105"/>
              <w:jc w:val="right"/>
              <w:rPr>
                <w:rFonts w:ascii="Times New Roman" w:eastAsia="方正仿宋_GBK" w:cs="Times New Roman" w:hAnsi="Times New Roman"/>
                <w:szCs w:val="21"/>
              </w:rPr>
            </w:pPr>
            <w:r>
              <w:rPr>
                <w:rFonts w:ascii="Times New Roman" w:eastAsia="方正仿宋_GBK" w:cs="Times New Roman" w:hAnsi="Times New Roman"/>
                <w:szCs w:val="21"/>
              </w:rPr>
              <w:t>小时   分钟</w:t>
            </w:r>
          </w:p>
        </w:tc>
      </w:tr>
      <w:tr>
        <w:trPr>
          <w:trHeight w:hRule="exact" w:val="454"/>
        </w:trPr>
        <w:tc>
          <w:tcPr>
            <w:tcW w:w="1612" w:type="dxa"/>
            <w:vAlign w:val="center"/>
          </w:tcPr>
          <w:p>
            <w:pPr>
              <w:pStyle w:val="300"/>
              <w:spacing w:line="360" w:lineRule="exact"/>
              <w:ind w:firstLineChars="50" w:firstLine="105"/>
              <w:jc w:val="center"/>
              <w:rPr>
                <w:rFonts w:ascii="Times New Roman" w:eastAsia="方正仿宋_GBK" w:cs="Times New Roman" w:hAnsi="Times New Roman"/>
                <w:szCs w:val="21"/>
              </w:rPr>
            </w:pPr>
            <w:r>
              <w:rPr>
                <w:rFonts w:ascii="Times New Roman" w:eastAsia="方正仿宋_GBK" w:cs="Times New Roman" w:hAnsi="Times New Roman"/>
                <w:szCs w:val="21"/>
              </w:rPr>
              <w:t>散毒时间</w:t>
            </w:r>
          </w:p>
        </w:tc>
        <w:tc>
          <w:tcPr>
            <w:tcW w:w="7120" w:type="dxa"/>
            <w:gridSpan w:val="8"/>
            <w:vAlign w:val="center"/>
          </w:tcPr>
          <w:p>
            <w:pPr>
              <w:pStyle w:val="299"/>
              <w:spacing w:line="360" w:lineRule="exact"/>
              <w:ind w:firstLineChars="650" w:firstLine="1365"/>
              <w:rPr>
                <w:rFonts w:ascii="Times New Roman" w:eastAsia="方正仿宋_GBK" w:cs="Times New Roman" w:hAnsi="Times New Roman"/>
                <w:szCs w:val="21"/>
              </w:rPr>
            </w:pPr>
            <w:r>
              <w:rPr>
                <w:rFonts w:ascii="Times New Roman" w:eastAsia="方正仿宋_GBK" w:cs="Times New Roman" w:hAnsi="Times New Roman"/>
                <w:szCs w:val="21"/>
              </w:rPr>
              <w:t>月       日         时至     月    日      时</w:t>
            </w:r>
          </w:p>
        </w:tc>
      </w:tr>
      <w:tr>
        <w:trPr>
          <w:trHeight w:hRule="exact" w:val="454"/>
        </w:trPr>
        <w:tc>
          <w:tcPr>
            <w:tcW w:w="1612" w:type="dxa"/>
            <w:vAlign w:val="center"/>
          </w:tcPr>
          <w:p>
            <w:pPr>
              <w:pStyle w:val="298"/>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检疫处理人员</w:t>
            </w:r>
          </w:p>
        </w:tc>
        <w:tc>
          <w:tcPr>
            <w:tcW w:w="7120" w:type="dxa"/>
            <w:gridSpan w:val="8"/>
            <w:vAlign w:val="center"/>
          </w:tcPr>
          <w:p>
            <w:pPr>
              <w:pStyle w:val="297"/>
              <w:spacing w:line="360" w:lineRule="exact"/>
              <w:ind w:firstLineChars="8" w:firstLine="17"/>
              <w:rPr>
                <w:rFonts w:ascii="Times New Roman" w:eastAsia="方正仿宋_GBK" w:cs="Times New Roman" w:hAnsi="Times New Roman"/>
                <w:szCs w:val="21"/>
              </w:rPr>
            </w:pPr>
            <w:r>
              <w:rPr>
                <w:rFonts w:ascii="Times New Roman" w:eastAsia="方正仿宋_GBK" w:cs="Times New Roman" w:hAnsi="Times New Roman"/>
                <w:szCs w:val="21"/>
              </w:rPr>
              <w:t>安全员：                         操作人员：</w:t>
            </w:r>
          </w:p>
        </w:tc>
      </w:tr>
      <w:tr>
        <w:trPr>
          <w:trHeight w:hRule="exact" w:val="454"/>
        </w:trPr>
        <w:tc>
          <w:tcPr>
            <w:tcW w:w="1612" w:type="dxa"/>
            <w:vAlign w:val="center"/>
          </w:tcPr>
          <w:p>
            <w:pPr>
              <w:pStyle w:val="296"/>
              <w:spacing w:line="360" w:lineRule="exact"/>
              <w:jc w:val="center"/>
              <w:rPr>
                <w:rFonts w:ascii="Times New Roman" w:eastAsia="方正仿宋_GBK" w:cs="Times New Roman" w:hAnsi="Times New Roman"/>
                <w:szCs w:val="21"/>
              </w:rPr>
            </w:pPr>
            <w:r>
              <w:rPr>
                <w:rFonts w:ascii="Times New Roman" w:eastAsia="方正仿宋_GBK" w:cs="Times New Roman" w:hAnsi="Times New Roman"/>
                <w:szCs w:val="21"/>
              </w:rPr>
              <w:t>效果评价</w:t>
            </w:r>
          </w:p>
        </w:tc>
        <w:tc>
          <w:tcPr>
            <w:tcW w:w="7120" w:type="dxa"/>
            <w:gridSpan w:val="8"/>
            <w:vAlign w:val="center"/>
          </w:tcPr>
          <w:p>
            <w:pPr>
              <w:pStyle w:val="295"/>
              <w:spacing w:line="360" w:lineRule="exact"/>
              <w:ind w:firstLineChars="8" w:firstLine="17"/>
              <w:rPr>
                <w:rFonts w:ascii="Times New Roman" w:eastAsia="方正仿宋_GBK" w:cs="Times New Roman" w:hAnsi="Times New Roman"/>
                <w:szCs w:val="21"/>
              </w:rPr>
            </w:pPr>
            <w:r>
              <w:rPr>
                <w:rFonts w:ascii="Times New Roman" w:eastAsia="方正仿宋_GBK" w:cs="Times New Roman" w:hAnsi="Times New Roman"/>
                <w:szCs w:val="21"/>
              </w:rPr>
              <w:t>□过程评价     □实验室评价    □其他</w:t>
            </w:r>
          </w:p>
        </w:tc>
      </w:tr>
      <w:tr>
        <w:trPr>
          <w:trHeight w:val="2106"/>
        </w:trPr>
        <w:tc>
          <w:tcPr>
            <w:tcW w:w="8732" w:type="dxa"/>
            <w:gridSpan w:val="9"/>
            <w:vAlign w:val="center"/>
          </w:tcPr>
          <w:p>
            <w:pPr>
              <w:pStyle w:val="294"/>
              <w:spacing w:line="360" w:lineRule="exact"/>
              <w:jc w:val="left"/>
              <w:rPr>
                <w:rFonts w:ascii="Times New Roman" w:eastAsia="方正仿宋_GBK" w:cs="Times New Roman" w:hAnsi="Times New Roman"/>
                <w:b/>
                <w:szCs w:val="21"/>
              </w:rPr>
            </w:pPr>
            <w:r>
              <w:rPr>
                <w:rFonts w:ascii="Times New Roman" w:eastAsia="方正仿宋_GBK" w:cs="Times New Roman" w:hAnsi="Times New Roman"/>
                <w:b/>
                <w:szCs w:val="21"/>
              </w:rPr>
              <w:t>申明：</w:t>
            </w:r>
          </w:p>
          <w:p>
            <w:pPr>
              <w:pStyle w:val="294"/>
              <w:spacing w:line="360" w:lineRule="exact"/>
              <w:ind w:firstLineChars="200" w:firstLine="420"/>
              <w:jc w:val="left"/>
              <w:rPr>
                <w:rFonts w:ascii="Times New Roman" w:eastAsia="方正仿宋_GBK" w:cs="Times New Roman" w:hAnsi="Times New Roman"/>
                <w:szCs w:val="21"/>
              </w:rPr>
            </w:pPr>
            <w:r>
              <w:rPr>
                <w:rFonts w:ascii="Times New Roman" w:eastAsia="方正仿宋_GBK" w:cs="Times New Roman" w:hAnsi="Times New Roman"/>
                <w:szCs w:val="21"/>
              </w:rPr>
              <w:t>本次检疫处理作业的处理人员均具备作业能力，在确保现场处理人员职业健康安全的前提下，严格依照所报动植物检疫处理方案规范操作，达到相关检疫处理标准要求，经检测被处理对象有毒物质残留浓度低于人体允许的安全阈值。</w:t>
            </w:r>
          </w:p>
          <w:p>
            <w:pPr>
              <w:pStyle w:val="294"/>
              <w:spacing w:line="360" w:lineRule="exact"/>
              <w:ind w:firstLineChars="1200" w:firstLine="2520"/>
              <w:rPr>
                <w:rFonts w:ascii="Times New Roman" w:eastAsia="方正仿宋_GBK" w:cs="Times New Roman" w:hAnsi="Times New Roman"/>
                <w:szCs w:val="21"/>
              </w:rPr>
            </w:pPr>
            <w:r>
              <w:rPr>
                <w:rFonts w:ascii="Times New Roman" w:eastAsia="方正仿宋_GBK" w:cs="Times New Roman" w:hAnsi="Times New Roman"/>
                <w:szCs w:val="21"/>
              </w:rPr>
              <w:t>报告签发人：           日期：</w:t>
            </w:r>
          </w:p>
          <w:p>
            <w:pPr>
              <w:pStyle w:val="294"/>
              <w:spacing w:line="360" w:lineRule="exact"/>
              <w:ind w:firstLineChars="2950" w:firstLine="6195"/>
              <w:jc w:val="left"/>
              <w:rPr>
                <w:rFonts w:ascii="Times New Roman" w:eastAsia="方正仿宋_GBK" w:cs="Times New Roman" w:hAnsi="Times New Roman"/>
                <w:szCs w:val="21"/>
              </w:rPr>
            </w:pPr>
            <w:r>
              <w:rPr>
                <w:rFonts w:ascii="Times New Roman" w:eastAsia="方正仿宋_GBK" w:cs="Times New Roman" w:hAnsi="Times New Roman"/>
                <w:szCs w:val="21"/>
              </w:rPr>
              <w:t>（单位签章）</w:t>
            </w:r>
          </w:p>
        </w:tc>
      </w:tr>
      <w:tr>
        <w:trPr>
          <w:trHeight w:val="282"/>
        </w:trPr>
        <w:tc>
          <w:tcPr>
            <w:tcW w:w="8732" w:type="dxa"/>
            <w:gridSpan w:val="9"/>
            <w:vAlign w:val="center"/>
          </w:tcPr>
          <w:p>
            <w:pPr>
              <w:pStyle w:val="293"/>
              <w:spacing w:line="360" w:lineRule="exact"/>
              <w:jc w:val="left"/>
              <w:rPr>
                <w:rFonts w:ascii="Times New Roman" w:eastAsia="方正仿宋_GBK" w:cs="Times New Roman" w:hAnsi="Times New Roman"/>
                <w:szCs w:val="21"/>
              </w:rPr>
            </w:pPr>
            <w:r>
              <w:rPr>
                <w:rFonts w:ascii="Times New Roman" w:eastAsia="方正仿宋_GBK" w:cs="Times New Roman" w:hAnsi="Times New Roman"/>
                <w:szCs w:val="21"/>
              </w:rPr>
              <w:t>备注：①熏蒸、消毒除害处理参考本报告单，其他处理业务依照本报告单自行设计；②楷书端正填写或计算机打印；③不涉及项目使用</w:t>
            </w:r>
            <w:r>
              <w:rPr>
                <w:rFonts w:ascii="Times New Roman" w:eastAsia="方正仿宋_GBK" w:cs="Times New Roman" w:hAnsi="Times New Roman" w:hint="eastAsia"/>
                <w:szCs w:val="21"/>
              </w:rPr>
              <w:t>“</w:t>
            </w:r>
            <w:r>
              <w:rPr>
                <w:rFonts w:ascii="Times New Roman" w:eastAsia="方正仿宋_GBK" w:cs="Times New Roman" w:hAnsi="Times New Roman"/>
                <w:szCs w:val="21"/>
              </w:rPr>
              <w:t>/</w:t>
            </w:r>
            <w:r>
              <w:rPr>
                <w:rFonts w:ascii="Times New Roman" w:eastAsia="方正仿宋_GBK" w:cs="Times New Roman" w:hAnsi="Times New Roman" w:hint="eastAsia"/>
                <w:szCs w:val="21"/>
              </w:rPr>
              <w:t>”</w:t>
            </w:r>
            <w:r>
              <w:rPr>
                <w:rFonts w:ascii="Times New Roman" w:eastAsia="方正仿宋_GBK" w:cs="Times New Roman" w:hAnsi="Times New Roman"/>
                <w:szCs w:val="21"/>
              </w:rPr>
              <w:t>划掉，不留空格。</w:t>
            </w:r>
          </w:p>
        </w:tc>
      </w:tr>
    </w:tbl>
    <w:p>
      <w:pPr>
        <w:rPr>
          <w:rFonts w:ascii="Times New Roman" w:eastAsia="方正仿宋简体" w:cs="Times New Roman" w:hAnsi="Times New Roman"/>
          <w:vanish/>
        </w:rPr>
      </w:pPr>
    </w:p>
    <w:sectPr>
      <w:pgSz w:w="11907" w:h="16839"/>
      <w:pgMar w:top="1440" w:right="1800" w:bottom="1440" w:left="1800"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黑体_GBK">
    <w:panose1 w:val="00000000000000000000"/>
    <w:charset w:val="86"/>
    <w:family w:val="script"/>
    <w:pitch w:val="variable"/>
    <w:sig w:usb0="00000001" w:usb1="080E0000" w:usb2="00000010" w:usb3="00000000" w:csb0="00040000" w:csb1="00000000"/>
  </w:font>
  <w:font w:name="方正小标宋_GBK">
    <w:panose1 w:val="00000000000000000000"/>
    <w:charset w:val="86"/>
    <w:family w:val="script"/>
    <w:pitch w:val="variable"/>
    <w:sig w:usb0="00000001" w:usb1="080E0000" w:usb2="00000010" w:usb3="00000000" w:csb0="00040000" w:csb1="00000000"/>
  </w:font>
  <w:font w:name="方正黑体简体">
    <w:altName w:val="方正黑体_GBK"/>
    <w:panose1 w:val="00000000000000000000"/>
    <w:charset w:val="86"/>
    <w:family w:val="script"/>
    <w:pitch w:val="variable"/>
    <w:sig w:usb0="00000001" w:usb1="080E0000" w:usb2="00000010" w:usb3="00000000" w:csb0="00040000" w:csb1="00000000"/>
  </w:font>
  <w:font w:name="方正仿宋简体">
    <w:altName w:val="方正仿宋_GBK"/>
    <w:panose1 w:val="00000000000000000000"/>
    <w:charset w:val="86"/>
    <w:family w:val="auto"/>
    <w:pitch w:val="variable"/>
    <w:sig w:usb0="A00002BF" w:usb1="184F6CFA" w:usb2="00000012" w:usb3="00000000" w:csb0="00040001" w:csb1="00000000"/>
  </w:font>
  <w:font w:name="方正仿宋_GBK">
    <w:panose1 w:val="00000000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方正黑体_GBK"/>
    <w:panose1 w:val="02010600030101010101"/>
    <w:charset w:val="86"/>
    <w:family w:val="modern"/>
    <w:pitch w:val="variable"/>
    <w:sig w:usb0="800002BF" w:usb1="38CF7CFA" w:usb2="00000016" w:usb3="00000000" w:csb0="00040001" w:csb1="00000000"/>
  </w:font>
  <w:font w:name="Courier New">
    <w:altName w:val="DejaVu Sans"/>
    <w:panose1 w:val="02070309020205020404"/>
    <w:charset w:val="00"/>
    <w:family w:val="modern"/>
    <w:pitch w:val="variable"/>
    <w:sig w:usb0="E0002AFF" w:usb1="C0007843" w:usb2="00000009" w:usb3="00000000" w:csb0="000001FF" w:csb1="00000000"/>
  </w:font>
  <w:font w:name="方正兰亭黑_GBK">
    <w:altName w:val="黑体"/>
    <w:panose1 w:val="00000000000000000000"/>
    <w:charset w:val="86"/>
    <w:family w:val="script"/>
    <w:pitch w:val="variable"/>
    <w:sig w:usb0="00000000" w:usb1="00000000" w:usb2="00080016" w:usb3="00000000" w:csb0="00040001" w:csb1="00000000"/>
  </w:font>
  <w:font w:name="等线">
    <w:altName w:val="黑体"/>
    <w:panose1 w:val="02010600030101010101"/>
    <w:charset w:val="86"/>
    <w:family w:val="auto"/>
    <w:pitch w:val="variable"/>
    <w:sig w:usb0="A00002BF" w:usb1="38CF7CFA" w:usb2="00000016" w:usb3="00000000" w:csb0="0004000F" w:csb1="00000000"/>
  </w:font>
  <w:font w:name="汉仪旗黑-50简">
    <w:altName w:val="方正黑体_GBK"/>
    <w:panose1 w:val="00000000000000000000"/>
    <w:charset w:val="86"/>
    <w:family w:val="auto"/>
    <w:pitch w:val="variable"/>
    <w:sig w:usb0="00000000" w:usb1="00000000" w:usb2="00000016" w:usb3="00000000" w:csb0="0004009F" w:csb1="DFD70000"/>
  </w:font>
  <w:font w:name="仿宋_GB2312">
    <w:altName w:val="仿宋"/>
    <w:panose1 w:val="00000000000000000000"/>
    <w:charset w:val="86"/>
    <w:family w:val="modern"/>
    <w:pitch w:val="variable"/>
    <w:sig w:usb0="00000001" w:usb1="080E0000" w:usb2="00000010" w:usb3="00000000" w:csb0="00040000" w:csb1="00000000"/>
  </w:font>
  <w:font w:name="Lucida Sans">
    <w:altName w:val="DejaVu Sans"/>
    <w:panose1 w:val="00000000000000000000"/>
    <w:charset w:val="00"/>
    <w:family w:val="swiss"/>
    <w:pitch w:val="variable"/>
    <w:sig w:usb0="00000003" w:usb1="00000000" w:usb2="00000000" w:usb3="00000000" w:csb0="00000001" w:csb1="00000000"/>
  </w:font>
  <w:font w:name="DejaVu Sans">
    <w:altName w:val="Times New Roman"/>
    <w:panose1 w:val="00000000000000000000"/>
    <w:charset w:val="00"/>
    <w:family w:val="auto"/>
    <w:pitch w:val="variable"/>
    <w:sig w:usb0="E7006EFF" w:usb1="D200FDFF" w:usb2="0A246029" w:usb3="0400200C" w:csb0="600001FF" w:csb1="DFFF0000"/>
  </w:font>
  <w:font w:name="Wingdings">
    <w:altName w:val="DejaVu Sans"/>
    <w:panose1 w:val="05000000000000000000"/>
    <w:charset w:val="02"/>
    <w:family w:val="auto"/>
    <w:pitch w:val="variable"/>
    <w:sig w:usb0="00000000" w:usb1="1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8"/>
      <w:framePr w:w="0" w:hRule="auto" w:wrap="around" w:vAnchor="text" w:hAnchor="margin" w:xAlign="center" w:y="1" w:anchorLock="0"/>
      <w:tabs>
        <w:tab w:val="center" w:pos="4153"/>
        <w:tab w:val="right" w:pos="8306"/>
      </w:tabs>
      <w:rPr>
        <w:rFonts w:ascii="Times New Roman" w:cs="Times New Roman" w:hAnsi="Times New Roman"/>
        <w:sz w:val="28"/>
        <w:szCs w:val="28"/>
      </w:rPr>
    </w:pPr>
    <w:r>
      <w:rPr>
        <w:rStyle w:val="51"/>
        <w:rFonts w:ascii="Times New Roman" w:cs="Times New Roman" w:hAnsi="Times New Roman"/>
        <w:sz w:val="28"/>
        <w:szCs w:val="28"/>
      </w:rPr>
      <w:fldChar w:fldCharType="begin"/>
    </w:r>
    <w:r>
      <w:rPr>
        <w:rStyle w:val="51"/>
        <w:rFonts w:ascii="Times New Roman" w:cs="Times New Roman" w:hAnsi="Times New Roman"/>
        <w:sz w:val="28"/>
        <w:szCs w:val="28"/>
      </w:rPr>
      <w:instrText>Page</w:instrText>
    </w:r>
    <w:r>
      <w:rPr>
        <w:rStyle w:val="51"/>
        <w:rFonts w:ascii="Times New Roman" w:cs="Times New Roman" w:hAnsi="Times New Roman"/>
        <w:sz w:val="28"/>
        <w:szCs w:val="28"/>
      </w:rPr>
      <w:fldChar w:fldCharType="separate"/>
    </w:r>
    <w:r>
      <w:rPr>
        <w:rStyle w:val="51"/>
        <w:rFonts w:ascii="Times New Roman" w:cs="Times New Roman" w:hAnsi="Times New Roman" w:hint="eastAsia"/>
        <w:sz w:val="28"/>
        <w:szCs w:val="28"/>
      </w:rPr>
      <w:t>— 1 —</w:t>
    </w:r>
    <w:r>
      <w:rPr>
        <w:rStyle w:val="51"/>
        <w:rFonts w:ascii="Times New Roman" w:cs="Times New Roman" w:hAnsi="Times New Roman"/>
        <w:sz w:val="28"/>
        <w:szCs w:val="28"/>
      </w:rPr>
      <w:fldChar w:fldCharType="end"/>
    </w:r>
  </w:p>
  <w:p>
    <w:pPr>
      <w:pStyle w:val="3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8"/>
      <w:framePr w:w="0" w:hRule="auto" w:wrap="around" w:vAnchor="text" w:hAnchor="margin" w:xAlign="center" w:y="1" w:anchorLock="0"/>
      <w:tabs>
        <w:tab w:val="center" w:pos="4153"/>
        <w:tab w:val="right" w:pos="8306"/>
      </w:tabs>
    </w:pPr>
    <w:r>
      <w:rPr>
        <w:rStyle w:val="51"/>
      </w:rPr>
      <w:fldChar w:fldCharType="begin"/>
    </w:r>
    <w:r>
      <w:rPr>
        <w:rStyle w:val="51"/>
      </w:rPr>
      <w:instrText>Page</w:instrText>
    </w:r>
    <w:r>
      <w:rPr>
        <w:rStyle w:val="51"/>
      </w:rPr>
      <w:fldChar w:fldCharType="separate"/>
    </w:r>
    <w:r>
      <w:rPr>
        <w:rStyle w:val="51"/>
      </w:rPr>
      <w:t>— 1 —</w:t>
    </w:r>
    <w:r>
      <w:rPr>
        <w:rStyle w:val="51"/>
      </w:rPr>
      <w:fldChar w:fldCharType="end"/>
    </w:r>
  </w:p>
  <w:p>
    <w:pPr>
      <w:pStyle w:val="38"/>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8"/>
      <w:framePr w:w="0" w:hRule="auto" w:wrap="around" w:vAnchor="text" w:hAnchor="margin" w:xAlign="center" w:y="1" w:anchorLock="0"/>
      <w:tabs>
        <w:tab w:val="center" w:pos="4153"/>
        <w:tab w:val="right" w:pos="8306"/>
      </w:tabs>
    </w:pPr>
    <w:r>
      <w:rPr>
        <w:rStyle w:val="51"/>
      </w:rPr>
      <w:fldChar w:fldCharType="begin"/>
    </w:r>
    <w:r>
      <w:rPr>
        <w:rStyle w:val="51"/>
      </w:rPr>
      <w:instrText>Page</w:instrText>
    </w:r>
    <w:r>
      <w:rPr>
        <w:rStyle w:val="51"/>
      </w:rPr>
      <w:fldChar w:fldCharType="separate"/>
    </w:r>
    <w:r>
      <w:rPr>
        <w:rStyle w:val="51"/>
        <w:rFonts w:hint="eastAsia"/>
      </w:rPr>
      <w:t>— 1 —</w:t>
    </w:r>
    <w:r>
      <w:rPr>
        <w:rStyle w:val="51"/>
      </w:rPr>
      <w:fldChar w:fldCharType="end"/>
    </w:r>
  </w:p>
  <w:p>
    <w:pPr>
      <w:pStyle w:val="38"/>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789"/>
      <w:framePr w:w="0" w:hRule="auto" w:wrap="around" w:vAnchor="text" w:hAnchor="margin" w:xAlign="center" w:y="1" w:anchorLock="0"/>
      <w:tabs>
        <w:tab w:val="center" w:pos="4153"/>
        <w:tab w:val="right" w:pos="8306"/>
      </w:tabs>
      <w:rPr>
        <w:rFonts w:ascii="Times New Roman" w:cs="Times New Roman" w:hAnsi="Times New Roman"/>
        <w:sz w:val="28"/>
        <w:szCs w:val="28"/>
      </w:rPr>
    </w:pPr>
    <w:r>
      <w:rPr>
        <w:rStyle w:val="790Char"/>
        <w:rFonts w:cs="Times New Roman"/>
        <w:sz w:val="28"/>
        <w:szCs w:val="28"/>
      </w:rPr>
      <w:fldChar w:fldCharType="begin"/>
    </w:r>
    <w:r>
      <w:rPr>
        <w:rStyle w:val="790Char"/>
        <w:rFonts w:cs="Times New Roman"/>
        <w:sz w:val="28"/>
        <w:szCs w:val="28"/>
      </w:rPr>
      <w:instrText>Page</w:instrText>
    </w:r>
    <w:r>
      <w:rPr>
        <w:rStyle w:val="790Char"/>
        <w:rFonts w:cs="Times New Roman"/>
        <w:sz w:val="28"/>
        <w:szCs w:val="28"/>
      </w:rPr>
      <w:fldChar w:fldCharType="separate"/>
    </w:r>
    <w:r>
      <w:rPr>
        <w:rStyle w:val="790Char"/>
        <w:rFonts w:cs="Times New Roman"/>
        <w:sz w:val="28"/>
        <w:szCs w:val="28"/>
      </w:rPr>
      <w:t>— 8 —</w:t>
    </w:r>
    <w:r>
      <w:rPr>
        <w:rStyle w:val="790Char"/>
        <w:rFonts w:cs="Times New Roman"/>
        <w:sz w:val="28"/>
        <w:szCs w:val="28"/>
      </w:rPr>
      <w:fldChar w:fldCharType="end"/>
    </w:r>
  </w:p>
  <w:p>
    <w:pPr>
      <w:pStyle w:val="79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7F"/>
    <w:multiLevelType w:val="singleLevel"/>
    <w:tmpl w:val="0FFFFF7F"/>
    <w:lvl w:ilvl="0">
      <w:start w:val="1"/>
      <w:numFmt w:val="decimal"/>
      <w:lvlRestart w:val="0"/>
      <w:pStyle w:val="16"/>
      <w:lvlText w:val="%1."/>
      <w:lvlJc w:val="left"/>
      <w:pPr>
        <w:tabs>
          <w:tab w:val="num" w:pos="780"/>
        </w:tabs>
        <w:ind w:left="780" w:hanging="360"/>
      </w:pPr>
    </w:lvl>
  </w:abstractNum>
  <w:abstractNum w:abstractNumId="1">
    <w:nsid w:val="0FFFFF81"/>
    <w:multiLevelType w:val="singleLevel"/>
    <w:tmpl w:val="0FFFFF81"/>
    <w:lvl w:ilvl="0">
      <w:start w:val="1"/>
      <w:numFmt w:val="bullet"/>
      <w:lvlRestart w:val="0"/>
      <w:pStyle w:val="19"/>
      <w:lvlText w:val="●"/>
      <w:lvlJc w:val="left"/>
      <w:pPr>
        <w:tabs>
          <w:tab w:val="num" w:pos="1620"/>
        </w:tabs>
        <w:ind w:left="1620" w:hanging="360"/>
      </w:pPr>
      <w:rPr>
        <w:rFonts w:ascii="DejaVu Sans" w:hAnsi="DejaVu Sans" w:hint="default"/>
      </w:rPr>
    </w:lvl>
  </w:abstractNum>
  <w:abstractNum w:abstractNumId="2">
    <w:nsid w:val="AB432DF1"/>
    <w:multiLevelType w:val="singleLevel"/>
    <w:tmpl w:val="AB432DF1"/>
    <w:lvl w:ilvl="0">
      <w:start w:val="1"/>
      <w:numFmt w:val="bullet"/>
      <w:lvlRestart w:val="0"/>
      <w:pStyle w:val="27"/>
      <w:lvlText w:val="●"/>
      <w:lvlJc w:val="left"/>
      <w:pPr>
        <w:ind w:left="1200" w:hanging="360"/>
      </w:pPr>
      <w:rPr>
        <w:rFonts w:ascii="DejaVu Sans" w:hAnsi="DejaVu Sans" w:hint="default"/>
      </w:rPr>
    </w:lvl>
  </w:abstractNum>
  <w:abstractNum w:abstractNumId="3">
    <w:nsid w:val="0FFFFF7E"/>
    <w:multiLevelType w:val="singleLevel"/>
    <w:tmpl w:val="0FFFFF7E"/>
    <w:lvl w:ilvl="0">
      <w:start w:val="1"/>
      <w:numFmt w:val="decimal"/>
      <w:lvlRestart w:val="0"/>
      <w:pStyle w:val="28"/>
      <w:lvlText w:val="%1."/>
      <w:lvlJc w:val="left"/>
      <w:pPr>
        <w:tabs>
          <w:tab w:val="num" w:pos="1200"/>
        </w:tabs>
        <w:ind w:left="1200" w:hanging="360"/>
      </w:pPr>
    </w:lvl>
  </w:abstractNum>
  <w:abstractNum w:abstractNumId="4">
    <w:nsid w:val="96D2E4A5"/>
    <w:multiLevelType w:val="singleLevel"/>
    <w:tmpl w:val="96D2E4A5"/>
    <w:lvl w:ilvl="0">
      <w:start w:val="1"/>
      <w:numFmt w:val="bullet"/>
      <w:lvlRestart w:val="0"/>
      <w:pStyle w:val="30"/>
      <w:lvlText w:val=""/>
      <w:lvlJc w:val="left"/>
      <w:pPr>
        <w:ind w:left="780" w:hanging="360"/>
      </w:pPr>
      <w:rPr>
        <w:rFonts w:ascii="Wingdings" w:hAnsi="Wingdings" w:hint="default"/>
      </w:rPr>
    </w:lvl>
  </w:abstractNum>
  <w:abstractNum w:abstractNumId="5">
    <w:nsid w:val="0FFFFF80"/>
    <w:multiLevelType w:val="singleLevel"/>
    <w:tmpl w:val="0FFFFF80"/>
    <w:lvl w:ilvl="0">
      <w:start w:val="1"/>
      <w:numFmt w:val="bullet"/>
      <w:lvlRestart w:val="0"/>
      <w:pStyle w:val="34"/>
      <w:lvlText w:val="●"/>
      <w:lvlJc w:val="left"/>
      <w:pPr>
        <w:tabs>
          <w:tab w:val="num" w:pos="2040"/>
        </w:tabs>
        <w:ind w:left="2040" w:hanging="360"/>
      </w:pPr>
      <w:rPr>
        <w:rFonts w:ascii="DejaVu Sans" w:hAnsi="DejaVu Sans" w:hint="default"/>
      </w:rPr>
    </w:lvl>
  </w:abstractNum>
  <w:abstractNum w:abstractNumId="6">
    <w:nsid w:val="0FFFFF7D"/>
    <w:multiLevelType w:val="singleLevel"/>
    <w:tmpl w:val="0FFFFF7D"/>
    <w:lvl w:ilvl="0">
      <w:start w:val="1"/>
      <w:numFmt w:val="decimal"/>
      <w:lvlRestart w:val="0"/>
      <w:pStyle w:val="35"/>
      <w:lvlText w:val="%1."/>
      <w:lvlJc w:val="left"/>
      <w:pPr>
        <w:tabs>
          <w:tab w:val="num" w:pos="1620"/>
        </w:tabs>
        <w:ind w:left="1620" w:hanging="360"/>
      </w:pPr>
    </w:lvl>
  </w:abstractNum>
  <w:abstractNum w:abstractNumId="7">
    <w:nsid w:val="0FFFFF7C"/>
    <w:multiLevelType w:val="singleLevel"/>
    <w:tmpl w:val="0FFFFF7C"/>
    <w:lvl w:ilvl="0">
      <w:start w:val="1"/>
      <w:numFmt w:val="decimal"/>
      <w:lvlRestart w:val="0"/>
      <w:pStyle w:val="43"/>
      <w:lvlText w:val="%1."/>
      <w:lvlJc w:val="left"/>
      <w:pPr>
        <w:tabs>
          <w:tab w:val="num" w:pos="2040"/>
        </w:tabs>
        <w:ind w:left="2040" w:hanging="360"/>
      </w:pPr>
    </w:lvl>
  </w:abstractNum>
  <w:abstractNum w:abstractNumId="8">
    <w:nsid w:val="636C9579"/>
    <w:multiLevelType w:val="multilevel"/>
    <w:tmpl w:val="FD4EE2FA"/>
    <w:lvl w:ilvl="0">
      <w:start w:val="1"/>
      <w:numFmt w:val="lowerLetter"/>
      <w:lvlRestart w:val="0"/>
      <w:lvlText w:val="%1)"/>
      <w:lvlJc w:val="left"/>
      <w:pPr>
        <w:ind w:left="710" w:hanging="426"/>
      </w:pPr>
      <w:rPr>
        <w:rFonts w:ascii="宋体" w:hAnsi="宋体" w:eastAsia="宋体" w:hint="eastAsia"/>
        <w:sz w:val="21"/>
      </w:rPr>
    </w:lvl>
    <w:lvl w:ilvl="1">
      <w:start w:val="1"/>
      <w:numFmt w:val="decimal"/>
      <w:pStyle w:val="286"/>
      <w:lvlText w:val="%2)"/>
      <w:lvlJc w:val="left"/>
      <w:pPr>
        <w:ind w:left="1418" w:hanging="425"/>
      </w:pPr>
      <w:rPr>
        <w:rFonts w:ascii="宋体" w:hAnsi="宋体" w:eastAsia="宋体" w:hint="eastAsia"/>
        <w:sz w:val="21"/>
      </w:rPr>
    </w:lvl>
    <w:lvl w:ilvl="2">
      <w:start w:val="1"/>
      <w:numFmt w:val="decimal"/>
      <w:lvlText w:val="(%3)"/>
      <w:lvlJc w:val="left"/>
      <w:pPr>
        <w:ind w:left="1701" w:hanging="425"/>
      </w:pPr>
      <w:rPr>
        <w:rFonts w:ascii="宋体" w:hAnsi="宋体" w:eastAsia="宋体" w:hint="eastAsia"/>
        <w:sz w:val="21"/>
      </w:rPr>
    </w:lvl>
    <w:lvl w:ilvl="3">
      <w:start w:val="1"/>
      <w:numFmt w:val="decimal"/>
      <w:lvlText w:val="%4."/>
      <w:lvlJc w:val="left"/>
      <w:pPr>
        <w:ind w:left="2099" w:hanging="419"/>
      </w:pPr>
      <w:rPr>
        <w:rFonts w:hint="eastAsia"/>
      </w:rPr>
    </w:lvl>
    <w:lvl w:ilvl="4">
      <w:start w:val="1"/>
      <w:numFmt w:val="lowerLetter"/>
      <w:lvlText w:val="%5)"/>
      <w:lvlJc w:val="left"/>
      <w:pPr>
        <w:ind w:left="2519" w:hanging="419"/>
      </w:pPr>
      <w:rPr>
        <w:rFonts w:hint="eastAsia"/>
      </w:rPr>
    </w:lvl>
    <w:lvl w:ilvl="5">
      <w:start w:val="1"/>
      <w:numFmt w:val="lowerRoman"/>
      <w:lvlText w:val="%6."/>
      <w:lvlJc w:val="right"/>
      <w:pPr>
        <w:ind w:left="2939" w:hanging="419"/>
      </w:pPr>
      <w:rPr>
        <w:rFonts w:hint="eastAsia"/>
      </w:rPr>
    </w:lvl>
    <w:lvl w:ilvl="6">
      <w:start w:val="1"/>
      <w:numFmt w:val="decimal"/>
      <w:lvlText w:val="%7."/>
      <w:lvlJc w:val="left"/>
      <w:pPr>
        <w:ind w:left="3359" w:hanging="419"/>
      </w:pPr>
      <w:rPr>
        <w:rFonts w:hint="eastAsia"/>
      </w:rPr>
    </w:lvl>
    <w:lvl w:ilvl="7">
      <w:start w:val="1"/>
      <w:numFmt w:val="lowerLetter"/>
      <w:lvlText w:val="%8)"/>
      <w:lvlJc w:val="left"/>
      <w:pPr>
        <w:ind w:left="3779" w:hanging="419"/>
      </w:pPr>
      <w:rPr>
        <w:rFonts w:hint="eastAsia"/>
      </w:rPr>
    </w:lvl>
    <w:lvl w:ilvl="8">
      <w:start w:val="1"/>
      <w:numFmt w:val="lowerRoman"/>
      <w:lvlText w:val="%9."/>
      <w:lvlJc w:val="right"/>
      <w:pPr>
        <w:ind w:left="4199" w:hanging="419"/>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4"/>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oc 7"/>
    <w:basedOn w:val="0"/>
    <w:autoRedefine/>
    <w:next w:val="0"/>
    <w:pPr>
      <w:ind w:left="2520"/>
    </w:pPr>
  </w:style>
  <w:style w:type="paragraph" w:styleId="16">
    <w:name w:val="List Number 2"/>
    <w:basedOn w:val="0"/>
    <w:pPr>
      <w:numPr>
        <w:ilvl w:val="0"/>
        <w:numId w:val="1"/>
      </w:numPr>
    </w:pPr>
  </w:style>
  <w:style w:type="paragraph" w:styleId="17">
    <w:name w:val="table of authorities"/>
    <w:basedOn w:val="0"/>
    <w:next w:val="0"/>
    <w:pPr>
      <w:ind w:left="420"/>
    </w:pPr>
  </w:style>
  <w:style w:type="paragraph" w:styleId="18">
    <w:name w:val="Note Heading"/>
    <w:basedOn w:val="0"/>
    <w:next w:val="0"/>
    <w:pPr>
      <w:jc w:val="center"/>
    </w:pPr>
  </w:style>
  <w:style w:type="paragraph" w:styleId="19">
    <w:name w:val="List Bullet 4"/>
    <w:basedOn w:val="0"/>
    <w:pPr>
      <w:numPr>
        <w:ilvl w:val="0"/>
        <w:numId w:val="2"/>
      </w:numPr>
    </w:pPr>
  </w:style>
  <w:style w:type="paragraph" w:styleId="20">
    <w:name w:val="E-mail Signature"/>
    <w:basedOn w:val="0"/>
  </w:style>
  <w:style w:type="paragraph" w:styleId="21">
    <w:name w:val="Normal Indent"/>
    <w:basedOn w:val="0"/>
    <w:pPr>
      <w:ind w:firstLine="420"/>
    </w:pPr>
  </w:style>
  <w:style w:type="paragraph" w:styleId="22">
    <w:name w:val="index 5"/>
    <w:basedOn w:val="0"/>
    <w:autoRedefine/>
    <w:next w:val="0"/>
    <w:pPr>
      <w:ind w:left="1680"/>
    </w:pPr>
  </w:style>
  <w:style w:type="paragraph" w:styleId="23">
    <w:name w:val="Document Map"/>
    <w:basedOn w:val="0"/>
    <w:pPr>
      <w:shd w:val="clear" w:color="auto" w:fill="000080"/>
    </w:pPr>
  </w:style>
  <w:style w:type="paragraph" w:styleId="24">
    <w:name w:val="annotation text"/>
    <w:basedOn w:val="0"/>
    <w:pPr>
      <w:jc w:val="left"/>
    </w:pPr>
    <w:rPr>
      <w:rFonts w:cs="Times New Roman"/>
      <w:szCs w:val="24"/>
    </w:rPr>
  </w:style>
  <w:style w:type="paragraph" w:styleId="25">
    <w:name w:val="Salutation"/>
    <w:basedOn w:val="0"/>
    <w:next w:val="0"/>
  </w:style>
  <w:style w:type="paragraph" w:styleId="26">
    <w:name w:val="Closing"/>
    <w:basedOn w:val="0"/>
    <w:pPr>
      <w:ind w:left="4320"/>
    </w:pPr>
  </w:style>
  <w:style w:type="paragraph" w:styleId="27">
    <w:name w:val="List Bullet 3"/>
    <w:basedOn w:val="0"/>
    <w:pPr>
      <w:numPr>
        <w:ilvl w:val="0"/>
        <w:numId w:val="3"/>
      </w:numPr>
    </w:pPr>
  </w:style>
  <w:style w:type="paragraph" w:styleId="28">
    <w:name w:val="List Number 3"/>
    <w:basedOn w:val="0"/>
    <w:pPr>
      <w:numPr>
        <w:ilvl w:val="0"/>
        <w:numId w:val="4"/>
      </w:numPr>
    </w:pPr>
  </w:style>
  <w:style w:type="paragraph" w:styleId="29">
    <w:name w:val="Block Text"/>
    <w:basedOn w:val="0"/>
    <w:pPr>
      <w:spacing w:after="120"/>
      <w:ind w:left="140" w:rightChars="700" w:right="700"/>
    </w:pPr>
  </w:style>
  <w:style w:type="paragraph" w:styleId="30">
    <w:name w:val="List Bullet 2"/>
    <w:basedOn w:val="0"/>
    <w:next w:val="31"/>
    <w:pPr>
      <w:numPr>
        <w:ilvl w:val="0"/>
        <w:numId w:val="5"/>
      </w:numPr>
    </w:pPr>
  </w:style>
  <w:style w:type="paragraph" w:customStyle="1" w:styleId="31">
    <w:name w:val="样式 4 10 磅"/>
    <w:pPr>
      <w:widowControl w:val="0"/>
      <w:jc w:val="both"/>
    </w:pPr>
    <w:rPr>
      <w:rFonts w:ascii="Calibri" w:eastAsia="宋体" w:cs="Arial" w:hAnsi="Calibri"/>
      <w:kern w:val="2"/>
      <w:sz w:val="21"/>
      <w:szCs w:val="22"/>
      <w:lang w:val="en-US" w:eastAsia="zh-CN" w:bidi="ar-SA"/>
    </w:rPr>
  </w:style>
  <w:style w:type="paragraph" w:styleId="32">
    <w:name w:val="HTML Address"/>
    <w:basedOn w:val="0"/>
    <w:rPr>
      <w:i/>
    </w:rPr>
  </w:style>
  <w:style w:type="paragraph" w:styleId="33">
    <w:name w:val="Plain Text"/>
    <w:basedOn w:val="0"/>
    <w:rPr>
      <w:rFonts w:ascii="Courier New" w:eastAsia="方正兰亭黑_GBK" w:hAnsi="Courier New"/>
    </w:rPr>
  </w:style>
  <w:style w:type="paragraph" w:styleId="34">
    <w:name w:val="List Bullet 5"/>
    <w:basedOn w:val="0"/>
    <w:pPr>
      <w:numPr>
        <w:ilvl w:val="0"/>
        <w:numId w:val="6"/>
      </w:numPr>
    </w:pPr>
  </w:style>
  <w:style w:type="paragraph" w:styleId="35">
    <w:name w:val="List Number 4"/>
    <w:basedOn w:val="0"/>
    <w:pPr>
      <w:numPr>
        <w:ilvl w:val="0"/>
        <w:numId w:val="7"/>
      </w:numPr>
    </w:pPr>
  </w:style>
  <w:style w:type="paragraph" w:styleId="36">
    <w:name w:val="toc 8"/>
    <w:basedOn w:val="0"/>
    <w:autoRedefine/>
    <w:next w:val="0"/>
    <w:pPr>
      <w:ind w:left="2940"/>
    </w:pPr>
  </w:style>
  <w:style w:type="paragraph" w:styleId="37">
    <w:name w:val="Balloon Text"/>
    <w:basedOn w:val="0"/>
    <w:rPr>
      <w:sz w:val="18"/>
      <w:szCs w:val="18"/>
    </w:rPr>
  </w:style>
  <w:style w:type="paragraph" w:styleId="38">
    <w:name w:val="footer"/>
    <w:basedOn w:val="0"/>
    <w:pPr>
      <w:tabs>
        <w:tab w:val="center" w:pos="4153"/>
        <w:tab w:val="right" w:pos="8306"/>
      </w:tabs>
      <w:snapToGrid w:val="0"/>
      <w:jc w:val="left"/>
    </w:pPr>
    <w:rPr>
      <w:sz w:val="18"/>
      <w:szCs w:val="18"/>
    </w:rPr>
  </w:style>
  <w:style w:type="paragraph" w:styleId="39">
    <w:name w:val="header"/>
    <w:basedOn w:val="0"/>
    <w:pPr>
      <w:pBdr>
        <w:bottom w:val="single" w:sz="6" w:space="1" w:color="auto"/>
      </w:pBdr>
      <w:tabs>
        <w:tab w:val="center" w:pos="4153"/>
        <w:tab w:val="right" w:pos="8306"/>
      </w:tabs>
      <w:snapToGrid w:val="0"/>
      <w:jc w:val="center"/>
    </w:pPr>
    <w:rPr>
      <w:sz w:val="18"/>
      <w:szCs w:val="18"/>
    </w:rPr>
  </w:style>
  <w:style w:type="paragraph" w:styleId="40">
    <w:name w:val="Signature"/>
    <w:basedOn w:val="0"/>
    <w:pPr>
      <w:ind w:left="4320"/>
    </w:pPr>
  </w:style>
  <w:style w:type="paragraph" w:styleId="41">
    <w:name w:val="index heading"/>
    <w:basedOn w:val="0"/>
    <w:rPr>
      <w:rFonts w:ascii="Times New Roman" w:hAnsi="Times New Roman"/>
      <w:b/>
      <w:bCs/>
    </w:rPr>
  </w:style>
  <w:style w:type="paragraph" w:styleId="42">
    <w:name w:val="Subtitle"/>
    <w:basedOn w:val="0"/>
    <w:pPr>
      <w:spacing w:before="240" w:after="60" w:line="312" w:lineRule="auto"/>
      <w:jc w:val="center"/>
      <w:outlineLvl w:val="1"/>
    </w:pPr>
    <w:rPr>
      <w:rFonts w:ascii="Times New Roman" w:hAnsi="Times New Roman"/>
      <w:b/>
      <w:bCs/>
      <w:kern w:val="28"/>
      <w:sz w:val="32"/>
      <w:szCs w:val="32"/>
    </w:rPr>
  </w:style>
  <w:style w:type="paragraph" w:styleId="43">
    <w:name w:val="List Number 5"/>
    <w:basedOn w:val="0"/>
    <w:pPr>
      <w:numPr>
        <w:ilvl w:val="0"/>
        <w:numId w:val="8"/>
      </w:numPr>
    </w:pPr>
  </w:style>
  <w:style w:type="paragraph" w:styleId="44">
    <w:name w:val="footnote text"/>
    <w:basedOn w:val="0"/>
    <w:pPr>
      <w:snapToGrid w:val="0"/>
      <w:jc w:val="left"/>
    </w:pPr>
    <w:rPr>
      <w:sz w:val="18"/>
      <w:szCs w:val="18"/>
    </w:rPr>
  </w:style>
  <w:style w:type="paragraph" w:styleId="45">
    <w:name w:val="Body Text Indent 3"/>
    <w:basedOn w:val="0"/>
    <w:pPr>
      <w:spacing w:after="120"/>
      <w:ind w:left="420"/>
    </w:pPr>
    <w:rPr>
      <w:sz w:val="16"/>
      <w:szCs w:val="16"/>
    </w:rPr>
  </w:style>
  <w:style w:type="paragraph" w:styleId="46">
    <w:name w:val="toc 9"/>
    <w:basedOn w:val="0"/>
    <w:autoRedefine/>
    <w:next w:val="0"/>
    <w:pPr>
      <w:ind w:left="3360"/>
    </w:pPr>
  </w:style>
  <w:style w:type="paragraph" w:styleId="47">
    <w:name w:val="HTML Preformatted"/>
    <w:basedOn w:val="0"/>
    <w:rPr>
      <w:rFonts w:ascii="Courier New" w:hAnsi="Courier New"/>
      <w:sz w:val="20"/>
      <w:szCs w:val="20"/>
    </w:rPr>
  </w:style>
  <w:style w:type="paragraph" w:styleId="48">
    <w:name w:val="Normal (Web)"/>
    <w:basedOn w:val="0"/>
    <w:rPr>
      <w:sz w:val="24"/>
      <w:szCs w:val="24"/>
    </w:rPr>
  </w:style>
  <w:style w:type="paragraph" w:styleId="49">
    <w:name w:val="Title"/>
    <w:basedOn w:val="0"/>
    <w:pPr>
      <w:spacing w:before="240" w:after="60"/>
      <w:jc w:val="center"/>
      <w:outlineLvl w:val="0"/>
    </w:pPr>
    <w:rPr>
      <w:rFonts w:ascii="Times New Roman" w:hAnsi="Times New Roman"/>
      <w:b/>
      <w:bCs/>
      <w:sz w:val="32"/>
      <w:szCs w:val="32"/>
    </w:rPr>
  </w:style>
  <w:style w:type="character" w:styleId="50">
    <w:name w:val="Strong"/>
    <w:basedOn w:val="10"/>
    <w:rPr>
      <w:b/>
      <w:bCs/>
    </w:rPr>
  </w:style>
  <w:style w:type="character" w:styleId="51">
    <w:name w:val="page number"/>
    <w:basedOn w:val="10"/>
  </w:style>
  <w:style w:type="character" w:styleId="52">
    <w:name w:val="FollowedHyperlink"/>
    <w:basedOn w:val="10"/>
    <w:rPr>
      <w:color w:val="800080"/>
      <w:u w:val="single"/>
    </w:rPr>
  </w:style>
  <w:style w:type="character" w:styleId="53">
    <w:name w:val="HTML Definition"/>
    <w:basedOn w:val="10"/>
    <w:rPr>
      <w:i/>
    </w:rPr>
  </w:style>
  <w:style w:type="character" w:styleId="54">
    <w:name w:val="HTML Typewriter"/>
    <w:basedOn w:val="10"/>
    <w:rPr>
      <w:rFonts w:ascii="Courier New" w:hAnsi="Courier New"/>
      <w:sz w:val="20"/>
      <w:szCs w:val="20"/>
    </w:rPr>
  </w:style>
  <w:style w:type="character" w:styleId="55">
    <w:name w:val="HTML Acronym"/>
    <w:basedOn w:val="10"/>
  </w:style>
  <w:style w:type="character" w:styleId="56">
    <w:name w:val="Hyperlink"/>
    <w:basedOn w:val="10"/>
    <w:rPr>
      <w:color w:val="0000FF"/>
      <w:u w:val="single"/>
    </w:rPr>
  </w:style>
  <w:style w:type="character" w:styleId="57">
    <w:name w:val="HTML Code"/>
    <w:basedOn w:val="10"/>
    <w:rPr>
      <w:rFonts w:ascii="Courier New" w:hAnsi="Courier New"/>
      <w:sz w:val="20"/>
      <w:szCs w:val="20"/>
    </w:rPr>
  </w:style>
  <w:style w:type="character" w:styleId="58">
    <w:name w:val="annotation reference"/>
    <w:basedOn w:val="10"/>
    <w:rPr>
      <w:sz w:val="21"/>
      <w:szCs w:val="21"/>
    </w:rPr>
  </w:style>
  <w:style w:type="character" w:styleId="59">
    <w:name w:val="HTML Cite"/>
    <w:basedOn w:val="10"/>
    <w:rPr>
      <w:i/>
    </w:rPr>
  </w:style>
  <w:style w:type="character" w:styleId="60">
    <w:name w:val="HTML Keyboard"/>
    <w:basedOn w:val="10"/>
    <w:rPr>
      <w:rFonts w:ascii="Courier New" w:hAnsi="Courier New"/>
      <w:sz w:val="20"/>
      <w:szCs w:val="20"/>
    </w:rPr>
  </w:style>
  <w:style w:type="character" w:styleId="61">
    <w:name w:val="HTML Sample"/>
    <w:basedOn w:val="10"/>
    <w:rPr>
      <w:rFonts w:ascii="Courier New" w:hAnsi="Courier New"/>
    </w:rPr>
  </w:style>
  <w:style w:type="paragraph" w:customStyle="1" w:styleId="62">
    <w:name w:val="样式 10 磅"/>
    <w:pPr>
      <w:widowControl w:val="0"/>
      <w:jc w:val="both"/>
    </w:pPr>
    <w:rPr>
      <w:rFonts w:ascii="Calibri" w:eastAsia="宋体" w:cs="Arial" w:hAnsi="Calibri"/>
      <w:kern w:val="2"/>
      <w:sz w:val="21"/>
      <w:szCs w:val="22"/>
      <w:lang w:val="en-US" w:eastAsia="zh-CN" w:bidi="ar-SA"/>
    </w:rPr>
  </w:style>
  <w:style w:type="paragraph" w:customStyle="1" w:styleId="63">
    <w:name w:val="样式 1 10 磅"/>
    <w:pPr>
      <w:widowControl w:val="0"/>
      <w:jc w:val="both"/>
    </w:pPr>
    <w:rPr>
      <w:rFonts w:ascii="Calibri" w:eastAsia="宋体" w:cs="Arial" w:hAnsi="Calibri"/>
      <w:kern w:val="2"/>
      <w:sz w:val="21"/>
      <w:szCs w:val="22"/>
      <w:lang w:val="en-US" w:eastAsia="zh-CN" w:bidi="ar-SA"/>
    </w:rPr>
  </w:style>
  <w:style w:type="paragraph" w:customStyle="1" w:styleId="64">
    <w:name w:val="样式 2 10 磅"/>
    <w:next w:val="65"/>
    <w:pPr>
      <w:widowControl w:val="0"/>
      <w:jc w:val="both"/>
    </w:pPr>
    <w:rPr>
      <w:rFonts w:ascii="等线" w:eastAsia="等线" w:cs="Times New Roman"/>
      <w:kern w:val="2"/>
      <w:sz w:val="21"/>
      <w:szCs w:val="22"/>
      <w:lang w:val="en-US" w:eastAsia="zh-CN" w:bidi="ar-SA"/>
    </w:rPr>
  </w:style>
  <w:style w:type="paragraph" w:customStyle="1" w:styleId="65">
    <w:name w:val="样式 29 10 磅"/>
    <w:pPr>
      <w:widowControl w:val="0"/>
      <w:jc w:val="both"/>
    </w:pPr>
    <w:rPr>
      <w:rFonts w:ascii="Calibri" w:eastAsia="宋体" w:cs="Arial" w:hAnsi="Calibri"/>
      <w:kern w:val="2"/>
      <w:sz w:val="21"/>
      <w:szCs w:val="22"/>
      <w:lang w:val="en-US" w:eastAsia="zh-CN" w:bidi="ar-SA"/>
    </w:rPr>
  </w:style>
  <w:style w:type="paragraph" w:customStyle="1" w:styleId="66">
    <w:name w:val="样式 3 10 磅"/>
    <w:pPr>
      <w:widowControl w:val="0"/>
      <w:jc w:val="both"/>
    </w:pPr>
    <w:rPr>
      <w:rFonts w:ascii="Calibri" w:eastAsia="宋体" w:cs="Arial" w:hAnsi="Calibri"/>
      <w:kern w:val="2"/>
      <w:sz w:val="21"/>
      <w:szCs w:val="22"/>
      <w:lang w:val="en-US" w:eastAsia="zh-CN" w:bidi="ar-SA"/>
    </w:rPr>
  </w:style>
  <w:style w:type="paragraph" w:customStyle="1" w:styleId="67">
    <w:name w:val="样式 5 10 磅"/>
    <w:pPr>
      <w:widowControl w:val="0"/>
      <w:jc w:val="both"/>
    </w:pPr>
    <w:rPr>
      <w:rFonts w:ascii="Calibri" w:eastAsia="宋体" w:cs="Arial" w:hAnsi="Calibri"/>
      <w:kern w:val="2"/>
      <w:sz w:val="21"/>
      <w:szCs w:val="22"/>
      <w:lang w:val="en-US" w:eastAsia="zh-CN" w:bidi="ar-SA"/>
    </w:rPr>
  </w:style>
  <w:style w:type="paragraph" w:customStyle="1" w:styleId="68">
    <w:name w:val="样式 6 10 磅"/>
    <w:pPr>
      <w:widowControl w:val="0"/>
      <w:jc w:val="both"/>
    </w:pPr>
    <w:rPr>
      <w:rFonts w:ascii="Calibri" w:eastAsia="宋体" w:cs="Arial" w:hAnsi="Calibri"/>
      <w:kern w:val="2"/>
      <w:sz w:val="21"/>
      <w:szCs w:val="22"/>
      <w:lang w:val="en-US" w:eastAsia="zh-CN" w:bidi="ar-SA"/>
    </w:rPr>
  </w:style>
  <w:style w:type="paragraph" w:customStyle="1" w:styleId="69">
    <w:name w:val="样式 152 10 磅"/>
    <w:pPr>
      <w:widowControl w:val="0"/>
      <w:jc w:val="both"/>
    </w:pPr>
    <w:rPr>
      <w:rFonts w:ascii="Times New Roman" w:eastAsia="宋体" w:cs="Times New Roman" w:hAnsi="Times New Roman"/>
      <w:kern w:val="2"/>
      <w:sz w:val="21"/>
      <w:szCs w:val="21"/>
      <w:lang w:val="en-US" w:eastAsia="zh-CN" w:bidi="ar-SA"/>
    </w:rPr>
  </w:style>
  <w:style w:type="paragraph" w:customStyle="1" w:styleId="70">
    <w:name w:val="Default"/>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71">
    <w:name w:val="Content_Message"/>
    <w:pPr>
      <w:spacing w:line="480" w:lineRule="exact"/>
    </w:pPr>
    <w:rPr>
      <w:rFonts w:ascii="汉仪旗黑-50简" w:eastAsia="汉仪旗黑-50简" w:cs="汉仪旗黑-50简"/>
      <w:color w:val="3F3F3F"/>
      <w:sz w:val="28"/>
      <w:szCs w:val="28"/>
      <w:lang w:val="en-US" w:eastAsia="zh-CN" w:bidi="ar-SA"/>
    </w:rPr>
  </w:style>
  <w:style w:type="paragraph" w:customStyle="1" w:styleId="72">
    <w:name w:val="样式 7 10 磅"/>
    <w:pPr>
      <w:widowControl w:val="0"/>
      <w:jc w:val="both"/>
    </w:pPr>
    <w:rPr>
      <w:rFonts w:ascii="Calibri" w:eastAsia="宋体" w:cs="Arial" w:hAnsi="Calibri"/>
      <w:kern w:val="2"/>
      <w:sz w:val="21"/>
      <w:szCs w:val="22"/>
      <w:lang w:val="en-US" w:eastAsia="zh-CN" w:bidi="ar-SA"/>
    </w:rPr>
  </w:style>
  <w:style w:type="paragraph" w:customStyle="1" w:styleId="73">
    <w:name w:val="样式 8 10 磅"/>
    <w:pPr>
      <w:widowControl w:val="0"/>
      <w:jc w:val="both"/>
    </w:pPr>
    <w:rPr>
      <w:rFonts w:ascii="Calibri" w:eastAsia="宋体" w:cs="Arial" w:hAnsi="Calibri"/>
      <w:kern w:val="2"/>
      <w:sz w:val="21"/>
      <w:szCs w:val="22"/>
      <w:lang w:val="en-US" w:eastAsia="zh-CN" w:bidi="ar-SA"/>
    </w:rPr>
  </w:style>
  <w:style w:type="paragraph" w:customStyle="1" w:styleId="74">
    <w:name w:val="样式 9 10 磅"/>
    <w:pPr>
      <w:widowControl w:val="0"/>
      <w:jc w:val="both"/>
    </w:pPr>
    <w:rPr>
      <w:rFonts w:ascii="Calibri" w:eastAsia="宋体" w:cs="Arial" w:hAnsi="Calibri"/>
      <w:kern w:val="2"/>
      <w:sz w:val="21"/>
      <w:szCs w:val="22"/>
      <w:lang w:val="en-US" w:eastAsia="zh-CN" w:bidi="ar-SA"/>
    </w:rPr>
  </w:style>
  <w:style w:type="paragraph" w:customStyle="1" w:styleId="75">
    <w:name w:val="样式 10 10 磅"/>
    <w:pPr>
      <w:widowControl w:val="0"/>
      <w:jc w:val="both"/>
    </w:pPr>
    <w:rPr>
      <w:rFonts w:ascii="Calibri" w:eastAsia="宋体" w:cs="Arial" w:hAnsi="Calibri"/>
      <w:kern w:val="2"/>
      <w:sz w:val="21"/>
      <w:szCs w:val="22"/>
      <w:lang w:val="en-US" w:eastAsia="zh-CN" w:bidi="ar-SA"/>
    </w:rPr>
  </w:style>
  <w:style w:type="paragraph" w:customStyle="1" w:styleId="76">
    <w:name w:val="样式 11 10 磅"/>
    <w:pPr>
      <w:widowControl w:val="0"/>
      <w:jc w:val="both"/>
    </w:pPr>
    <w:rPr>
      <w:rFonts w:ascii="Calibri" w:eastAsia="宋体" w:cs="Arial" w:hAnsi="Calibri"/>
      <w:kern w:val="2"/>
      <w:sz w:val="21"/>
      <w:szCs w:val="22"/>
      <w:lang w:val="en-US" w:eastAsia="zh-CN" w:bidi="ar-SA"/>
    </w:rPr>
  </w:style>
  <w:style w:type="paragraph" w:customStyle="1" w:styleId="77">
    <w:name w:val="样式 12 10 磅"/>
    <w:pPr>
      <w:widowControl w:val="0"/>
      <w:jc w:val="both"/>
    </w:pPr>
    <w:rPr>
      <w:rFonts w:ascii="Calibri" w:eastAsia="宋体" w:cs="Arial" w:hAnsi="Calibri"/>
      <w:kern w:val="2"/>
      <w:sz w:val="21"/>
      <w:szCs w:val="22"/>
      <w:lang w:val="en-US" w:eastAsia="zh-CN" w:bidi="ar-SA"/>
    </w:rPr>
  </w:style>
  <w:style w:type="paragraph" w:customStyle="1" w:styleId="78">
    <w:name w:val="样式 13 10 磅"/>
    <w:pPr>
      <w:widowControl w:val="0"/>
      <w:jc w:val="both"/>
    </w:pPr>
    <w:rPr>
      <w:rFonts w:ascii="Calibri" w:eastAsia="宋体" w:cs="Arial" w:hAnsi="Calibri"/>
      <w:kern w:val="2"/>
      <w:sz w:val="21"/>
      <w:szCs w:val="22"/>
      <w:lang w:val="en-US" w:eastAsia="zh-CN" w:bidi="ar-SA"/>
    </w:rPr>
  </w:style>
  <w:style w:type="paragraph" w:customStyle="1" w:styleId="79">
    <w:name w:val="样式 14 10 磅"/>
    <w:pPr>
      <w:widowControl w:val="0"/>
      <w:jc w:val="both"/>
    </w:pPr>
    <w:rPr>
      <w:rFonts w:ascii="Calibri" w:eastAsia="宋体" w:cs="Arial" w:hAnsi="Calibri"/>
      <w:kern w:val="2"/>
      <w:sz w:val="21"/>
      <w:szCs w:val="22"/>
      <w:lang w:val="en-US" w:eastAsia="zh-CN" w:bidi="ar-SA"/>
    </w:rPr>
  </w:style>
  <w:style w:type="paragraph" w:customStyle="1" w:styleId="80">
    <w:name w:val="样式 15 10 磅"/>
    <w:pPr>
      <w:widowControl w:val="0"/>
      <w:jc w:val="both"/>
    </w:pPr>
    <w:rPr>
      <w:rFonts w:ascii="Calibri" w:eastAsia="宋体" w:cs="Arial" w:hAnsi="Calibri"/>
      <w:kern w:val="2"/>
      <w:sz w:val="21"/>
      <w:szCs w:val="22"/>
      <w:lang w:val="en-US" w:eastAsia="zh-CN" w:bidi="ar-SA"/>
    </w:rPr>
  </w:style>
  <w:style w:type="paragraph" w:customStyle="1" w:styleId="81">
    <w:name w:val="样式 16 10 磅"/>
    <w:pPr>
      <w:widowControl w:val="0"/>
      <w:jc w:val="both"/>
    </w:pPr>
    <w:rPr>
      <w:rFonts w:ascii="Calibri" w:eastAsia="宋体" w:cs="Arial" w:hAnsi="Calibri"/>
      <w:kern w:val="2"/>
      <w:sz w:val="21"/>
      <w:szCs w:val="22"/>
      <w:lang w:val="en-US" w:eastAsia="zh-CN" w:bidi="ar-SA"/>
    </w:rPr>
  </w:style>
  <w:style w:type="paragraph" w:customStyle="1" w:styleId="82">
    <w:name w:val="样式 17 10 磅"/>
    <w:pPr>
      <w:widowControl w:val="0"/>
      <w:jc w:val="both"/>
    </w:pPr>
    <w:rPr>
      <w:rFonts w:ascii="Calibri" w:eastAsia="宋体" w:cs="Arial" w:hAnsi="Calibri"/>
      <w:kern w:val="2"/>
      <w:sz w:val="21"/>
      <w:szCs w:val="22"/>
      <w:lang w:val="en-US" w:eastAsia="zh-CN" w:bidi="ar-SA"/>
    </w:rPr>
  </w:style>
  <w:style w:type="paragraph" w:customStyle="1" w:styleId="83">
    <w:name w:val="样式 18 10 磅"/>
    <w:pPr>
      <w:widowControl w:val="0"/>
      <w:jc w:val="both"/>
    </w:pPr>
    <w:rPr>
      <w:rFonts w:ascii="Calibri" w:eastAsia="宋体" w:cs="Arial" w:hAnsi="Calibri"/>
      <w:kern w:val="2"/>
      <w:sz w:val="21"/>
      <w:szCs w:val="22"/>
      <w:lang w:val="en-US" w:eastAsia="zh-CN" w:bidi="ar-SA"/>
    </w:rPr>
  </w:style>
  <w:style w:type="paragraph" w:customStyle="1" w:styleId="84">
    <w:name w:val="样式 19 10 磅"/>
    <w:pPr>
      <w:widowControl w:val="0"/>
      <w:jc w:val="both"/>
    </w:pPr>
    <w:rPr>
      <w:rFonts w:ascii="Calibri" w:eastAsia="宋体" w:cs="Arial" w:hAnsi="Calibri"/>
      <w:kern w:val="2"/>
      <w:sz w:val="21"/>
      <w:szCs w:val="22"/>
      <w:lang w:val="en-US" w:eastAsia="zh-CN" w:bidi="ar-SA"/>
    </w:rPr>
  </w:style>
  <w:style w:type="paragraph" w:customStyle="1" w:styleId="85">
    <w:name w:val="样式 20 10 磅"/>
    <w:pPr>
      <w:widowControl w:val="0"/>
      <w:jc w:val="both"/>
    </w:pPr>
    <w:rPr>
      <w:rFonts w:ascii="Calibri" w:eastAsia="宋体" w:cs="Arial" w:hAnsi="Calibri"/>
      <w:kern w:val="2"/>
      <w:sz w:val="21"/>
      <w:szCs w:val="22"/>
      <w:lang w:val="en-US" w:eastAsia="zh-CN" w:bidi="ar-SA"/>
    </w:rPr>
  </w:style>
  <w:style w:type="paragraph" w:customStyle="1" w:styleId="86">
    <w:name w:val="样式 21 10 磅"/>
    <w:pPr>
      <w:widowControl w:val="0"/>
      <w:jc w:val="both"/>
    </w:pPr>
    <w:rPr>
      <w:rFonts w:ascii="Calibri" w:eastAsia="宋体" w:cs="Arial" w:hAnsi="Calibri"/>
      <w:kern w:val="2"/>
      <w:sz w:val="21"/>
      <w:szCs w:val="22"/>
      <w:lang w:val="en-US" w:eastAsia="zh-CN" w:bidi="ar-SA"/>
    </w:rPr>
  </w:style>
  <w:style w:type="paragraph" w:customStyle="1" w:styleId="87">
    <w:name w:val="样式 22 10 磅"/>
    <w:pPr>
      <w:widowControl w:val="0"/>
      <w:jc w:val="both"/>
    </w:pPr>
    <w:rPr>
      <w:rFonts w:ascii="Calibri" w:eastAsia="宋体" w:cs="Arial" w:hAnsi="Calibri"/>
      <w:kern w:val="2"/>
      <w:sz w:val="21"/>
      <w:szCs w:val="22"/>
      <w:lang w:val="en-US" w:eastAsia="zh-CN" w:bidi="ar-SA"/>
    </w:rPr>
  </w:style>
  <w:style w:type="paragraph" w:customStyle="1" w:styleId="88">
    <w:name w:val="样式 23 10 磅"/>
    <w:pPr>
      <w:widowControl w:val="0"/>
      <w:jc w:val="both"/>
    </w:pPr>
    <w:rPr>
      <w:rFonts w:ascii="Calibri" w:eastAsia="宋体" w:cs="Arial" w:hAnsi="Calibri"/>
      <w:kern w:val="2"/>
      <w:sz w:val="21"/>
      <w:szCs w:val="22"/>
      <w:lang w:val="en-US" w:eastAsia="zh-CN" w:bidi="ar-SA"/>
    </w:rPr>
  </w:style>
  <w:style w:type="paragraph" w:customStyle="1" w:styleId="89">
    <w:name w:val="样式 24 10 磅"/>
    <w:pPr>
      <w:widowControl w:val="0"/>
      <w:jc w:val="both"/>
    </w:pPr>
    <w:rPr>
      <w:rFonts w:ascii="Calibri" w:eastAsia="宋体" w:cs="Arial" w:hAnsi="Calibri"/>
      <w:kern w:val="2"/>
      <w:sz w:val="21"/>
      <w:szCs w:val="22"/>
      <w:lang w:val="en-US" w:eastAsia="zh-CN" w:bidi="ar-SA"/>
    </w:rPr>
  </w:style>
  <w:style w:type="paragraph" w:customStyle="1" w:styleId="90">
    <w:name w:val="样式 25 10 磅"/>
    <w:pPr>
      <w:widowControl w:val="0"/>
      <w:jc w:val="both"/>
    </w:pPr>
    <w:rPr>
      <w:rFonts w:ascii="Calibri" w:eastAsia="宋体" w:cs="Arial" w:hAnsi="Calibri"/>
      <w:kern w:val="2"/>
      <w:sz w:val="21"/>
      <w:szCs w:val="22"/>
      <w:lang w:val="en-US" w:eastAsia="zh-CN" w:bidi="ar-SA"/>
    </w:rPr>
  </w:style>
  <w:style w:type="paragraph" w:customStyle="1" w:styleId="91">
    <w:name w:val="样式 26 10 磅"/>
    <w:pPr>
      <w:widowControl w:val="0"/>
      <w:jc w:val="both"/>
    </w:pPr>
    <w:rPr>
      <w:rFonts w:ascii="Calibri" w:eastAsia="宋体" w:cs="Arial" w:hAnsi="Calibri"/>
      <w:kern w:val="2"/>
      <w:sz w:val="21"/>
      <w:szCs w:val="22"/>
      <w:lang w:val="en-US" w:eastAsia="zh-CN" w:bidi="ar-SA"/>
    </w:rPr>
  </w:style>
  <w:style w:type="paragraph" w:customStyle="1" w:styleId="92">
    <w:name w:val="样式 27 10 磅"/>
    <w:pPr>
      <w:widowControl w:val="0"/>
      <w:jc w:val="both"/>
    </w:pPr>
    <w:rPr>
      <w:rFonts w:ascii="Calibri" w:eastAsia="宋体" w:cs="Arial" w:hAnsi="Calibri"/>
      <w:kern w:val="2"/>
      <w:sz w:val="21"/>
      <w:szCs w:val="22"/>
      <w:lang w:val="en-US" w:eastAsia="zh-CN" w:bidi="ar-SA"/>
    </w:rPr>
  </w:style>
  <w:style w:type="paragraph" w:customStyle="1" w:styleId="93">
    <w:name w:val="样式 28 10 磅"/>
    <w:pPr>
      <w:widowControl w:val="0"/>
      <w:jc w:val="both"/>
    </w:pPr>
    <w:rPr>
      <w:rFonts w:ascii="Calibri" w:eastAsia="宋体" w:cs="Arial" w:hAnsi="Calibri"/>
      <w:kern w:val="2"/>
      <w:sz w:val="21"/>
      <w:szCs w:val="22"/>
      <w:lang w:val="en-US" w:eastAsia="zh-CN" w:bidi="ar-SA"/>
    </w:rPr>
  </w:style>
  <w:style w:type="paragraph" w:customStyle="1" w:styleId="94">
    <w:name w:val="样式 30 10 磅"/>
    <w:pPr>
      <w:widowControl w:val="0"/>
      <w:jc w:val="both"/>
    </w:pPr>
    <w:rPr>
      <w:rFonts w:ascii="Calibri" w:eastAsia="宋体" w:cs="Arial" w:hAnsi="Calibri"/>
      <w:kern w:val="2"/>
      <w:sz w:val="21"/>
      <w:szCs w:val="22"/>
      <w:lang w:val="en-US" w:eastAsia="zh-CN" w:bidi="ar-SA"/>
    </w:rPr>
  </w:style>
  <w:style w:type="paragraph" w:customStyle="1" w:styleId="95">
    <w:name w:val="样式 31 10 磅"/>
    <w:pPr>
      <w:widowControl w:val="0"/>
      <w:jc w:val="both"/>
    </w:pPr>
    <w:rPr>
      <w:rFonts w:ascii="Calibri" w:eastAsia="宋体" w:cs="Arial" w:hAnsi="Calibri"/>
      <w:kern w:val="2"/>
      <w:sz w:val="21"/>
      <w:szCs w:val="22"/>
      <w:lang w:val="en-US" w:eastAsia="zh-CN" w:bidi="ar-SA"/>
    </w:rPr>
  </w:style>
  <w:style w:type="paragraph" w:customStyle="1" w:styleId="96">
    <w:name w:val="样式 32 10 磅"/>
    <w:pPr>
      <w:widowControl w:val="0"/>
      <w:jc w:val="both"/>
    </w:pPr>
    <w:rPr>
      <w:rFonts w:ascii="Calibri" w:eastAsia="宋体" w:cs="Arial" w:hAnsi="Calibri"/>
      <w:kern w:val="2"/>
      <w:sz w:val="21"/>
      <w:szCs w:val="22"/>
      <w:lang w:val="en-US" w:eastAsia="zh-CN" w:bidi="ar-SA"/>
    </w:rPr>
  </w:style>
  <w:style w:type="paragraph" w:customStyle="1" w:styleId="97">
    <w:name w:val="样式 33 10 磅"/>
    <w:pPr>
      <w:widowControl w:val="0"/>
      <w:jc w:val="both"/>
    </w:pPr>
    <w:rPr>
      <w:rFonts w:ascii="Calibri" w:eastAsia="宋体" w:cs="Arial" w:hAnsi="Calibri"/>
      <w:kern w:val="2"/>
      <w:sz w:val="21"/>
      <w:szCs w:val="22"/>
      <w:lang w:val="en-US" w:eastAsia="zh-CN" w:bidi="ar-SA"/>
    </w:rPr>
  </w:style>
  <w:style w:type="paragraph" w:customStyle="1" w:styleId="98">
    <w:name w:val="样式 34 10 磅"/>
    <w:pPr>
      <w:widowControl w:val="0"/>
      <w:jc w:val="both"/>
    </w:pPr>
    <w:rPr>
      <w:rFonts w:ascii="Calibri" w:eastAsia="宋体" w:cs="Arial" w:hAnsi="Calibri"/>
      <w:kern w:val="2"/>
      <w:sz w:val="21"/>
      <w:szCs w:val="22"/>
      <w:lang w:val="en-US" w:eastAsia="zh-CN" w:bidi="ar-SA"/>
    </w:rPr>
  </w:style>
  <w:style w:type="paragraph" w:customStyle="1" w:styleId="99">
    <w:name w:val="样式 35 10 磅"/>
    <w:pPr>
      <w:widowControl w:val="0"/>
      <w:jc w:val="both"/>
    </w:pPr>
    <w:rPr>
      <w:rFonts w:ascii="Calibri" w:eastAsia="宋体" w:cs="Arial" w:hAnsi="Calibri"/>
      <w:kern w:val="2"/>
      <w:sz w:val="21"/>
      <w:szCs w:val="22"/>
      <w:lang w:val="en-US" w:eastAsia="zh-CN" w:bidi="ar-SA"/>
    </w:rPr>
  </w:style>
  <w:style w:type="paragraph" w:customStyle="1" w:styleId="100">
    <w:name w:val="样式 36 10 磅"/>
    <w:pPr>
      <w:widowControl w:val="0"/>
      <w:jc w:val="both"/>
    </w:pPr>
    <w:rPr>
      <w:rFonts w:ascii="Calibri" w:eastAsia="宋体" w:cs="Arial" w:hAnsi="Calibri"/>
      <w:kern w:val="2"/>
      <w:sz w:val="21"/>
      <w:szCs w:val="22"/>
      <w:lang w:val="en-US" w:eastAsia="zh-CN" w:bidi="ar-SA"/>
    </w:rPr>
  </w:style>
  <w:style w:type="paragraph" w:customStyle="1" w:styleId="101">
    <w:name w:val="样式 37 10 磅"/>
    <w:pPr>
      <w:widowControl w:val="0"/>
      <w:jc w:val="both"/>
    </w:pPr>
    <w:rPr>
      <w:rFonts w:ascii="Calibri" w:eastAsia="宋体" w:cs="Arial" w:hAnsi="Calibri"/>
      <w:kern w:val="2"/>
      <w:sz w:val="21"/>
      <w:szCs w:val="22"/>
      <w:lang w:val="en-US" w:eastAsia="zh-CN" w:bidi="ar-SA"/>
    </w:rPr>
  </w:style>
  <w:style w:type="paragraph" w:customStyle="1" w:styleId="102">
    <w:name w:val="样式 38 10 磅"/>
    <w:pPr>
      <w:widowControl w:val="0"/>
      <w:jc w:val="both"/>
    </w:pPr>
    <w:rPr>
      <w:rFonts w:ascii="Calibri" w:eastAsia="宋体" w:cs="Arial" w:hAnsi="Calibri"/>
      <w:kern w:val="2"/>
      <w:sz w:val="21"/>
      <w:szCs w:val="22"/>
      <w:lang w:val="en-US" w:eastAsia="zh-CN" w:bidi="ar-SA"/>
    </w:rPr>
  </w:style>
  <w:style w:type="paragraph" w:customStyle="1" w:styleId="103">
    <w:name w:val="样式 39 10 磅"/>
    <w:pPr>
      <w:widowControl w:val="0"/>
      <w:jc w:val="both"/>
    </w:pPr>
    <w:rPr>
      <w:rFonts w:ascii="Calibri" w:eastAsia="宋体" w:cs="Arial" w:hAnsi="Calibri"/>
      <w:kern w:val="2"/>
      <w:sz w:val="21"/>
      <w:szCs w:val="22"/>
      <w:lang w:val="en-US" w:eastAsia="zh-CN" w:bidi="ar-SA"/>
    </w:rPr>
  </w:style>
  <w:style w:type="paragraph" w:customStyle="1" w:styleId="104">
    <w:name w:val="样式 40 10 磅"/>
    <w:pPr>
      <w:widowControl w:val="0"/>
      <w:jc w:val="both"/>
    </w:pPr>
    <w:rPr>
      <w:rFonts w:ascii="Calibri" w:eastAsia="宋体" w:cs="Arial" w:hAnsi="Calibri"/>
      <w:kern w:val="2"/>
      <w:sz w:val="21"/>
      <w:szCs w:val="22"/>
      <w:lang w:val="en-US" w:eastAsia="zh-CN" w:bidi="ar-SA"/>
    </w:rPr>
  </w:style>
  <w:style w:type="paragraph" w:customStyle="1" w:styleId="105">
    <w:name w:val="样式 41 10 磅"/>
    <w:pPr>
      <w:widowControl w:val="0"/>
      <w:jc w:val="both"/>
    </w:pPr>
    <w:rPr>
      <w:rFonts w:ascii="Calibri" w:eastAsia="宋体" w:cs="Arial" w:hAnsi="Calibri"/>
      <w:kern w:val="2"/>
      <w:sz w:val="21"/>
      <w:szCs w:val="22"/>
      <w:lang w:val="en-US" w:eastAsia="zh-CN" w:bidi="ar-SA"/>
    </w:rPr>
  </w:style>
  <w:style w:type="paragraph" w:customStyle="1" w:styleId="106">
    <w:name w:val="样式 42 10 磅"/>
    <w:pPr>
      <w:widowControl w:val="0"/>
      <w:jc w:val="both"/>
    </w:pPr>
    <w:rPr>
      <w:rFonts w:ascii="Calibri" w:eastAsia="宋体" w:cs="Arial" w:hAnsi="Calibri"/>
      <w:kern w:val="2"/>
      <w:sz w:val="21"/>
      <w:szCs w:val="22"/>
      <w:lang w:val="en-US" w:eastAsia="zh-CN" w:bidi="ar-SA"/>
    </w:rPr>
  </w:style>
  <w:style w:type="paragraph" w:customStyle="1" w:styleId="107">
    <w:name w:val="样式 43 10 磅"/>
    <w:pPr>
      <w:widowControl w:val="0"/>
      <w:jc w:val="both"/>
    </w:pPr>
    <w:rPr>
      <w:rFonts w:ascii="Calibri" w:eastAsia="宋体" w:cs="Arial" w:hAnsi="Calibri"/>
      <w:kern w:val="2"/>
      <w:sz w:val="21"/>
      <w:szCs w:val="22"/>
      <w:lang w:val="en-US" w:eastAsia="zh-CN" w:bidi="ar-SA"/>
    </w:rPr>
  </w:style>
  <w:style w:type="paragraph" w:customStyle="1" w:styleId="108">
    <w:name w:val="样式 44 10 磅"/>
    <w:pPr>
      <w:widowControl w:val="0"/>
      <w:jc w:val="both"/>
    </w:pPr>
    <w:rPr>
      <w:rFonts w:ascii="Calibri" w:eastAsia="宋体" w:cs="Arial" w:hAnsi="Calibri"/>
      <w:kern w:val="2"/>
      <w:sz w:val="21"/>
      <w:szCs w:val="22"/>
      <w:lang w:val="en-US" w:eastAsia="zh-CN" w:bidi="ar-SA"/>
    </w:rPr>
  </w:style>
  <w:style w:type="paragraph" w:customStyle="1" w:styleId="109">
    <w:name w:val="样式 45 10 磅"/>
    <w:pPr>
      <w:widowControl w:val="0"/>
      <w:jc w:val="both"/>
    </w:pPr>
    <w:rPr>
      <w:rFonts w:ascii="Calibri" w:eastAsia="宋体" w:cs="Arial" w:hAnsi="Calibri"/>
      <w:kern w:val="2"/>
      <w:sz w:val="21"/>
      <w:szCs w:val="22"/>
      <w:lang w:val="en-US" w:eastAsia="zh-CN" w:bidi="ar-SA"/>
    </w:rPr>
  </w:style>
  <w:style w:type="paragraph" w:customStyle="1" w:styleId="110">
    <w:name w:val="样式 46 10 磅"/>
    <w:pPr>
      <w:widowControl w:val="0"/>
      <w:jc w:val="both"/>
    </w:pPr>
    <w:rPr>
      <w:rFonts w:ascii="Calibri" w:eastAsia="宋体" w:cs="Arial" w:hAnsi="Calibri"/>
      <w:kern w:val="2"/>
      <w:sz w:val="21"/>
      <w:szCs w:val="22"/>
      <w:lang w:val="en-US" w:eastAsia="zh-CN" w:bidi="ar-SA"/>
    </w:rPr>
  </w:style>
  <w:style w:type="paragraph" w:customStyle="1" w:styleId="111">
    <w:name w:val="样式 47 10 磅"/>
    <w:pPr>
      <w:widowControl w:val="0"/>
      <w:jc w:val="both"/>
    </w:pPr>
    <w:rPr>
      <w:rFonts w:ascii="Calibri" w:eastAsia="宋体" w:cs="Arial" w:hAnsi="Calibri"/>
      <w:kern w:val="2"/>
      <w:sz w:val="21"/>
      <w:szCs w:val="22"/>
      <w:lang w:val="en-US" w:eastAsia="zh-CN" w:bidi="ar-SA"/>
    </w:rPr>
  </w:style>
  <w:style w:type="paragraph" w:customStyle="1" w:styleId="112">
    <w:name w:val="样式 48 10 磅"/>
    <w:pPr>
      <w:widowControl w:val="0"/>
      <w:jc w:val="both"/>
    </w:pPr>
    <w:rPr>
      <w:rFonts w:ascii="Calibri" w:eastAsia="宋体" w:cs="Arial" w:hAnsi="Calibri"/>
      <w:kern w:val="2"/>
      <w:sz w:val="21"/>
      <w:szCs w:val="22"/>
      <w:lang w:val="en-US" w:eastAsia="zh-CN" w:bidi="ar-SA"/>
    </w:rPr>
  </w:style>
  <w:style w:type="paragraph" w:customStyle="1" w:styleId="113">
    <w:name w:val="样式 49 10 磅"/>
    <w:pPr>
      <w:widowControl w:val="0"/>
      <w:jc w:val="both"/>
    </w:pPr>
    <w:rPr>
      <w:rFonts w:ascii="Calibri" w:eastAsia="宋体" w:cs="Arial" w:hAnsi="Calibri"/>
      <w:kern w:val="2"/>
      <w:sz w:val="21"/>
      <w:szCs w:val="22"/>
      <w:lang w:val="en-US" w:eastAsia="zh-CN" w:bidi="ar-SA"/>
    </w:rPr>
  </w:style>
  <w:style w:type="paragraph" w:customStyle="1" w:styleId="114">
    <w:name w:val="样式 50 10 磅"/>
    <w:pPr>
      <w:widowControl w:val="0"/>
      <w:jc w:val="both"/>
    </w:pPr>
    <w:rPr>
      <w:rFonts w:ascii="Calibri" w:eastAsia="宋体" w:cs="Arial" w:hAnsi="Calibri"/>
      <w:kern w:val="2"/>
      <w:sz w:val="21"/>
      <w:szCs w:val="22"/>
      <w:lang w:val="en-US" w:eastAsia="zh-CN" w:bidi="ar-SA"/>
    </w:rPr>
  </w:style>
  <w:style w:type="paragraph" w:customStyle="1" w:styleId="115">
    <w:name w:val="样式 51 10 磅"/>
    <w:pPr>
      <w:widowControl w:val="0"/>
      <w:jc w:val="both"/>
    </w:pPr>
    <w:rPr>
      <w:rFonts w:ascii="Calibri" w:eastAsia="宋体" w:cs="Arial" w:hAnsi="Calibri"/>
      <w:kern w:val="2"/>
      <w:sz w:val="21"/>
      <w:szCs w:val="22"/>
      <w:lang w:val="en-US" w:eastAsia="zh-CN" w:bidi="ar-SA"/>
    </w:rPr>
  </w:style>
  <w:style w:type="paragraph" w:customStyle="1" w:styleId="116">
    <w:name w:val="样式 52 10 磅"/>
    <w:pPr>
      <w:widowControl w:val="0"/>
      <w:jc w:val="both"/>
    </w:pPr>
    <w:rPr>
      <w:rFonts w:ascii="Calibri" w:eastAsia="宋体" w:cs="Arial" w:hAnsi="Calibri"/>
      <w:kern w:val="2"/>
      <w:sz w:val="21"/>
      <w:szCs w:val="22"/>
      <w:lang w:val="en-US" w:eastAsia="zh-CN" w:bidi="ar-SA"/>
    </w:rPr>
  </w:style>
  <w:style w:type="paragraph" w:customStyle="1" w:styleId="117">
    <w:name w:val="样式 53 10 磅"/>
    <w:pPr>
      <w:widowControl w:val="0"/>
      <w:jc w:val="both"/>
    </w:pPr>
    <w:rPr>
      <w:rFonts w:ascii="Calibri" w:eastAsia="宋体" w:cs="Arial" w:hAnsi="Calibri"/>
      <w:kern w:val="2"/>
      <w:sz w:val="21"/>
      <w:szCs w:val="22"/>
      <w:lang w:val="en-US" w:eastAsia="zh-CN" w:bidi="ar-SA"/>
    </w:rPr>
  </w:style>
  <w:style w:type="paragraph" w:customStyle="1" w:styleId="118">
    <w:name w:val="样式 54 10 磅"/>
    <w:pPr>
      <w:widowControl w:val="0"/>
      <w:jc w:val="both"/>
    </w:pPr>
    <w:rPr>
      <w:rFonts w:ascii="Calibri" w:eastAsia="宋体" w:cs="Arial" w:hAnsi="Calibri"/>
      <w:kern w:val="2"/>
      <w:sz w:val="21"/>
      <w:szCs w:val="22"/>
      <w:lang w:val="en-US" w:eastAsia="zh-CN" w:bidi="ar-SA"/>
    </w:rPr>
  </w:style>
  <w:style w:type="paragraph" w:customStyle="1" w:styleId="119">
    <w:name w:val="样式 55 10 磅"/>
    <w:pPr>
      <w:widowControl w:val="0"/>
      <w:jc w:val="both"/>
    </w:pPr>
    <w:rPr>
      <w:rFonts w:ascii="Calibri" w:eastAsia="宋体" w:cs="Arial" w:hAnsi="Calibri"/>
      <w:kern w:val="2"/>
      <w:sz w:val="21"/>
      <w:szCs w:val="22"/>
      <w:lang w:val="en-US" w:eastAsia="zh-CN" w:bidi="ar-SA"/>
    </w:rPr>
  </w:style>
  <w:style w:type="paragraph" w:customStyle="1" w:styleId="120">
    <w:name w:val="样式 56 10 磅"/>
    <w:pPr>
      <w:widowControl w:val="0"/>
      <w:jc w:val="both"/>
    </w:pPr>
    <w:rPr>
      <w:rFonts w:ascii="Calibri" w:eastAsia="宋体" w:cs="Arial" w:hAnsi="Calibri"/>
      <w:kern w:val="2"/>
      <w:sz w:val="21"/>
      <w:szCs w:val="22"/>
      <w:lang w:val="en-US" w:eastAsia="zh-CN" w:bidi="ar-SA"/>
    </w:rPr>
  </w:style>
  <w:style w:type="paragraph" w:customStyle="1" w:styleId="121">
    <w:name w:val="样式 57 10 磅"/>
    <w:pPr>
      <w:widowControl w:val="0"/>
      <w:jc w:val="both"/>
    </w:pPr>
    <w:rPr>
      <w:rFonts w:ascii="Calibri" w:eastAsia="宋体" w:cs="Arial" w:hAnsi="Calibri"/>
      <w:kern w:val="2"/>
      <w:sz w:val="21"/>
      <w:szCs w:val="22"/>
      <w:lang w:val="en-US" w:eastAsia="zh-CN" w:bidi="ar-SA"/>
    </w:rPr>
  </w:style>
  <w:style w:type="paragraph" w:customStyle="1" w:styleId="122">
    <w:name w:val="样式 58 10 磅"/>
    <w:pPr>
      <w:widowControl w:val="0"/>
      <w:jc w:val="both"/>
    </w:pPr>
    <w:rPr>
      <w:rFonts w:ascii="Calibri" w:eastAsia="宋体" w:cs="Arial" w:hAnsi="Calibri"/>
      <w:kern w:val="2"/>
      <w:sz w:val="21"/>
      <w:szCs w:val="22"/>
      <w:lang w:val="en-US" w:eastAsia="zh-CN" w:bidi="ar-SA"/>
    </w:rPr>
  </w:style>
  <w:style w:type="paragraph" w:customStyle="1" w:styleId="123">
    <w:name w:val="样式 59 10 磅"/>
    <w:pPr>
      <w:widowControl w:val="0"/>
      <w:jc w:val="both"/>
    </w:pPr>
    <w:rPr>
      <w:rFonts w:ascii="Calibri" w:eastAsia="宋体" w:cs="Arial" w:hAnsi="Calibri"/>
      <w:kern w:val="2"/>
      <w:sz w:val="21"/>
      <w:szCs w:val="22"/>
      <w:lang w:val="en-US" w:eastAsia="zh-CN" w:bidi="ar-SA"/>
    </w:rPr>
  </w:style>
  <w:style w:type="paragraph" w:customStyle="1" w:styleId="124">
    <w:name w:val="样式 60 10 磅"/>
    <w:pPr>
      <w:widowControl w:val="0"/>
      <w:jc w:val="both"/>
    </w:pPr>
    <w:rPr>
      <w:rFonts w:ascii="Calibri" w:eastAsia="宋体" w:cs="Arial" w:hAnsi="Calibri"/>
      <w:kern w:val="2"/>
      <w:sz w:val="21"/>
      <w:szCs w:val="22"/>
      <w:lang w:val="en-US" w:eastAsia="zh-CN" w:bidi="ar-SA"/>
    </w:rPr>
  </w:style>
  <w:style w:type="paragraph" w:customStyle="1" w:styleId="125">
    <w:name w:val="样式 61 10 磅"/>
    <w:pPr>
      <w:widowControl w:val="0"/>
      <w:jc w:val="both"/>
    </w:pPr>
    <w:rPr>
      <w:rFonts w:ascii="Calibri" w:eastAsia="宋体" w:cs="Arial" w:hAnsi="Calibri"/>
      <w:kern w:val="2"/>
      <w:sz w:val="21"/>
      <w:szCs w:val="22"/>
      <w:lang w:val="en-US" w:eastAsia="zh-CN" w:bidi="ar-SA"/>
    </w:rPr>
  </w:style>
  <w:style w:type="paragraph" w:customStyle="1" w:styleId="126">
    <w:name w:val="样式 62 10 磅"/>
    <w:pPr>
      <w:widowControl w:val="0"/>
      <w:jc w:val="both"/>
    </w:pPr>
    <w:rPr>
      <w:rFonts w:ascii="Calibri" w:eastAsia="宋体" w:cs="Arial" w:hAnsi="Calibri"/>
      <w:kern w:val="2"/>
      <w:sz w:val="21"/>
      <w:szCs w:val="22"/>
      <w:lang w:val="en-US" w:eastAsia="zh-CN" w:bidi="ar-SA"/>
    </w:rPr>
  </w:style>
  <w:style w:type="paragraph" w:customStyle="1" w:styleId="127">
    <w:name w:val="样式 63 10 磅"/>
    <w:pPr>
      <w:widowControl w:val="0"/>
      <w:jc w:val="both"/>
    </w:pPr>
    <w:rPr>
      <w:rFonts w:ascii="Calibri" w:eastAsia="宋体" w:cs="Arial" w:hAnsi="Calibri"/>
      <w:kern w:val="2"/>
      <w:sz w:val="21"/>
      <w:szCs w:val="22"/>
      <w:lang w:val="en-US" w:eastAsia="zh-CN" w:bidi="ar-SA"/>
    </w:rPr>
  </w:style>
  <w:style w:type="paragraph" w:customStyle="1" w:styleId="128">
    <w:name w:val="样式 64 10 磅"/>
    <w:pPr>
      <w:widowControl w:val="0"/>
      <w:jc w:val="both"/>
    </w:pPr>
    <w:rPr>
      <w:rFonts w:ascii="Calibri" w:eastAsia="宋体" w:cs="Arial" w:hAnsi="Calibri"/>
      <w:kern w:val="2"/>
      <w:sz w:val="21"/>
      <w:szCs w:val="22"/>
      <w:lang w:val="en-US" w:eastAsia="zh-CN" w:bidi="ar-SA"/>
    </w:rPr>
  </w:style>
  <w:style w:type="paragraph" w:customStyle="1" w:styleId="129">
    <w:name w:val="样式 65 10 磅"/>
    <w:pPr>
      <w:widowControl w:val="0"/>
      <w:jc w:val="both"/>
    </w:pPr>
    <w:rPr>
      <w:rFonts w:ascii="Calibri" w:eastAsia="宋体" w:cs="Arial" w:hAnsi="Calibri"/>
      <w:kern w:val="2"/>
      <w:sz w:val="21"/>
      <w:szCs w:val="22"/>
      <w:lang w:val="en-US" w:eastAsia="zh-CN" w:bidi="ar-SA"/>
    </w:rPr>
  </w:style>
  <w:style w:type="paragraph" w:customStyle="1" w:styleId="130">
    <w:name w:val="样式 66 10 磅"/>
    <w:pPr>
      <w:widowControl w:val="0"/>
      <w:jc w:val="both"/>
    </w:pPr>
    <w:rPr>
      <w:rFonts w:ascii="Calibri" w:eastAsia="宋体" w:cs="Arial" w:hAnsi="Calibri"/>
      <w:kern w:val="2"/>
      <w:sz w:val="21"/>
      <w:szCs w:val="22"/>
      <w:lang w:val="en-US" w:eastAsia="zh-CN" w:bidi="ar-SA"/>
    </w:rPr>
  </w:style>
  <w:style w:type="paragraph" w:customStyle="1" w:styleId="131">
    <w:name w:val="样式 67 10 磅"/>
    <w:pPr>
      <w:widowControl w:val="0"/>
      <w:jc w:val="both"/>
    </w:pPr>
    <w:rPr>
      <w:rFonts w:ascii="Calibri" w:eastAsia="宋体" w:cs="Arial" w:hAnsi="Calibri"/>
      <w:kern w:val="2"/>
      <w:sz w:val="21"/>
      <w:szCs w:val="22"/>
      <w:lang w:val="en-US" w:eastAsia="zh-CN" w:bidi="ar-SA"/>
    </w:rPr>
  </w:style>
  <w:style w:type="paragraph" w:customStyle="1" w:styleId="132">
    <w:name w:val="样式 68 10 磅"/>
    <w:pPr>
      <w:widowControl w:val="0"/>
      <w:jc w:val="both"/>
    </w:pPr>
    <w:rPr>
      <w:rFonts w:ascii="Calibri" w:eastAsia="宋体" w:cs="Arial" w:hAnsi="Calibri"/>
      <w:kern w:val="2"/>
      <w:sz w:val="21"/>
      <w:szCs w:val="22"/>
      <w:lang w:val="en-US" w:eastAsia="zh-CN" w:bidi="ar-SA"/>
    </w:rPr>
  </w:style>
  <w:style w:type="paragraph" w:customStyle="1" w:styleId="133">
    <w:name w:val="样式 69 10 磅"/>
    <w:pPr>
      <w:widowControl w:val="0"/>
      <w:jc w:val="both"/>
    </w:pPr>
    <w:rPr>
      <w:rFonts w:ascii="Calibri" w:eastAsia="宋体" w:cs="Arial" w:hAnsi="Calibri"/>
      <w:kern w:val="2"/>
      <w:sz w:val="21"/>
      <w:szCs w:val="22"/>
      <w:lang w:val="en-US" w:eastAsia="zh-CN" w:bidi="ar-SA"/>
    </w:rPr>
  </w:style>
  <w:style w:type="paragraph" w:customStyle="1" w:styleId="134">
    <w:name w:val="样式 70 10 磅"/>
    <w:pPr>
      <w:widowControl w:val="0"/>
      <w:jc w:val="both"/>
    </w:pPr>
    <w:rPr>
      <w:rFonts w:ascii="Calibri" w:eastAsia="宋体" w:cs="Arial" w:hAnsi="Calibri"/>
      <w:kern w:val="2"/>
      <w:sz w:val="21"/>
      <w:szCs w:val="22"/>
      <w:lang w:val="en-US" w:eastAsia="zh-CN" w:bidi="ar-SA"/>
    </w:rPr>
  </w:style>
  <w:style w:type="paragraph" w:customStyle="1" w:styleId="135">
    <w:name w:val="样式 71 10 磅"/>
    <w:pPr>
      <w:widowControl w:val="0"/>
      <w:jc w:val="both"/>
    </w:pPr>
    <w:rPr>
      <w:rFonts w:ascii="Calibri" w:eastAsia="宋体" w:cs="Arial" w:hAnsi="Calibri"/>
      <w:kern w:val="2"/>
      <w:sz w:val="21"/>
      <w:szCs w:val="22"/>
      <w:lang w:val="en-US" w:eastAsia="zh-CN" w:bidi="ar-SA"/>
    </w:rPr>
  </w:style>
  <w:style w:type="paragraph" w:customStyle="1" w:styleId="136">
    <w:name w:val="样式 72 10 磅"/>
    <w:pPr>
      <w:widowControl w:val="0"/>
      <w:jc w:val="both"/>
    </w:pPr>
    <w:rPr>
      <w:rFonts w:ascii="Calibri" w:eastAsia="宋体" w:cs="Arial" w:hAnsi="Calibri"/>
      <w:kern w:val="2"/>
      <w:sz w:val="21"/>
      <w:szCs w:val="22"/>
      <w:lang w:val="en-US" w:eastAsia="zh-CN" w:bidi="ar-SA"/>
    </w:rPr>
  </w:style>
  <w:style w:type="paragraph" w:customStyle="1" w:styleId="137">
    <w:name w:val="样式 73 10 磅"/>
    <w:pPr>
      <w:widowControl w:val="0"/>
      <w:jc w:val="both"/>
    </w:pPr>
    <w:rPr>
      <w:rFonts w:ascii="Calibri" w:eastAsia="宋体" w:cs="Arial" w:hAnsi="Calibri"/>
      <w:kern w:val="2"/>
      <w:sz w:val="21"/>
      <w:szCs w:val="22"/>
      <w:lang w:val="en-US" w:eastAsia="zh-CN" w:bidi="ar-SA"/>
    </w:rPr>
  </w:style>
  <w:style w:type="paragraph" w:customStyle="1" w:styleId="138">
    <w:name w:val="样式 74 10 磅"/>
    <w:pPr>
      <w:widowControl w:val="0"/>
      <w:jc w:val="both"/>
    </w:pPr>
    <w:rPr>
      <w:rFonts w:ascii="Calibri" w:eastAsia="宋体" w:cs="Arial" w:hAnsi="Calibri"/>
      <w:kern w:val="2"/>
      <w:sz w:val="21"/>
      <w:szCs w:val="22"/>
      <w:lang w:val="en-US" w:eastAsia="zh-CN" w:bidi="ar-SA"/>
    </w:rPr>
  </w:style>
  <w:style w:type="paragraph" w:customStyle="1" w:styleId="139">
    <w:name w:val="样式 75 10 磅"/>
    <w:pPr>
      <w:widowControl w:val="0"/>
      <w:jc w:val="both"/>
    </w:pPr>
    <w:rPr>
      <w:rFonts w:ascii="Calibri" w:eastAsia="宋体" w:cs="Arial" w:hAnsi="Calibri"/>
      <w:kern w:val="2"/>
      <w:sz w:val="21"/>
      <w:szCs w:val="22"/>
      <w:lang w:val="en-US" w:eastAsia="zh-CN" w:bidi="ar-SA"/>
    </w:rPr>
  </w:style>
  <w:style w:type="paragraph" w:customStyle="1" w:styleId="140">
    <w:name w:val="样式 76 10 磅"/>
    <w:pPr>
      <w:widowControl w:val="0"/>
      <w:jc w:val="both"/>
    </w:pPr>
    <w:rPr>
      <w:rFonts w:ascii="Calibri" w:eastAsia="宋体" w:cs="Arial" w:hAnsi="Calibri"/>
      <w:kern w:val="2"/>
      <w:sz w:val="21"/>
      <w:szCs w:val="22"/>
      <w:lang w:val="en-US" w:eastAsia="zh-CN" w:bidi="ar-SA"/>
    </w:rPr>
  </w:style>
  <w:style w:type="paragraph" w:customStyle="1" w:styleId="141">
    <w:name w:val="样式 77 10 磅"/>
    <w:pPr>
      <w:widowControl w:val="0"/>
      <w:jc w:val="both"/>
    </w:pPr>
    <w:rPr>
      <w:rFonts w:ascii="Calibri" w:eastAsia="宋体" w:cs="Arial" w:hAnsi="Calibri"/>
      <w:kern w:val="2"/>
      <w:sz w:val="21"/>
      <w:szCs w:val="22"/>
      <w:lang w:val="en-US" w:eastAsia="zh-CN" w:bidi="ar-SA"/>
    </w:rPr>
  </w:style>
  <w:style w:type="paragraph" w:customStyle="1" w:styleId="142">
    <w:name w:val="样式 78 10 磅"/>
    <w:pPr>
      <w:widowControl w:val="0"/>
      <w:jc w:val="both"/>
    </w:pPr>
    <w:rPr>
      <w:rFonts w:ascii="Calibri" w:eastAsia="宋体" w:cs="Arial" w:hAnsi="Calibri"/>
      <w:kern w:val="2"/>
      <w:sz w:val="21"/>
      <w:szCs w:val="22"/>
      <w:lang w:val="en-US" w:eastAsia="zh-CN" w:bidi="ar-SA"/>
    </w:rPr>
  </w:style>
  <w:style w:type="paragraph" w:customStyle="1" w:styleId="143">
    <w:name w:val="样式 79 10 磅"/>
    <w:pPr>
      <w:widowControl w:val="0"/>
      <w:jc w:val="both"/>
    </w:pPr>
    <w:rPr>
      <w:rFonts w:ascii="Calibri" w:eastAsia="宋体" w:cs="Arial" w:hAnsi="Calibri"/>
      <w:kern w:val="2"/>
      <w:sz w:val="21"/>
      <w:szCs w:val="22"/>
      <w:lang w:val="en-US" w:eastAsia="zh-CN" w:bidi="ar-SA"/>
    </w:rPr>
  </w:style>
  <w:style w:type="paragraph" w:customStyle="1" w:styleId="144">
    <w:name w:val="样式 80 10 磅"/>
    <w:pPr>
      <w:widowControl w:val="0"/>
      <w:jc w:val="both"/>
    </w:pPr>
    <w:rPr>
      <w:rFonts w:ascii="Calibri" w:eastAsia="宋体" w:cs="Arial" w:hAnsi="Calibri"/>
      <w:kern w:val="2"/>
      <w:sz w:val="21"/>
      <w:szCs w:val="22"/>
      <w:lang w:val="en-US" w:eastAsia="zh-CN" w:bidi="ar-SA"/>
    </w:rPr>
  </w:style>
  <w:style w:type="paragraph" w:customStyle="1" w:styleId="145">
    <w:name w:val="样式 81 10 磅"/>
    <w:pPr>
      <w:widowControl w:val="0"/>
      <w:jc w:val="both"/>
    </w:pPr>
    <w:rPr>
      <w:rFonts w:ascii="Calibri" w:eastAsia="宋体" w:cs="Arial" w:hAnsi="Calibri"/>
      <w:kern w:val="2"/>
      <w:sz w:val="21"/>
      <w:szCs w:val="22"/>
      <w:lang w:val="en-US" w:eastAsia="zh-CN" w:bidi="ar-SA"/>
    </w:rPr>
  </w:style>
  <w:style w:type="paragraph" w:customStyle="1" w:styleId="146">
    <w:name w:val="样式 82 10 磅"/>
    <w:pPr>
      <w:widowControl w:val="0"/>
      <w:jc w:val="both"/>
    </w:pPr>
    <w:rPr>
      <w:rFonts w:ascii="Calibri" w:eastAsia="宋体" w:cs="Arial" w:hAnsi="Calibri"/>
      <w:kern w:val="2"/>
      <w:sz w:val="21"/>
      <w:szCs w:val="22"/>
      <w:lang w:val="en-US" w:eastAsia="zh-CN" w:bidi="ar-SA"/>
    </w:rPr>
  </w:style>
  <w:style w:type="paragraph" w:customStyle="1" w:styleId="147">
    <w:name w:val="样式 83 10 磅"/>
    <w:pPr>
      <w:widowControl w:val="0"/>
      <w:jc w:val="both"/>
    </w:pPr>
    <w:rPr>
      <w:rFonts w:ascii="Calibri" w:eastAsia="宋体" w:cs="Arial" w:hAnsi="Calibri"/>
      <w:kern w:val="2"/>
      <w:sz w:val="21"/>
      <w:szCs w:val="22"/>
      <w:lang w:val="en-US" w:eastAsia="zh-CN" w:bidi="ar-SA"/>
    </w:rPr>
  </w:style>
  <w:style w:type="paragraph" w:customStyle="1" w:styleId="148">
    <w:name w:val="样式 84 10 磅"/>
    <w:pPr>
      <w:widowControl w:val="0"/>
      <w:jc w:val="both"/>
    </w:pPr>
    <w:rPr>
      <w:rFonts w:ascii="Calibri" w:eastAsia="宋体" w:cs="Arial" w:hAnsi="Calibri"/>
      <w:kern w:val="2"/>
      <w:sz w:val="21"/>
      <w:szCs w:val="22"/>
      <w:lang w:val="en-US" w:eastAsia="zh-CN" w:bidi="ar-SA"/>
    </w:rPr>
  </w:style>
  <w:style w:type="paragraph" w:customStyle="1" w:styleId="149">
    <w:name w:val="样式 85 10 磅"/>
    <w:pPr>
      <w:widowControl w:val="0"/>
      <w:jc w:val="both"/>
    </w:pPr>
    <w:rPr>
      <w:rFonts w:ascii="Calibri" w:eastAsia="宋体" w:cs="Arial" w:hAnsi="Calibri"/>
      <w:kern w:val="2"/>
      <w:sz w:val="21"/>
      <w:szCs w:val="22"/>
      <w:lang w:val="en-US" w:eastAsia="zh-CN" w:bidi="ar-SA"/>
    </w:rPr>
  </w:style>
  <w:style w:type="paragraph" w:customStyle="1" w:styleId="150">
    <w:name w:val="样式 86 10 磅"/>
    <w:pPr>
      <w:widowControl w:val="0"/>
      <w:jc w:val="both"/>
    </w:pPr>
    <w:rPr>
      <w:rFonts w:ascii="Calibri" w:eastAsia="宋体" w:cs="Arial" w:hAnsi="Calibri"/>
      <w:kern w:val="2"/>
      <w:sz w:val="21"/>
      <w:szCs w:val="22"/>
      <w:lang w:val="en-US" w:eastAsia="zh-CN" w:bidi="ar-SA"/>
    </w:rPr>
  </w:style>
  <w:style w:type="paragraph" w:customStyle="1" w:styleId="151">
    <w:name w:val="样式 87 10 磅"/>
    <w:pPr>
      <w:widowControl w:val="0"/>
      <w:jc w:val="both"/>
    </w:pPr>
    <w:rPr>
      <w:rFonts w:ascii="Calibri" w:eastAsia="宋体" w:cs="Arial" w:hAnsi="Calibri"/>
      <w:kern w:val="2"/>
      <w:sz w:val="21"/>
      <w:szCs w:val="22"/>
      <w:lang w:val="en-US" w:eastAsia="zh-CN" w:bidi="ar-SA"/>
    </w:rPr>
  </w:style>
  <w:style w:type="paragraph" w:customStyle="1" w:styleId="152">
    <w:name w:val="样式 88 10 磅"/>
    <w:pPr>
      <w:widowControl w:val="0"/>
      <w:jc w:val="both"/>
    </w:pPr>
    <w:rPr>
      <w:rFonts w:ascii="Calibri" w:eastAsia="宋体" w:cs="Arial" w:hAnsi="Calibri"/>
      <w:kern w:val="2"/>
      <w:sz w:val="21"/>
      <w:szCs w:val="22"/>
      <w:lang w:val="en-US" w:eastAsia="zh-CN" w:bidi="ar-SA"/>
    </w:rPr>
  </w:style>
  <w:style w:type="paragraph" w:customStyle="1" w:styleId="153">
    <w:name w:val="样式 89 10 磅"/>
    <w:pPr>
      <w:widowControl w:val="0"/>
      <w:jc w:val="both"/>
    </w:pPr>
    <w:rPr>
      <w:rFonts w:ascii="Calibri" w:eastAsia="宋体" w:cs="Arial" w:hAnsi="Calibri"/>
      <w:kern w:val="2"/>
      <w:sz w:val="21"/>
      <w:szCs w:val="22"/>
      <w:lang w:val="en-US" w:eastAsia="zh-CN" w:bidi="ar-SA"/>
    </w:rPr>
  </w:style>
  <w:style w:type="paragraph" w:customStyle="1" w:styleId="154">
    <w:name w:val="样式 90 10 磅"/>
    <w:pPr>
      <w:widowControl w:val="0"/>
      <w:jc w:val="both"/>
    </w:pPr>
    <w:rPr>
      <w:rFonts w:ascii="Calibri" w:eastAsia="宋体" w:cs="Arial" w:hAnsi="Calibri"/>
      <w:kern w:val="2"/>
      <w:sz w:val="21"/>
      <w:szCs w:val="22"/>
      <w:lang w:val="en-US" w:eastAsia="zh-CN" w:bidi="ar-SA"/>
    </w:rPr>
  </w:style>
  <w:style w:type="paragraph" w:customStyle="1" w:styleId="155">
    <w:name w:val="样式 91 10 磅"/>
    <w:pPr>
      <w:widowControl w:val="0"/>
      <w:jc w:val="both"/>
    </w:pPr>
    <w:rPr>
      <w:rFonts w:ascii="Calibri" w:eastAsia="宋体" w:cs="Arial" w:hAnsi="Calibri"/>
      <w:kern w:val="2"/>
      <w:sz w:val="21"/>
      <w:szCs w:val="22"/>
      <w:lang w:val="en-US" w:eastAsia="zh-CN" w:bidi="ar-SA"/>
    </w:rPr>
  </w:style>
  <w:style w:type="paragraph" w:customStyle="1" w:styleId="156">
    <w:name w:val="样式 92 10 磅"/>
    <w:pPr>
      <w:widowControl w:val="0"/>
      <w:jc w:val="both"/>
    </w:pPr>
    <w:rPr>
      <w:rFonts w:ascii="Calibri" w:eastAsia="宋体" w:cs="Arial" w:hAnsi="Calibri"/>
      <w:kern w:val="2"/>
      <w:sz w:val="21"/>
      <w:szCs w:val="22"/>
      <w:lang w:val="en-US" w:eastAsia="zh-CN" w:bidi="ar-SA"/>
    </w:rPr>
  </w:style>
  <w:style w:type="paragraph" w:customStyle="1" w:styleId="157">
    <w:name w:val="样式 93 10 磅"/>
    <w:pPr>
      <w:widowControl w:val="0"/>
      <w:jc w:val="both"/>
    </w:pPr>
    <w:rPr>
      <w:rFonts w:ascii="Calibri" w:eastAsia="宋体" w:cs="Arial" w:hAnsi="Calibri"/>
      <w:kern w:val="2"/>
      <w:sz w:val="21"/>
      <w:szCs w:val="22"/>
      <w:lang w:val="en-US" w:eastAsia="zh-CN" w:bidi="ar-SA"/>
    </w:rPr>
  </w:style>
  <w:style w:type="paragraph" w:customStyle="1" w:styleId="158">
    <w:name w:val="样式 94 10 磅"/>
    <w:pPr>
      <w:widowControl w:val="0"/>
      <w:jc w:val="both"/>
    </w:pPr>
    <w:rPr>
      <w:rFonts w:ascii="Calibri" w:eastAsia="宋体" w:cs="Arial" w:hAnsi="Calibri"/>
      <w:kern w:val="2"/>
      <w:sz w:val="21"/>
      <w:szCs w:val="22"/>
      <w:lang w:val="en-US" w:eastAsia="zh-CN" w:bidi="ar-SA"/>
    </w:rPr>
  </w:style>
  <w:style w:type="paragraph" w:customStyle="1" w:styleId="159">
    <w:name w:val="样式 95 10 磅"/>
    <w:pPr>
      <w:widowControl w:val="0"/>
      <w:jc w:val="both"/>
    </w:pPr>
    <w:rPr>
      <w:rFonts w:ascii="Calibri" w:eastAsia="宋体" w:cs="Arial" w:hAnsi="Calibri"/>
      <w:kern w:val="2"/>
      <w:sz w:val="21"/>
      <w:szCs w:val="22"/>
      <w:lang w:val="en-US" w:eastAsia="zh-CN" w:bidi="ar-SA"/>
    </w:rPr>
  </w:style>
  <w:style w:type="paragraph" w:customStyle="1" w:styleId="160">
    <w:name w:val="样式 96 10 磅"/>
    <w:pPr>
      <w:widowControl w:val="0"/>
      <w:jc w:val="both"/>
    </w:pPr>
    <w:rPr>
      <w:rFonts w:ascii="Calibri" w:eastAsia="宋体" w:cs="Arial" w:hAnsi="Calibri"/>
      <w:kern w:val="2"/>
      <w:sz w:val="21"/>
      <w:szCs w:val="22"/>
      <w:lang w:val="en-US" w:eastAsia="zh-CN" w:bidi="ar-SA"/>
    </w:rPr>
  </w:style>
  <w:style w:type="paragraph" w:customStyle="1" w:styleId="161">
    <w:name w:val="样式 97 10 磅"/>
    <w:pPr>
      <w:widowControl w:val="0"/>
      <w:jc w:val="both"/>
    </w:pPr>
    <w:rPr>
      <w:rFonts w:ascii="Calibri" w:eastAsia="宋体" w:cs="Arial" w:hAnsi="Calibri"/>
      <w:kern w:val="2"/>
      <w:sz w:val="21"/>
      <w:szCs w:val="22"/>
      <w:lang w:val="en-US" w:eastAsia="zh-CN" w:bidi="ar-SA"/>
    </w:rPr>
  </w:style>
  <w:style w:type="paragraph" w:customStyle="1" w:styleId="162">
    <w:name w:val="样式 98 10 磅"/>
    <w:pPr>
      <w:widowControl w:val="0"/>
      <w:jc w:val="both"/>
    </w:pPr>
    <w:rPr>
      <w:rFonts w:ascii="Times New Roman" w:eastAsia="宋体" w:cs="Times New Roman" w:hAnsi="Times New Roman"/>
      <w:kern w:val="2"/>
      <w:sz w:val="21"/>
      <w:szCs w:val="21"/>
      <w:lang w:val="en-US" w:eastAsia="zh-CN" w:bidi="ar-SA"/>
    </w:rPr>
  </w:style>
  <w:style w:type="paragraph" w:customStyle="1" w:styleId="163">
    <w:name w:val="样式 99 10 磅"/>
    <w:pPr>
      <w:widowControl w:val="0"/>
      <w:jc w:val="both"/>
    </w:pPr>
    <w:rPr>
      <w:rFonts w:ascii="Times New Roman" w:eastAsia="宋体" w:cs="Times New Roman" w:hAnsi="Times New Roman"/>
      <w:kern w:val="2"/>
      <w:sz w:val="21"/>
      <w:szCs w:val="21"/>
      <w:lang w:val="en-US" w:eastAsia="zh-CN" w:bidi="ar-SA"/>
    </w:rPr>
  </w:style>
  <w:style w:type="paragraph" w:customStyle="1" w:styleId="164">
    <w:name w:val="样式 100 10 磅"/>
    <w:pPr>
      <w:widowControl w:val="0"/>
      <w:jc w:val="both"/>
    </w:pPr>
    <w:rPr>
      <w:rFonts w:ascii="Times New Roman" w:eastAsia="宋体" w:cs="Times New Roman" w:hAnsi="Times New Roman"/>
      <w:kern w:val="2"/>
      <w:sz w:val="21"/>
      <w:szCs w:val="21"/>
      <w:lang w:val="en-US" w:eastAsia="zh-CN" w:bidi="ar-SA"/>
    </w:rPr>
  </w:style>
  <w:style w:type="paragraph" w:customStyle="1" w:styleId="165">
    <w:name w:val="样式 101 10 磅"/>
    <w:pPr>
      <w:widowControl w:val="0"/>
      <w:jc w:val="both"/>
    </w:pPr>
    <w:rPr>
      <w:rFonts w:ascii="Calibri" w:eastAsia="宋体" w:cs="Arial" w:hAnsi="Calibri"/>
      <w:kern w:val="2"/>
      <w:sz w:val="21"/>
      <w:szCs w:val="22"/>
      <w:lang w:val="en-US" w:eastAsia="zh-CN" w:bidi="ar-SA"/>
    </w:rPr>
  </w:style>
  <w:style w:type="paragraph" w:customStyle="1" w:styleId="166">
    <w:name w:val="样式 102 10 磅"/>
    <w:pPr>
      <w:widowControl w:val="0"/>
      <w:jc w:val="both"/>
    </w:pPr>
    <w:rPr>
      <w:rFonts w:ascii="Calibri" w:eastAsia="宋体" w:cs="Arial" w:hAnsi="Calibri"/>
      <w:kern w:val="2"/>
      <w:sz w:val="21"/>
      <w:szCs w:val="22"/>
      <w:lang w:val="en-US" w:eastAsia="zh-CN" w:bidi="ar-SA"/>
    </w:rPr>
  </w:style>
  <w:style w:type="paragraph" w:customStyle="1" w:styleId="167">
    <w:name w:val="样式 103 10 磅"/>
    <w:pPr>
      <w:widowControl w:val="0"/>
      <w:jc w:val="both"/>
    </w:pPr>
    <w:rPr>
      <w:rFonts w:ascii="Calibri" w:eastAsia="宋体" w:cs="Arial" w:hAnsi="Calibri"/>
      <w:kern w:val="2"/>
      <w:sz w:val="21"/>
      <w:szCs w:val="22"/>
      <w:lang w:val="en-US" w:eastAsia="zh-CN" w:bidi="ar-SA"/>
    </w:rPr>
  </w:style>
  <w:style w:type="paragraph" w:customStyle="1" w:styleId="168">
    <w:name w:val="样式 104 10 磅"/>
    <w:pPr>
      <w:widowControl w:val="0"/>
      <w:jc w:val="both"/>
    </w:pPr>
    <w:rPr>
      <w:rFonts w:ascii="Calibri" w:eastAsia="宋体" w:cs="Arial" w:hAnsi="Calibri"/>
      <w:kern w:val="2"/>
      <w:sz w:val="21"/>
      <w:szCs w:val="22"/>
      <w:lang w:val="en-US" w:eastAsia="zh-CN" w:bidi="ar-SA"/>
    </w:rPr>
  </w:style>
  <w:style w:type="paragraph" w:customStyle="1" w:styleId="169">
    <w:name w:val="样式 105 10 磅"/>
    <w:pPr>
      <w:widowControl w:val="0"/>
      <w:jc w:val="both"/>
    </w:pPr>
    <w:rPr>
      <w:rFonts w:ascii="Calibri" w:eastAsia="宋体" w:cs="Arial" w:hAnsi="Calibri"/>
      <w:kern w:val="2"/>
      <w:sz w:val="21"/>
      <w:szCs w:val="22"/>
      <w:lang w:val="en-US" w:eastAsia="zh-CN" w:bidi="ar-SA"/>
    </w:rPr>
  </w:style>
  <w:style w:type="paragraph" w:customStyle="1" w:styleId="170">
    <w:name w:val="样式 106 10 磅"/>
    <w:pPr>
      <w:widowControl w:val="0"/>
      <w:jc w:val="both"/>
    </w:pPr>
    <w:rPr>
      <w:rFonts w:ascii="Calibri" w:eastAsia="宋体" w:cs="Arial" w:hAnsi="Calibri"/>
      <w:kern w:val="2"/>
      <w:sz w:val="21"/>
      <w:szCs w:val="22"/>
      <w:lang w:val="en-US" w:eastAsia="zh-CN" w:bidi="ar-SA"/>
    </w:rPr>
  </w:style>
  <w:style w:type="paragraph" w:customStyle="1" w:styleId="171">
    <w:name w:val="样式 107 10 磅"/>
    <w:pPr>
      <w:widowControl w:val="0"/>
      <w:jc w:val="both"/>
    </w:pPr>
    <w:rPr>
      <w:rFonts w:ascii="Calibri" w:eastAsia="宋体" w:cs="Arial" w:hAnsi="Calibri"/>
      <w:kern w:val="2"/>
      <w:sz w:val="21"/>
      <w:szCs w:val="22"/>
      <w:lang w:val="en-US" w:eastAsia="zh-CN" w:bidi="ar-SA"/>
    </w:rPr>
  </w:style>
  <w:style w:type="paragraph" w:customStyle="1" w:styleId="172">
    <w:name w:val="样式 108 10 磅"/>
    <w:pPr>
      <w:widowControl w:val="0"/>
      <w:jc w:val="both"/>
    </w:pPr>
    <w:rPr>
      <w:rFonts w:ascii="Calibri" w:eastAsia="宋体" w:cs="Arial" w:hAnsi="Calibri"/>
      <w:kern w:val="2"/>
      <w:sz w:val="21"/>
      <w:szCs w:val="22"/>
      <w:lang w:val="en-US" w:eastAsia="zh-CN" w:bidi="ar-SA"/>
    </w:rPr>
  </w:style>
  <w:style w:type="paragraph" w:customStyle="1" w:styleId="173">
    <w:name w:val="样式 109 10 磅"/>
    <w:pPr>
      <w:widowControl w:val="0"/>
      <w:jc w:val="both"/>
    </w:pPr>
    <w:rPr>
      <w:rFonts w:ascii="Calibri" w:eastAsia="宋体" w:cs="Arial" w:hAnsi="Calibri"/>
      <w:kern w:val="2"/>
      <w:sz w:val="21"/>
      <w:szCs w:val="22"/>
      <w:lang w:val="en-US" w:eastAsia="zh-CN" w:bidi="ar-SA"/>
    </w:rPr>
  </w:style>
  <w:style w:type="paragraph" w:customStyle="1" w:styleId="174">
    <w:name w:val="样式 1386 10 磅"/>
    <w:pPr>
      <w:widowControl w:val="0"/>
      <w:jc w:val="both"/>
    </w:pPr>
    <w:rPr>
      <w:rFonts w:ascii="Calibri" w:eastAsia="宋体" w:cs="Arial" w:hAnsi="Calibri"/>
      <w:kern w:val="2"/>
      <w:sz w:val="21"/>
      <w:szCs w:val="22"/>
      <w:lang w:val="en-US" w:eastAsia="zh-CN" w:bidi="ar-SA"/>
    </w:rPr>
  </w:style>
  <w:style w:type="paragraph" w:customStyle="1" w:styleId="175">
    <w:name w:val="样式 110 10 磅"/>
    <w:pPr>
      <w:widowControl w:val="0"/>
      <w:jc w:val="both"/>
    </w:pPr>
    <w:rPr>
      <w:rFonts w:ascii="Calibri" w:eastAsia="宋体" w:cs="Arial" w:hAnsi="Calibri"/>
      <w:kern w:val="2"/>
      <w:sz w:val="21"/>
      <w:szCs w:val="22"/>
      <w:lang w:val="en-US" w:eastAsia="zh-CN" w:bidi="ar-SA"/>
    </w:rPr>
  </w:style>
  <w:style w:type="paragraph" w:customStyle="1" w:styleId="176">
    <w:name w:val="样式 小四"/>
    <w:rPr>
      <w:rFonts w:ascii="Times New Roman" w:eastAsia="宋体" w:cs="Times New Roman" w:hAnsi="Times New Roman"/>
      <w:sz w:val="24"/>
      <w:szCs w:val="24"/>
      <w:lang w:val="en-US" w:eastAsia="zh-CN" w:bidi="ar-SA"/>
    </w:rPr>
  </w:style>
  <w:style w:type="paragraph" w:customStyle="1" w:styleId="177">
    <w:name w:val="样式 111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178">
    <w:name w:val="样式 112 10 磅"/>
    <w:pPr>
      <w:widowControl w:val="0"/>
      <w:jc w:val="both"/>
    </w:pPr>
    <w:rPr>
      <w:rFonts w:ascii="Calibri" w:eastAsia="宋体" w:cs="Arial" w:hAnsi="Calibri"/>
      <w:kern w:val="2"/>
      <w:sz w:val="21"/>
      <w:szCs w:val="22"/>
      <w:lang w:val="en-US" w:eastAsia="zh-CN" w:bidi="ar-SA"/>
    </w:rPr>
  </w:style>
  <w:style w:type="paragraph" w:customStyle="1" w:styleId="179">
    <w:name w:val="样式 113 10 磅"/>
    <w:pPr>
      <w:widowControl w:val="0"/>
      <w:jc w:val="both"/>
    </w:pPr>
    <w:rPr>
      <w:rFonts w:ascii="Calibri" w:eastAsia="宋体" w:cs="Arial" w:hAnsi="Calibri"/>
      <w:kern w:val="2"/>
      <w:sz w:val="21"/>
      <w:szCs w:val="22"/>
      <w:lang w:val="en-US" w:eastAsia="zh-CN" w:bidi="ar-SA"/>
    </w:rPr>
  </w:style>
  <w:style w:type="paragraph" w:customStyle="1" w:styleId="180">
    <w:name w:val="样式 114 10 磅"/>
    <w:pPr>
      <w:widowControl w:val="0"/>
      <w:jc w:val="both"/>
    </w:pPr>
    <w:rPr>
      <w:rFonts w:ascii="Calibri" w:eastAsia="宋体" w:cs="Arial" w:hAnsi="Calibri"/>
      <w:kern w:val="2"/>
      <w:sz w:val="21"/>
      <w:szCs w:val="22"/>
      <w:lang w:val="en-US" w:eastAsia="zh-CN" w:bidi="ar-SA"/>
    </w:rPr>
  </w:style>
  <w:style w:type="paragraph" w:customStyle="1" w:styleId="181">
    <w:name w:val="样式 115 10 磅"/>
    <w:pPr>
      <w:widowControl w:val="0"/>
      <w:jc w:val="both"/>
    </w:pPr>
    <w:rPr>
      <w:rFonts w:ascii="Calibri" w:eastAsia="宋体" w:cs="Arial" w:hAnsi="Calibri"/>
      <w:kern w:val="2"/>
      <w:sz w:val="21"/>
      <w:szCs w:val="22"/>
      <w:lang w:val="en-US" w:eastAsia="zh-CN" w:bidi="ar-SA"/>
    </w:rPr>
  </w:style>
  <w:style w:type="paragraph" w:customStyle="1" w:styleId="182">
    <w:name w:val="样式 116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183">
    <w:name w:val="样式 117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184">
    <w:name w:val="样式 118 10 磅"/>
    <w:pPr>
      <w:widowControl w:val="0"/>
      <w:jc w:val="both"/>
    </w:pPr>
    <w:rPr>
      <w:rFonts w:ascii="Calibri" w:eastAsia="宋体" w:cs="Arial" w:hAnsi="Calibri"/>
      <w:kern w:val="2"/>
      <w:sz w:val="21"/>
      <w:szCs w:val="22"/>
      <w:lang w:val="en-US" w:eastAsia="zh-CN" w:bidi="ar-SA"/>
    </w:rPr>
  </w:style>
  <w:style w:type="paragraph" w:customStyle="1" w:styleId="185">
    <w:name w:val="样式 119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186">
    <w:name w:val="样式 120 10 磅"/>
    <w:pPr>
      <w:widowControl w:val="0"/>
      <w:jc w:val="both"/>
    </w:pPr>
    <w:rPr>
      <w:rFonts w:ascii="Calibri" w:eastAsia="宋体" w:cs="Arial" w:hAnsi="Calibri"/>
      <w:kern w:val="2"/>
      <w:sz w:val="21"/>
      <w:szCs w:val="22"/>
      <w:lang w:val="en-US" w:eastAsia="zh-CN" w:bidi="ar-SA"/>
    </w:rPr>
  </w:style>
  <w:style w:type="paragraph" w:customStyle="1" w:styleId="187">
    <w:name w:val="样式 121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188">
    <w:name w:val="样式 122 10 磅"/>
    <w:pPr>
      <w:widowControl w:val="0"/>
      <w:jc w:val="both"/>
    </w:pPr>
    <w:rPr>
      <w:rFonts w:ascii="Calibri" w:eastAsia="宋体" w:cs="Arial" w:hAnsi="Calibri"/>
      <w:kern w:val="2"/>
      <w:sz w:val="21"/>
      <w:szCs w:val="22"/>
      <w:lang w:val="en-US" w:eastAsia="zh-CN" w:bidi="ar-SA"/>
    </w:rPr>
  </w:style>
  <w:style w:type="paragraph" w:customStyle="1" w:styleId="189">
    <w:name w:val="样式 123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190">
    <w:name w:val="样式 124 10 磅"/>
    <w:pPr>
      <w:widowControl w:val="0"/>
      <w:jc w:val="both"/>
    </w:pPr>
    <w:rPr>
      <w:rFonts w:ascii="Calibri" w:eastAsia="宋体" w:cs="Arial" w:hAnsi="Calibri"/>
      <w:kern w:val="2"/>
      <w:sz w:val="21"/>
      <w:szCs w:val="22"/>
      <w:lang w:val="en-US" w:eastAsia="zh-CN" w:bidi="ar-SA"/>
    </w:rPr>
  </w:style>
  <w:style w:type="paragraph" w:customStyle="1" w:styleId="191">
    <w:name w:val="样式 125 10 磅"/>
    <w:pPr>
      <w:widowControl w:val="0"/>
      <w:jc w:val="both"/>
    </w:pPr>
    <w:rPr>
      <w:rFonts w:ascii="Calibri" w:eastAsia="宋体" w:cs="Arial" w:hAnsi="Calibri"/>
      <w:kern w:val="2"/>
      <w:sz w:val="21"/>
      <w:szCs w:val="22"/>
      <w:lang w:val="en-US" w:eastAsia="zh-CN" w:bidi="ar-SA"/>
    </w:rPr>
  </w:style>
  <w:style w:type="paragraph" w:customStyle="1" w:styleId="192">
    <w:name w:val="样式 126 10 磅"/>
    <w:pPr>
      <w:widowControl w:val="0"/>
      <w:jc w:val="both"/>
    </w:pPr>
    <w:rPr>
      <w:rFonts w:ascii="Calibri" w:eastAsia="宋体" w:cs="Arial" w:hAnsi="Calibri"/>
      <w:kern w:val="2"/>
      <w:sz w:val="21"/>
      <w:szCs w:val="22"/>
      <w:lang w:val="en-US" w:eastAsia="zh-CN" w:bidi="ar-SA"/>
    </w:rPr>
  </w:style>
  <w:style w:type="paragraph" w:customStyle="1" w:styleId="193">
    <w:name w:val="样式 127 10 磅"/>
    <w:pPr>
      <w:widowControl w:val="0"/>
      <w:jc w:val="both"/>
    </w:pPr>
    <w:rPr>
      <w:rFonts w:ascii="Calibri" w:eastAsia="宋体" w:cs="Arial" w:hAnsi="Calibri"/>
      <w:kern w:val="2"/>
      <w:sz w:val="21"/>
      <w:szCs w:val="22"/>
      <w:lang w:val="en-US" w:eastAsia="zh-CN" w:bidi="ar-SA"/>
    </w:rPr>
  </w:style>
  <w:style w:type="paragraph" w:customStyle="1" w:styleId="194">
    <w:name w:val="样式 128 10 磅"/>
    <w:pPr>
      <w:widowControl w:val="0"/>
      <w:jc w:val="both"/>
    </w:pPr>
    <w:rPr>
      <w:rFonts w:ascii="Calibri" w:eastAsia="宋体" w:cs="Arial" w:hAnsi="Calibri"/>
      <w:kern w:val="2"/>
      <w:sz w:val="21"/>
      <w:szCs w:val="22"/>
      <w:lang w:val="en-US" w:eastAsia="zh-CN" w:bidi="ar-SA"/>
    </w:rPr>
  </w:style>
  <w:style w:type="paragraph" w:customStyle="1" w:styleId="195">
    <w:name w:val="样式 129 10 磅"/>
    <w:pPr>
      <w:widowControl w:val="0"/>
      <w:jc w:val="both"/>
    </w:pPr>
    <w:rPr>
      <w:rFonts w:ascii="Calibri" w:eastAsia="宋体" w:cs="Arial" w:hAnsi="Calibri"/>
      <w:kern w:val="2"/>
      <w:sz w:val="21"/>
      <w:szCs w:val="22"/>
      <w:lang w:val="en-US" w:eastAsia="zh-CN" w:bidi="ar-SA"/>
    </w:rPr>
  </w:style>
  <w:style w:type="paragraph" w:customStyle="1" w:styleId="196">
    <w:name w:val="样式 130 10 磅"/>
    <w:pPr>
      <w:widowControl w:val="0"/>
      <w:jc w:val="both"/>
    </w:pPr>
    <w:rPr>
      <w:rFonts w:ascii="Calibri" w:eastAsia="宋体" w:cs="Arial" w:hAnsi="Calibri"/>
      <w:kern w:val="2"/>
      <w:sz w:val="21"/>
      <w:szCs w:val="22"/>
      <w:lang w:val="en-US" w:eastAsia="zh-CN" w:bidi="ar-SA"/>
    </w:rPr>
  </w:style>
  <w:style w:type="paragraph" w:customStyle="1" w:styleId="197">
    <w:name w:val="样式 131 10 磅"/>
    <w:pPr>
      <w:widowControl w:val="0"/>
      <w:jc w:val="both"/>
    </w:pPr>
    <w:rPr>
      <w:rFonts w:ascii="Calibri" w:eastAsia="宋体" w:cs="Arial" w:hAnsi="Calibri"/>
      <w:kern w:val="2"/>
      <w:sz w:val="21"/>
      <w:szCs w:val="22"/>
      <w:lang w:val="en-US" w:eastAsia="zh-CN" w:bidi="ar-SA"/>
    </w:rPr>
  </w:style>
  <w:style w:type="paragraph" w:customStyle="1" w:styleId="198">
    <w:name w:val="样式 132 10 磅"/>
    <w:pPr>
      <w:widowControl w:val="0"/>
      <w:jc w:val="both"/>
    </w:pPr>
    <w:rPr>
      <w:rFonts w:ascii="Calibri" w:eastAsia="宋体" w:cs="Arial" w:hAnsi="Calibri"/>
      <w:kern w:val="2"/>
      <w:sz w:val="21"/>
      <w:szCs w:val="22"/>
      <w:lang w:val="en-US" w:eastAsia="zh-CN" w:bidi="ar-SA"/>
    </w:rPr>
  </w:style>
  <w:style w:type="paragraph" w:customStyle="1" w:styleId="199">
    <w:name w:val="样式 133 10 磅"/>
    <w:pPr>
      <w:widowControl w:val="0"/>
      <w:jc w:val="both"/>
    </w:pPr>
    <w:rPr>
      <w:rFonts w:ascii="Calibri" w:eastAsia="宋体" w:cs="Arial" w:hAnsi="Calibri"/>
      <w:kern w:val="2"/>
      <w:sz w:val="21"/>
      <w:szCs w:val="22"/>
      <w:lang w:val="en-US" w:eastAsia="zh-CN" w:bidi="ar-SA"/>
    </w:rPr>
  </w:style>
  <w:style w:type="paragraph" w:customStyle="1" w:styleId="200">
    <w:name w:val="样式 134 10 磅"/>
    <w:pPr>
      <w:widowControl w:val="0"/>
      <w:jc w:val="both"/>
    </w:pPr>
    <w:rPr>
      <w:rFonts w:ascii="Calibri" w:eastAsia="宋体" w:cs="Arial" w:hAnsi="Calibri"/>
      <w:kern w:val="2"/>
      <w:sz w:val="21"/>
      <w:szCs w:val="22"/>
      <w:lang w:val="en-US" w:eastAsia="zh-CN" w:bidi="ar-SA"/>
    </w:rPr>
  </w:style>
  <w:style w:type="paragraph" w:customStyle="1" w:styleId="201">
    <w:name w:val="样式 135 10 磅"/>
    <w:pPr>
      <w:widowControl w:val="0"/>
      <w:jc w:val="both"/>
    </w:pPr>
    <w:rPr>
      <w:rFonts w:ascii="Calibri" w:eastAsia="宋体" w:cs="Arial" w:hAnsi="Calibri"/>
      <w:kern w:val="2"/>
      <w:sz w:val="21"/>
      <w:szCs w:val="22"/>
      <w:lang w:val="en-US" w:eastAsia="zh-CN" w:bidi="ar-SA"/>
    </w:rPr>
  </w:style>
  <w:style w:type="paragraph" w:customStyle="1" w:styleId="202">
    <w:name w:val="样式 136 10 磅"/>
    <w:pPr>
      <w:widowControl w:val="0"/>
      <w:jc w:val="both"/>
    </w:pPr>
    <w:rPr>
      <w:rFonts w:ascii="Calibri" w:eastAsia="宋体" w:cs="Arial" w:hAnsi="Calibri"/>
      <w:kern w:val="2"/>
      <w:sz w:val="21"/>
      <w:szCs w:val="22"/>
      <w:lang w:val="en-US" w:eastAsia="zh-CN" w:bidi="ar-SA"/>
    </w:rPr>
  </w:style>
  <w:style w:type="paragraph" w:customStyle="1" w:styleId="203">
    <w:name w:val="样式 137 10 磅"/>
    <w:pPr>
      <w:widowControl w:val="0"/>
      <w:jc w:val="both"/>
    </w:pPr>
    <w:rPr>
      <w:rFonts w:ascii="Calibri" w:eastAsia="宋体" w:cs="Arial" w:hAnsi="Calibri"/>
      <w:kern w:val="2"/>
      <w:sz w:val="21"/>
      <w:szCs w:val="22"/>
      <w:lang w:val="en-US" w:eastAsia="zh-CN" w:bidi="ar-SA"/>
    </w:rPr>
  </w:style>
  <w:style w:type="paragraph" w:customStyle="1" w:styleId="204">
    <w:name w:val="样式 138 10 磅"/>
    <w:pPr>
      <w:widowControl w:val="0"/>
      <w:jc w:val="both"/>
    </w:pPr>
    <w:rPr>
      <w:rFonts w:ascii="Calibri" w:eastAsia="宋体" w:cs="Arial" w:hAnsi="Calibri"/>
      <w:kern w:val="2"/>
      <w:sz w:val="21"/>
      <w:szCs w:val="22"/>
      <w:lang w:val="en-US" w:eastAsia="zh-CN" w:bidi="ar-SA"/>
    </w:rPr>
  </w:style>
  <w:style w:type="paragraph" w:customStyle="1" w:styleId="205">
    <w:name w:val="样式 139 10 磅"/>
    <w:basedOn w:val="0"/>
    <w:pPr>
      <w:tabs>
        <w:tab w:val="left" w:pos="780"/>
      </w:tabs>
      <w:ind w:left="780" w:hanging="360"/>
    </w:pPr>
  </w:style>
  <w:style w:type="paragraph" w:customStyle="1" w:styleId="206">
    <w:name w:val="样式 140 10 磅"/>
    <w:pPr>
      <w:widowControl w:val="0"/>
      <w:jc w:val="both"/>
    </w:pPr>
    <w:rPr>
      <w:rFonts w:ascii="Calibri" w:eastAsia="宋体" w:cs="Arial" w:hAnsi="Calibri"/>
      <w:kern w:val="2"/>
      <w:sz w:val="21"/>
      <w:szCs w:val="22"/>
      <w:lang w:val="en-US" w:eastAsia="zh-CN" w:bidi="ar-SA"/>
    </w:rPr>
  </w:style>
  <w:style w:type="paragraph" w:customStyle="1" w:styleId="207">
    <w:name w:val="样式 141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08">
    <w:name w:val="样式 142 10 磅"/>
    <w:pPr>
      <w:widowControl w:val="0"/>
      <w:jc w:val="both"/>
    </w:pPr>
    <w:rPr>
      <w:rFonts w:ascii="Calibri" w:eastAsia="宋体" w:cs="Arial" w:hAnsi="Calibri"/>
      <w:kern w:val="2"/>
      <w:sz w:val="21"/>
      <w:szCs w:val="22"/>
      <w:lang w:val="en-US" w:eastAsia="zh-CN" w:bidi="ar-SA"/>
    </w:rPr>
  </w:style>
  <w:style w:type="paragraph" w:customStyle="1" w:styleId="209">
    <w:name w:val="样式 143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10">
    <w:name w:val="样式 144 10 磅"/>
    <w:pPr>
      <w:widowControl w:val="0"/>
      <w:jc w:val="both"/>
    </w:pPr>
    <w:rPr>
      <w:rFonts w:ascii="Calibri" w:eastAsia="宋体" w:cs="Arial" w:hAnsi="Calibri"/>
      <w:kern w:val="2"/>
      <w:sz w:val="21"/>
      <w:szCs w:val="22"/>
      <w:lang w:val="en-US" w:eastAsia="zh-CN" w:bidi="ar-SA"/>
    </w:rPr>
  </w:style>
  <w:style w:type="paragraph" w:customStyle="1" w:styleId="211">
    <w:name w:val="样式 145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12">
    <w:name w:val="样式 146 10 磅"/>
    <w:pPr>
      <w:widowControl w:val="0"/>
      <w:jc w:val="both"/>
    </w:pPr>
    <w:rPr>
      <w:rFonts w:ascii="Calibri" w:eastAsia="宋体" w:cs="Arial" w:hAnsi="Calibri"/>
      <w:kern w:val="2"/>
      <w:sz w:val="21"/>
      <w:szCs w:val="22"/>
      <w:lang w:val="en-US" w:eastAsia="zh-CN" w:bidi="ar-SA"/>
    </w:rPr>
  </w:style>
  <w:style w:type="paragraph" w:customStyle="1" w:styleId="213">
    <w:name w:val="样式 147 10 磅"/>
    <w:pPr>
      <w:widowControl w:val="0"/>
      <w:jc w:val="both"/>
    </w:pPr>
    <w:rPr>
      <w:rFonts w:ascii="Calibri" w:eastAsia="宋体" w:cs="Arial" w:hAnsi="Calibri"/>
      <w:kern w:val="2"/>
      <w:sz w:val="21"/>
      <w:szCs w:val="22"/>
      <w:lang w:val="en-US" w:eastAsia="zh-CN" w:bidi="ar-SA"/>
    </w:rPr>
  </w:style>
  <w:style w:type="paragraph" w:customStyle="1" w:styleId="214">
    <w:name w:val="样式 148 10 磅"/>
    <w:pPr>
      <w:widowControl w:val="0"/>
      <w:jc w:val="both"/>
    </w:pPr>
    <w:rPr>
      <w:rFonts w:ascii="Calibri" w:eastAsia="宋体" w:cs="Arial" w:hAnsi="Calibri"/>
      <w:kern w:val="2"/>
      <w:sz w:val="21"/>
      <w:szCs w:val="22"/>
      <w:lang w:val="en-US" w:eastAsia="zh-CN" w:bidi="ar-SA"/>
    </w:rPr>
  </w:style>
  <w:style w:type="paragraph" w:customStyle="1" w:styleId="215">
    <w:name w:val="样式 149 10 磅"/>
    <w:pPr>
      <w:widowControl w:val="0"/>
      <w:jc w:val="both"/>
    </w:pPr>
    <w:rPr>
      <w:rFonts w:ascii="Calibri" w:eastAsia="宋体" w:cs="Arial" w:hAnsi="Calibri"/>
      <w:kern w:val="2"/>
      <w:sz w:val="21"/>
      <w:szCs w:val="22"/>
      <w:lang w:val="en-US" w:eastAsia="zh-CN" w:bidi="ar-SA"/>
    </w:rPr>
  </w:style>
  <w:style w:type="paragraph" w:customStyle="1" w:styleId="216">
    <w:name w:val="样式 150 10 磅"/>
    <w:pPr>
      <w:widowControl w:val="0"/>
      <w:jc w:val="both"/>
    </w:pPr>
    <w:rPr>
      <w:rFonts w:ascii="Calibri" w:eastAsia="宋体" w:cs="Arial" w:hAnsi="Calibri"/>
      <w:kern w:val="2"/>
      <w:sz w:val="21"/>
      <w:szCs w:val="22"/>
      <w:lang w:val="en-US" w:eastAsia="zh-CN" w:bidi="ar-SA"/>
    </w:rPr>
  </w:style>
  <w:style w:type="paragraph" w:customStyle="1" w:styleId="217">
    <w:name w:val="样式 151 10 磅"/>
    <w:pPr>
      <w:widowControl w:val="0"/>
      <w:jc w:val="both"/>
    </w:pPr>
    <w:rPr>
      <w:rFonts w:ascii="Calibri" w:eastAsia="宋体" w:cs="Arial" w:hAnsi="Calibri"/>
      <w:kern w:val="2"/>
      <w:sz w:val="21"/>
      <w:szCs w:val="22"/>
      <w:lang w:val="en-US" w:eastAsia="zh-CN" w:bidi="ar-SA"/>
    </w:rPr>
  </w:style>
  <w:style w:type="paragraph" w:customStyle="1" w:styleId="218">
    <w:name w:val="样式 153 10 磅"/>
    <w:pPr>
      <w:widowControl w:val="0"/>
      <w:jc w:val="both"/>
    </w:pPr>
    <w:rPr>
      <w:rFonts w:ascii="Calibri" w:eastAsia="宋体" w:cs="Arial" w:hAnsi="Calibri"/>
      <w:kern w:val="2"/>
      <w:sz w:val="21"/>
      <w:szCs w:val="22"/>
      <w:lang w:val="en-US" w:eastAsia="zh-CN" w:bidi="ar-SA"/>
    </w:rPr>
  </w:style>
  <w:style w:type="paragraph" w:customStyle="1" w:styleId="219">
    <w:name w:val="样式 154 10 磅"/>
    <w:pPr>
      <w:widowControl w:val="0"/>
      <w:jc w:val="both"/>
    </w:pPr>
    <w:rPr>
      <w:rFonts w:ascii="Calibri" w:eastAsia="宋体" w:cs="Arial" w:hAnsi="Calibri"/>
      <w:kern w:val="2"/>
      <w:sz w:val="21"/>
      <w:szCs w:val="22"/>
      <w:lang w:val="en-US" w:eastAsia="zh-CN" w:bidi="ar-SA"/>
    </w:rPr>
  </w:style>
  <w:style w:type="paragraph" w:customStyle="1" w:styleId="220">
    <w:name w:val="样式 155 10 磅"/>
    <w:pPr>
      <w:widowControl w:val="0"/>
      <w:jc w:val="both"/>
    </w:pPr>
    <w:rPr>
      <w:rFonts w:ascii="Calibri" w:eastAsia="宋体" w:cs="Arial" w:hAnsi="Calibri"/>
      <w:kern w:val="2"/>
      <w:sz w:val="21"/>
      <w:szCs w:val="22"/>
      <w:lang w:val="en-US" w:eastAsia="zh-CN" w:bidi="ar-SA"/>
    </w:rPr>
  </w:style>
  <w:style w:type="paragraph" w:customStyle="1" w:styleId="221">
    <w:name w:val="样式 156 10 磅"/>
    <w:pPr>
      <w:widowControl w:val="0"/>
      <w:jc w:val="both"/>
    </w:pPr>
    <w:rPr>
      <w:rFonts w:ascii="Calibri" w:eastAsia="宋体" w:cs="Arial" w:hAnsi="Calibri"/>
      <w:kern w:val="2"/>
      <w:sz w:val="21"/>
      <w:szCs w:val="22"/>
      <w:lang w:val="en-US" w:eastAsia="zh-CN" w:bidi="ar-SA"/>
    </w:rPr>
  </w:style>
  <w:style w:type="paragraph" w:customStyle="1" w:styleId="222">
    <w:name w:val="样式 157 10 磅"/>
    <w:pPr>
      <w:widowControl w:val="0"/>
      <w:jc w:val="both"/>
    </w:pPr>
    <w:rPr>
      <w:rFonts w:ascii="Calibri" w:eastAsia="宋体" w:cs="Arial" w:hAnsi="Calibri"/>
      <w:kern w:val="2"/>
      <w:sz w:val="21"/>
      <w:szCs w:val="22"/>
      <w:lang w:val="en-US" w:eastAsia="zh-CN" w:bidi="ar-SA"/>
    </w:rPr>
  </w:style>
  <w:style w:type="paragraph" w:customStyle="1" w:styleId="223">
    <w:name w:val="样式 158 10 磅"/>
    <w:pPr>
      <w:widowControl w:val="0"/>
      <w:jc w:val="both"/>
    </w:pPr>
    <w:rPr>
      <w:rFonts w:ascii="Calibri" w:eastAsia="宋体" w:cs="Arial" w:hAnsi="Calibri"/>
      <w:kern w:val="2"/>
      <w:sz w:val="21"/>
      <w:szCs w:val="22"/>
      <w:lang w:val="en-US" w:eastAsia="zh-CN" w:bidi="ar-SA"/>
    </w:rPr>
  </w:style>
  <w:style w:type="paragraph" w:customStyle="1" w:styleId="224">
    <w:name w:val="样式 159 10 磅"/>
    <w:pPr>
      <w:widowControl w:val="0"/>
      <w:jc w:val="both"/>
    </w:pPr>
    <w:rPr>
      <w:rFonts w:ascii="Calibri" w:eastAsia="宋体" w:cs="Arial" w:hAnsi="Calibri"/>
      <w:kern w:val="2"/>
      <w:sz w:val="21"/>
      <w:szCs w:val="22"/>
      <w:lang w:val="en-US" w:eastAsia="zh-CN" w:bidi="ar-SA"/>
    </w:rPr>
  </w:style>
  <w:style w:type="paragraph" w:customStyle="1" w:styleId="225">
    <w:name w:val="样式 160 10 磅"/>
    <w:pPr>
      <w:widowControl w:val="0"/>
      <w:jc w:val="both"/>
    </w:pPr>
    <w:rPr>
      <w:rFonts w:ascii="Calibri" w:eastAsia="宋体" w:cs="Arial" w:hAnsi="Calibri"/>
      <w:kern w:val="2"/>
      <w:sz w:val="21"/>
      <w:szCs w:val="22"/>
      <w:lang w:val="en-US" w:eastAsia="zh-CN" w:bidi="ar-SA"/>
    </w:rPr>
  </w:style>
  <w:style w:type="paragraph" w:customStyle="1" w:styleId="226">
    <w:name w:val="样式 161 10 磅"/>
    <w:pPr>
      <w:widowControl w:val="0"/>
      <w:jc w:val="both"/>
    </w:pPr>
    <w:rPr>
      <w:rFonts w:ascii="Calibri" w:eastAsia="宋体" w:cs="Arial" w:hAnsi="Calibri"/>
      <w:kern w:val="2"/>
      <w:sz w:val="21"/>
      <w:szCs w:val="22"/>
      <w:lang w:val="en-US" w:eastAsia="zh-CN" w:bidi="ar-SA"/>
    </w:rPr>
  </w:style>
  <w:style w:type="paragraph" w:customStyle="1" w:styleId="227">
    <w:name w:val="样式 162 10 磅"/>
    <w:basedOn w:val="0"/>
    <w:pPr>
      <w:tabs>
        <w:tab w:val="left" w:pos="780"/>
      </w:tabs>
      <w:ind w:left="780" w:hanging="360"/>
    </w:pPr>
  </w:style>
  <w:style w:type="paragraph" w:customStyle="1" w:styleId="228">
    <w:name w:val="样式 163 10 磅"/>
    <w:basedOn w:val="0"/>
    <w:pPr>
      <w:tabs>
        <w:tab w:val="left" w:pos="780"/>
      </w:tabs>
      <w:ind w:left="780" w:hanging="360"/>
    </w:pPr>
  </w:style>
  <w:style w:type="paragraph" w:customStyle="1" w:styleId="229">
    <w:name w:val="样式 164 10 磅"/>
    <w:pPr>
      <w:widowControl w:val="0"/>
      <w:jc w:val="both"/>
    </w:pPr>
    <w:rPr>
      <w:rFonts w:ascii="Calibri" w:eastAsia="宋体" w:cs="Arial" w:hAnsi="Calibri"/>
      <w:kern w:val="2"/>
      <w:sz w:val="21"/>
      <w:szCs w:val="22"/>
      <w:lang w:val="en-US" w:eastAsia="zh-CN" w:bidi="ar-SA"/>
    </w:rPr>
  </w:style>
  <w:style w:type="paragraph" w:customStyle="1" w:styleId="230">
    <w:name w:val="样式 165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1">
    <w:name w:val="样式 166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2">
    <w:name w:val="样式 167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3">
    <w:name w:val="样式 168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4">
    <w:name w:val="样式 169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5">
    <w:name w:val="样式 170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6">
    <w:name w:val="样式 171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7">
    <w:name w:val="样式 172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8">
    <w:name w:val="样式 173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39">
    <w:name w:val="样式 174 10 磅"/>
    <w:pPr>
      <w:widowControl w:val="0"/>
      <w:ind w:firstLineChars="200" w:firstLine="200"/>
      <w:jc w:val="both"/>
    </w:pPr>
    <w:rPr>
      <w:rFonts w:ascii="Calibri" w:eastAsia="宋体" w:cs="Arial" w:hAnsi="Calibri"/>
      <w:kern w:val="2"/>
      <w:sz w:val="21"/>
      <w:szCs w:val="22"/>
      <w:lang w:val="en-US" w:eastAsia="zh-CN" w:bidi="ar-SA"/>
    </w:rPr>
  </w:style>
  <w:style w:type="paragraph" w:customStyle="1" w:styleId="240">
    <w:name w:val="样式 175 10 磅"/>
    <w:pPr>
      <w:widowControl w:val="0"/>
      <w:jc w:val="both"/>
    </w:pPr>
    <w:rPr>
      <w:rFonts w:ascii="Calibri" w:eastAsia="宋体" w:cs="Arial" w:hAnsi="Calibri"/>
      <w:kern w:val="2"/>
      <w:sz w:val="21"/>
      <w:szCs w:val="22"/>
      <w:lang w:val="en-US" w:eastAsia="zh-CN" w:bidi="ar-SA"/>
    </w:rPr>
  </w:style>
  <w:style w:type="paragraph" w:customStyle="1" w:styleId="241">
    <w:name w:val="样式 176 10 磅"/>
    <w:pPr>
      <w:widowControl w:val="0"/>
      <w:jc w:val="both"/>
    </w:pPr>
    <w:rPr>
      <w:rFonts w:ascii="Calibri" w:eastAsia="宋体" w:cs="Arial" w:hAnsi="Calibri"/>
      <w:kern w:val="2"/>
      <w:sz w:val="21"/>
      <w:szCs w:val="22"/>
      <w:lang w:val="en-US" w:eastAsia="zh-CN" w:bidi="ar-SA"/>
    </w:rPr>
  </w:style>
  <w:style w:type="paragraph" w:customStyle="1" w:styleId="242">
    <w:name w:val="样式 177 10 磅"/>
    <w:pPr>
      <w:widowControl w:val="0"/>
      <w:jc w:val="both"/>
    </w:pPr>
    <w:rPr>
      <w:rFonts w:ascii="Calibri" w:eastAsia="宋体" w:cs="Arial" w:hAnsi="Calibri"/>
      <w:kern w:val="2"/>
      <w:sz w:val="21"/>
      <w:szCs w:val="22"/>
      <w:lang w:val="en-US" w:eastAsia="zh-CN" w:bidi="ar-SA"/>
    </w:rPr>
  </w:style>
  <w:style w:type="paragraph" w:customStyle="1" w:styleId="243">
    <w:name w:val="样式 178 10 磅"/>
    <w:pPr>
      <w:widowControl w:val="0"/>
      <w:jc w:val="both"/>
    </w:pPr>
    <w:rPr>
      <w:rFonts w:ascii="Calibri" w:eastAsia="宋体" w:cs="Arial" w:hAnsi="Calibri"/>
      <w:kern w:val="2"/>
      <w:sz w:val="21"/>
      <w:szCs w:val="22"/>
      <w:lang w:val="en-US" w:eastAsia="zh-CN" w:bidi="ar-SA"/>
    </w:rPr>
  </w:style>
  <w:style w:type="paragraph" w:customStyle="1" w:styleId="244">
    <w:name w:val="样式 179 10 磅"/>
    <w:pPr>
      <w:widowControl w:val="0"/>
      <w:jc w:val="both"/>
    </w:pPr>
    <w:rPr>
      <w:rFonts w:ascii="Calibri" w:eastAsia="宋体" w:cs="Arial" w:hAnsi="Calibri"/>
      <w:kern w:val="2"/>
      <w:sz w:val="21"/>
      <w:szCs w:val="22"/>
      <w:lang w:val="en-US" w:eastAsia="zh-CN" w:bidi="ar-SA"/>
    </w:rPr>
  </w:style>
  <w:style w:type="paragraph" w:customStyle="1" w:styleId="245">
    <w:name w:val="样式 180 10 磅"/>
    <w:pPr>
      <w:widowControl w:val="0"/>
      <w:jc w:val="both"/>
    </w:pPr>
    <w:rPr>
      <w:rFonts w:ascii="Calibri" w:eastAsia="宋体" w:cs="Arial" w:hAnsi="Calibri"/>
      <w:kern w:val="2"/>
      <w:sz w:val="21"/>
      <w:szCs w:val="22"/>
      <w:lang w:val="en-US" w:eastAsia="zh-CN" w:bidi="ar-SA"/>
    </w:rPr>
  </w:style>
  <w:style w:type="paragraph" w:customStyle="1" w:styleId="246">
    <w:name w:val="样式 181 10 磅"/>
    <w:pPr>
      <w:widowControl w:val="0"/>
      <w:jc w:val="both"/>
    </w:pPr>
    <w:rPr>
      <w:rFonts w:ascii="Calibri" w:eastAsia="宋体" w:cs="Arial" w:hAnsi="Calibri"/>
      <w:kern w:val="2"/>
      <w:sz w:val="21"/>
      <w:szCs w:val="22"/>
      <w:lang w:val="en-US" w:eastAsia="zh-CN" w:bidi="ar-SA"/>
    </w:rPr>
  </w:style>
  <w:style w:type="paragraph" w:customStyle="1" w:styleId="247">
    <w:name w:val="样式 182 10 磅"/>
    <w:pPr>
      <w:widowControl w:val="0"/>
      <w:jc w:val="both"/>
    </w:pPr>
    <w:rPr>
      <w:rFonts w:ascii="Calibri" w:eastAsia="宋体" w:cs="Arial" w:hAnsi="Calibri"/>
      <w:kern w:val="2"/>
      <w:sz w:val="21"/>
      <w:szCs w:val="22"/>
      <w:lang w:val="en-US" w:eastAsia="zh-CN" w:bidi="ar-SA"/>
    </w:rPr>
  </w:style>
  <w:style w:type="paragraph" w:customStyle="1" w:styleId="248">
    <w:name w:val="样式 183 10 磅"/>
    <w:pPr>
      <w:widowControl w:val="0"/>
      <w:jc w:val="both"/>
    </w:pPr>
    <w:rPr>
      <w:rFonts w:ascii="Calibri" w:eastAsia="宋体" w:cs="Arial" w:hAnsi="Calibri"/>
      <w:kern w:val="2"/>
      <w:sz w:val="21"/>
      <w:szCs w:val="22"/>
      <w:lang w:val="en-US" w:eastAsia="zh-CN" w:bidi="ar-SA"/>
    </w:rPr>
  </w:style>
  <w:style w:type="paragraph" w:customStyle="1" w:styleId="249">
    <w:name w:val="样式 184 10 磅"/>
    <w:pPr>
      <w:widowControl w:val="0"/>
      <w:jc w:val="both"/>
    </w:pPr>
    <w:rPr>
      <w:rFonts w:ascii="Calibri" w:eastAsia="宋体" w:cs="Arial" w:hAnsi="Calibri"/>
      <w:kern w:val="2"/>
      <w:sz w:val="21"/>
      <w:szCs w:val="22"/>
      <w:lang w:val="en-US" w:eastAsia="zh-CN" w:bidi="ar-SA"/>
    </w:rPr>
  </w:style>
  <w:style w:type="paragraph" w:customStyle="1" w:styleId="250">
    <w:name w:val="样式 185 10 磅"/>
    <w:pPr>
      <w:widowControl w:val="0"/>
      <w:jc w:val="both"/>
    </w:pPr>
    <w:rPr>
      <w:rFonts w:ascii="Calibri" w:eastAsia="宋体" w:cs="Arial" w:hAnsi="Calibri"/>
      <w:kern w:val="2"/>
      <w:sz w:val="21"/>
      <w:szCs w:val="22"/>
      <w:lang w:val="en-US" w:eastAsia="zh-CN" w:bidi="ar-SA"/>
    </w:rPr>
  </w:style>
  <w:style w:type="paragraph" w:customStyle="1" w:styleId="251">
    <w:name w:val="样式 186 10 磅"/>
    <w:pPr>
      <w:widowControl w:val="0"/>
      <w:jc w:val="both"/>
    </w:pPr>
    <w:rPr>
      <w:rFonts w:ascii="Calibri" w:eastAsia="宋体" w:cs="Arial" w:hAnsi="Calibri"/>
      <w:kern w:val="2"/>
      <w:sz w:val="21"/>
      <w:szCs w:val="22"/>
      <w:lang w:val="en-US" w:eastAsia="zh-CN" w:bidi="ar-SA"/>
    </w:rPr>
  </w:style>
  <w:style w:type="paragraph" w:customStyle="1" w:styleId="252">
    <w:name w:val="样式 187 10 磅"/>
    <w:pPr>
      <w:widowControl w:val="0"/>
      <w:jc w:val="both"/>
    </w:pPr>
    <w:rPr>
      <w:rFonts w:ascii="Calibri" w:eastAsia="宋体" w:cs="Arial" w:hAnsi="Calibri"/>
      <w:kern w:val="2"/>
      <w:sz w:val="21"/>
      <w:szCs w:val="22"/>
      <w:lang w:val="en-US" w:eastAsia="zh-CN" w:bidi="ar-SA"/>
    </w:rPr>
  </w:style>
  <w:style w:type="paragraph" w:customStyle="1" w:styleId="253">
    <w:name w:val="样式 188 10 磅"/>
    <w:pPr>
      <w:widowControl w:val="0"/>
      <w:jc w:val="both"/>
    </w:pPr>
    <w:rPr>
      <w:rFonts w:ascii="Calibri" w:eastAsia="宋体" w:cs="Arial" w:hAnsi="Calibri"/>
      <w:kern w:val="2"/>
      <w:sz w:val="21"/>
      <w:szCs w:val="22"/>
      <w:lang w:val="en-US" w:eastAsia="zh-CN" w:bidi="ar-SA"/>
    </w:rPr>
  </w:style>
  <w:style w:type="paragraph" w:customStyle="1" w:styleId="254">
    <w:name w:val="样式 189 10 磅"/>
    <w:pPr>
      <w:widowControl w:val="0"/>
      <w:jc w:val="both"/>
    </w:pPr>
    <w:rPr>
      <w:rFonts w:ascii="Calibri" w:eastAsia="宋体" w:cs="Arial" w:hAnsi="Calibri"/>
      <w:kern w:val="2"/>
      <w:sz w:val="21"/>
      <w:szCs w:val="24"/>
      <w:lang w:val="en-US" w:eastAsia="zh-CN" w:bidi="ar-SA"/>
    </w:rPr>
  </w:style>
  <w:style w:type="paragraph" w:customStyle="1" w:styleId="255">
    <w:name w:val="样式 190 10 磅"/>
    <w:pPr>
      <w:widowControl w:val="0"/>
      <w:jc w:val="both"/>
    </w:pPr>
    <w:rPr>
      <w:rFonts w:ascii="Calibri" w:eastAsia="宋体" w:cs="Arial" w:hAnsi="Calibri"/>
      <w:kern w:val="2"/>
      <w:sz w:val="21"/>
      <w:szCs w:val="22"/>
      <w:lang w:val="en-US" w:eastAsia="zh-CN" w:bidi="ar-SA"/>
    </w:rPr>
  </w:style>
  <w:style w:type="paragraph" w:customStyle="1" w:styleId="256">
    <w:name w:val="样式 191 10 磅"/>
    <w:pPr>
      <w:widowControl w:val="0"/>
      <w:jc w:val="both"/>
    </w:pPr>
    <w:rPr>
      <w:rFonts w:ascii="Calibri" w:eastAsia="宋体" w:cs="Arial" w:hAnsi="Calibri"/>
      <w:kern w:val="2"/>
      <w:sz w:val="21"/>
      <w:szCs w:val="22"/>
      <w:lang w:val="en-US" w:eastAsia="zh-CN" w:bidi="ar-SA"/>
    </w:rPr>
  </w:style>
  <w:style w:type="paragraph" w:customStyle="1" w:styleId="257">
    <w:name w:val="样式 192 10 磅"/>
    <w:pPr>
      <w:widowControl w:val="0"/>
      <w:jc w:val="both"/>
    </w:pPr>
    <w:rPr>
      <w:rFonts w:ascii="Calibri" w:eastAsia="宋体" w:cs="Arial" w:hAnsi="Calibri"/>
      <w:kern w:val="2"/>
      <w:sz w:val="21"/>
      <w:szCs w:val="22"/>
      <w:lang w:val="en-US" w:eastAsia="zh-CN" w:bidi="ar-SA"/>
    </w:rPr>
  </w:style>
  <w:style w:type="paragraph" w:customStyle="1" w:styleId="258">
    <w:name w:val="样式 193 10 磅"/>
    <w:pPr>
      <w:widowControl w:val="0"/>
      <w:jc w:val="both"/>
    </w:pPr>
    <w:rPr>
      <w:rFonts w:ascii="Calibri" w:eastAsia="宋体" w:cs="Arial" w:hAnsi="Calibri"/>
      <w:kern w:val="2"/>
      <w:sz w:val="21"/>
      <w:szCs w:val="22"/>
      <w:lang w:val="en-US" w:eastAsia="zh-CN" w:bidi="ar-SA"/>
    </w:rPr>
  </w:style>
  <w:style w:type="paragraph" w:customStyle="1" w:styleId="259">
    <w:name w:val="样式 194 10 磅"/>
    <w:pPr>
      <w:widowControl w:val="0"/>
      <w:jc w:val="both"/>
    </w:pPr>
    <w:rPr>
      <w:rFonts w:ascii="Calibri" w:eastAsia="宋体" w:cs="Arial" w:hAnsi="Calibri"/>
      <w:kern w:val="2"/>
      <w:sz w:val="21"/>
      <w:szCs w:val="24"/>
      <w:lang w:val="en-US" w:eastAsia="zh-CN" w:bidi="ar-SA"/>
    </w:rPr>
  </w:style>
  <w:style w:type="paragraph" w:customStyle="1" w:styleId="260">
    <w:name w:val="样式 195 10 磅"/>
    <w:pPr>
      <w:widowControl w:val="0"/>
      <w:jc w:val="both"/>
    </w:pPr>
    <w:rPr>
      <w:rFonts w:ascii="Calibri" w:eastAsia="宋体" w:cs="Arial" w:hAnsi="Calibri"/>
      <w:kern w:val="2"/>
      <w:sz w:val="21"/>
      <w:szCs w:val="24"/>
      <w:lang w:val="en-US" w:eastAsia="zh-CN" w:bidi="ar-SA"/>
    </w:rPr>
  </w:style>
  <w:style w:type="paragraph" w:customStyle="1" w:styleId="261">
    <w:name w:val="样式 196 10 磅"/>
    <w:pPr>
      <w:widowControl w:val="0"/>
      <w:jc w:val="both"/>
    </w:pPr>
    <w:rPr>
      <w:rFonts w:ascii="Calibri" w:eastAsia="宋体" w:cs="Arial" w:hAnsi="Calibri"/>
      <w:kern w:val="2"/>
      <w:sz w:val="21"/>
      <w:szCs w:val="24"/>
      <w:lang w:val="en-US" w:eastAsia="zh-CN" w:bidi="ar-SA"/>
    </w:rPr>
  </w:style>
  <w:style w:type="paragraph" w:customStyle="1" w:styleId="262">
    <w:name w:val="样式 197 10 磅"/>
    <w:pPr>
      <w:widowControl w:val="0"/>
      <w:jc w:val="both"/>
    </w:pPr>
    <w:rPr>
      <w:rFonts w:ascii="Calibri" w:eastAsia="宋体" w:cs="Arial" w:hAnsi="Calibri"/>
      <w:kern w:val="2"/>
      <w:sz w:val="21"/>
      <w:szCs w:val="24"/>
      <w:lang w:val="en-US" w:eastAsia="zh-CN" w:bidi="ar-SA"/>
    </w:rPr>
  </w:style>
  <w:style w:type="paragraph" w:customStyle="1" w:styleId="263">
    <w:name w:val="样式 198 10 磅"/>
    <w:pPr>
      <w:widowControl w:val="0"/>
      <w:jc w:val="both"/>
    </w:pPr>
    <w:rPr>
      <w:rFonts w:ascii="Calibri" w:eastAsia="宋体" w:cs="Arial" w:hAnsi="Calibri"/>
      <w:kern w:val="2"/>
      <w:sz w:val="21"/>
      <w:szCs w:val="24"/>
      <w:lang w:val="en-US" w:eastAsia="zh-CN" w:bidi="ar-SA"/>
    </w:rPr>
  </w:style>
  <w:style w:type="paragraph" w:customStyle="1" w:styleId="264">
    <w:name w:val="样式 199 10 磅"/>
    <w:pPr>
      <w:widowControl w:val="0"/>
      <w:jc w:val="both"/>
    </w:pPr>
    <w:rPr>
      <w:rFonts w:ascii="Calibri" w:eastAsia="宋体" w:cs="Arial" w:hAnsi="Calibri"/>
      <w:kern w:val="2"/>
      <w:sz w:val="21"/>
      <w:szCs w:val="24"/>
      <w:lang w:val="en-US" w:eastAsia="zh-CN" w:bidi="ar-SA"/>
    </w:rPr>
  </w:style>
  <w:style w:type="paragraph" w:customStyle="1" w:styleId="265">
    <w:name w:val="样式 200 10 磅"/>
    <w:pPr>
      <w:widowControl w:val="0"/>
      <w:jc w:val="both"/>
    </w:pPr>
    <w:rPr>
      <w:rFonts w:ascii="Calibri" w:eastAsia="宋体" w:cs="Arial" w:hAnsi="Calibri"/>
      <w:kern w:val="2"/>
      <w:sz w:val="21"/>
      <w:szCs w:val="24"/>
      <w:lang w:val="en-US" w:eastAsia="zh-CN" w:bidi="ar-SA"/>
    </w:rPr>
  </w:style>
  <w:style w:type="paragraph" w:customStyle="1" w:styleId="266">
    <w:name w:val="样式 201 10 磅"/>
    <w:pPr>
      <w:widowControl w:val="0"/>
      <w:jc w:val="both"/>
    </w:pPr>
    <w:rPr>
      <w:rFonts w:ascii="Calibri" w:eastAsia="宋体" w:cs="Arial" w:hAnsi="Calibri"/>
      <w:kern w:val="2"/>
      <w:sz w:val="21"/>
      <w:szCs w:val="24"/>
      <w:lang w:val="en-US" w:eastAsia="zh-CN" w:bidi="ar-SA"/>
    </w:rPr>
  </w:style>
  <w:style w:type="paragraph" w:customStyle="1" w:styleId="267">
    <w:name w:val="样式 202 10 磅"/>
    <w:pPr>
      <w:widowControl w:val="0"/>
      <w:jc w:val="both"/>
    </w:pPr>
    <w:rPr>
      <w:rFonts w:ascii="Calibri" w:eastAsia="宋体" w:cs="Arial" w:hAnsi="Calibri"/>
      <w:kern w:val="2"/>
      <w:sz w:val="21"/>
      <w:szCs w:val="22"/>
      <w:lang w:val="en-US" w:eastAsia="zh-CN" w:bidi="ar-SA"/>
    </w:rPr>
  </w:style>
  <w:style w:type="paragraph" w:customStyle="1" w:styleId="268">
    <w:name w:val="样式 203 10 磅"/>
    <w:pPr>
      <w:widowControl w:val="0"/>
      <w:jc w:val="both"/>
    </w:pPr>
    <w:rPr>
      <w:rFonts w:ascii="Calibri" w:eastAsia="宋体" w:cs="Arial" w:hAnsi="Calibri"/>
      <w:kern w:val="2"/>
      <w:sz w:val="21"/>
      <w:szCs w:val="22"/>
      <w:lang w:val="en-US" w:eastAsia="zh-CN" w:bidi="ar-SA"/>
    </w:rPr>
  </w:style>
  <w:style w:type="paragraph" w:customStyle="1" w:styleId="269">
    <w:name w:val="样式 204 10 磅"/>
    <w:pPr>
      <w:widowControl w:val="0"/>
      <w:jc w:val="both"/>
    </w:pPr>
    <w:rPr>
      <w:rFonts w:ascii="Calibri" w:eastAsia="宋体" w:cs="Arial" w:hAnsi="Calibri"/>
      <w:kern w:val="2"/>
      <w:sz w:val="21"/>
      <w:szCs w:val="24"/>
      <w:lang w:val="en-US" w:eastAsia="zh-CN" w:bidi="ar-SA"/>
    </w:rPr>
  </w:style>
  <w:style w:type="paragraph" w:customStyle="1" w:styleId="270">
    <w:name w:val="样式 205 10 磅"/>
    <w:pPr>
      <w:widowControl w:val="0"/>
      <w:jc w:val="both"/>
    </w:pPr>
    <w:rPr>
      <w:rFonts w:ascii="Calibri" w:eastAsia="宋体" w:cs="Arial" w:hAnsi="Calibri"/>
      <w:kern w:val="2"/>
      <w:sz w:val="21"/>
      <w:szCs w:val="24"/>
      <w:lang w:val="en-US" w:eastAsia="zh-CN" w:bidi="ar-SA"/>
    </w:rPr>
  </w:style>
  <w:style w:type="paragraph" w:customStyle="1" w:styleId="271">
    <w:name w:val="样式 206 10 磅"/>
    <w:pPr>
      <w:widowControl w:val="0"/>
      <w:jc w:val="both"/>
    </w:pPr>
    <w:rPr>
      <w:rFonts w:ascii="Calibri" w:eastAsia="宋体" w:cs="Arial" w:hAnsi="Calibri"/>
      <w:kern w:val="2"/>
      <w:sz w:val="21"/>
      <w:szCs w:val="24"/>
      <w:lang w:val="en-US" w:eastAsia="zh-CN" w:bidi="ar-SA"/>
    </w:rPr>
  </w:style>
  <w:style w:type="paragraph" w:customStyle="1" w:styleId="272">
    <w:name w:val="样式 207 10 磅"/>
    <w:pPr>
      <w:widowControl w:val="0"/>
      <w:jc w:val="both"/>
    </w:pPr>
    <w:rPr>
      <w:rFonts w:ascii="Calibri" w:eastAsia="宋体" w:cs="Arial" w:hAnsi="Calibri"/>
      <w:kern w:val="2"/>
      <w:sz w:val="21"/>
      <w:szCs w:val="24"/>
      <w:lang w:val="en-US" w:eastAsia="zh-CN" w:bidi="ar-SA"/>
    </w:rPr>
  </w:style>
  <w:style w:type="paragraph" w:customStyle="1" w:styleId="273">
    <w:name w:val="样式 208 10 磅"/>
    <w:pPr>
      <w:widowControl w:val="0"/>
      <w:jc w:val="both"/>
    </w:pPr>
    <w:rPr>
      <w:rFonts w:ascii="Calibri" w:eastAsia="宋体" w:cs="Arial" w:hAnsi="Calibri"/>
      <w:kern w:val="2"/>
      <w:sz w:val="21"/>
      <w:szCs w:val="22"/>
      <w:lang w:val="en-US" w:eastAsia="zh-CN" w:bidi="ar-SA"/>
    </w:rPr>
  </w:style>
  <w:style w:type="paragraph" w:customStyle="1" w:styleId="274">
    <w:name w:val="样式 209 10 磅"/>
    <w:pPr>
      <w:widowControl w:val="0"/>
      <w:jc w:val="both"/>
    </w:pPr>
    <w:rPr>
      <w:rFonts w:ascii="Calibri" w:eastAsia="宋体" w:cs="Arial" w:hAnsi="Calibri"/>
      <w:kern w:val="2"/>
      <w:sz w:val="21"/>
      <w:szCs w:val="24"/>
      <w:lang w:val="en-US" w:eastAsia="zh-CN" w:bidi="ar-SA"/>
    </w:rPr>
  </w:style>
  <w:style w:type="paragraph" w:customStyle="1" w:styleId="275">
    <w:name w:val="样式 210 10 磅"/>
    <w:pPr>
      <w:widowControl w:val="0"/>
      <w:jc w:val="both"/>
    </w:pPr>
    <w:rPr>
      <w:rFonts w:ascii="Calibri" w:eastAsia="宋体" w:cs="Arial" w:hAnsi="Calibri"/>
      <w:kern w:val="2"/>
      <w:sz w:val="21"/>
      <w:szCs w:val="24"/>
      <w:lang w:val="en-US" w:eastAsia="zh-CN" w:bidi="ar-SA"/>
    </w:rPr>
  </w:style>
  <w:style w:type="paragraph" w:customStyle="1" w:styleId="276">
    <w:name w:val="样式 211 10 磅"/>
    <w:pPr>
      <w:widowControl w:val="0"/>
      <w:jc w:val="both"/>
    </w:pPr>
    <w:rPr>
      <w:rFonts w:ascii="Calibri" w:eastAsia="宋体" w:cs="Arial" w:hAnsi="Calibri"/>
      <w:kern w:val="2"/>
      <w:sz w:val="21"/>
      <w:szCs w:val="22"/>
      <w:lang w:val="en-US" w:eastAsia="zh-CN" w:bidi="ar-SA"/>
    </w:rPr>
  </w:style>
  <w:style w:type="paragraph" w:customStyle="1" w:styleId="277">
    <w:name w:val="样式 212 10 磅"/>
    <w:pPr>
      <w:widowControl w:val="0"/>
      <w:jc w:val="both"/>
    </w:pPr>
    <w:rPr>
      <w:rFonts w:ascii="Calibri" w:eastAsia="宋体" w:cs="Arial" w:hAnsi="Calibri"/>
      <w:kern w:val="2"/>
      <w:sz w:val="21"/>
      <w:szCs w:val="22"/>
      <w:lang w:val="en-US" w:eastAsia="zh-CN" w:bidi="ar-SA"/>
    </w:rPr>
  </w:style>
  <w:style w:type="paragraph" w:customStyle="1" w:styleId="278">
    <w:name w:val="样式 213 10 磅"/>
    <w:pPr>
      <w:widowControl w:val="0"/>
      <w:jc w:val="both"/>
    </w:pPr>
    <w:rPr>
      <w:rFonts w:ascii="Calibri" w:eastAsia="宋体" w:cs="Arial" w:hAnsi="Calibri"/>
      <w:kern w:val="2"/>
      <w:sz w:val="21"/>
      <w:szCs w:val="22"/>
      <w:lang w:val="en-US" w:eastAsia="zh-CN" w:bidi="ar-SA"/>
    </w:rPr>
  </w:style>
  <w:style w:type="paragraph" w:customStyle="1" w:styleId="279">
    <w:name w:val="样式 214 10 磅"/>
    <w:pPr>
      <w:widowControl w:val="0"/>
      <w:jc w:val="both"/>
    </w:pPr>
    <w:rPr>
      <w:rFonts w:ascii="Calibri" w:eastAsia="宋体" w:cs="Arial" w:hAnsi="Calibri"/>
      <w:kern w:val="2"/>
      <w:sz w:val="21"/>
      <w:szCs w:val="22"/>
      <w:lang w:val="en-US" w:eastAsia="zh-CN" w:bidi="ar-SA"/>
    </w:rPr>
  </w:style>
  <w:style w:type="paragraph" w:customStyle="1" w:styleId="280">
    <w:name w:val="样式 215 10 磅"/>
    <w:pPr>
      <w:widowControl w:val="0"/>
      <w:jc w:val="both"/>
    </w:pPr>
    <w:rPr>
      <w:rFonts w:ascii="Calibri" w:eastAsia="宋体" w:cs="Arial" w:hAnsi="Calibri"/>
      <w:kern w:val="2"/>
      <w:sz w:val="21"/>
      <w:szCs w:val="22"/>
      <w:lang w:val="en-US" w:eastAsia="zh-CN" w:bidi="ar-SA"/>
    </w:rPr>
  </w:style>
  <w:style w:type="paragraph" w:customStyle="1" w:styleId="281">
    <w:name w:val="样式 216 10 磅"/>
    <w:pPr>
      <w:widowControl w:val="0"/>
      <w:jc w:val="both"/>
    </w:pPr>
    <w:rPr>
      <w:rFonts w:ascii="Calibri" w:eastAsia="宋体" w:cs="Arial" w:hAnsi="Calibri"/>
      <w:kern w:val="2"/>
      <w:sz w:val="21"/>
      <w:szCs w:val="22"/>
      <w:lang w:val="en-US" w:eastAsia="zh-CN" w:bidi="ar-SA"/>
    </w:rPr>
  </w:style>
  <w:style w:type="paragraph" w:customStyle="1" w:styleId="282">
    <w:name w:val="样式 四号"/>
    <w:pPr>
      <w:widowControl w:val="0"/>
      <w:jc w:val="both"/>
    </w:pPr>
    <w:rPr>
      <w:rFonts w:ascii="Times New Roman" w:eastAsia="仿宋_GB2312" w:cs="Times New Roman" w:hAnsi="Times New Roman"/>
      <w:kern w:val="2"/>
      <w:sz w:val="28"/>
      <w:szCs w:val="24"/>
      <w:lang w:val="en-US" w:eastAsia="zh-CN" w:bidi="ar-SA"/>
    </w:rPr>
  </w:style>
  <w:style w:type="paragraph" w:customStyle="1" w:styleId="283">
    <w:name w:val="样式 217 10 磅"/>
    <w:pPr>
      <w:widowControl w:val="0"/>
      <w:jc w:val="both"/>
    </w:pPr>
    <w:rPr>
      <w:rFonts w:ascii="Calibri" w:eastAsia="宋体" w:cs="Arial" w:hAnsi="Calibri"/>
      <w:kern w:val="2"/>
      <w:sz w:val="21"/>
      <w:szCs w:val="22"/>
      <w:lang w:val="en-US" w:eastAsia="zh-CN" w:bidi="ar-SA"/>
    </w:rPr>
  </w:style>
  <w:style w:type="paragraph" w:customStyle="1" w:styleId="284">
    <w:name w:val="修订1"/>
    <w:rPr>
      <w:rFonts w:ascii="Calibri" w:eastAsia="宋体" w:cs="Arial" w:hAnsi="Calibri"/>
      <w:kern w:val="2"/>
      <w:sz w:val="21"/>
      <w:szCs w:val="22"/>
      <w:lang w:val="en-US" w:eastAsia="zh-CN" w:bidi="ar-SA"/>
    </w:rPr>
  </w:style>
  <w:style w:type="paragraph" w:customStyle="1" w:styleId="285">
    <w:name w:val="标准文件_字母编号列项（一级）"/>
    <w:pPr>
      <w:tabs>
        <w:tab w:val="left" w:pos="780"/>
      </w:tabs>
      <w:ind w:left="780" w:hanging="360"/>
      <w:jc w:val="both"/>
    </w:pPr>
    <w:rPr>
      <w:rFonts w:ascii="宋体" w:eastAsia="宋体" w:cs="Times New Roman"/>
      <w:sz w:val="21"/>
      <w:szCs w:val="22"/>
      <w:lang w:val="en-US" w:eastAsia="zh-CN" w:bidi="ar-SA"/>
    </w:rPr>
  </w:style>
  <w:style w:type="paragraph" w:customStyle="1" w:styleId="286">
    <w:name w:val="标准文件_数字编号列项（二级）"/>
    <w:pPr>
      <w:numPr>
        <w:ilvl w:val="1"/>
        <w:numId w:val="9"/>
      </w:numPr>
      <w:jc w:val="both"/>
    </w:pPr>
    <w:rPr>
      <w:rFonts w:ascii="宋体" w:eastAsia="宋体" w:cs="Times New Roman"/>
      <w:sz w:val="21"/>
      <w:szCs w:val="22"/>
      <w:lang w:val="en-US" w:eastAsia="zh-CN" w:bidi="ar-SA"/>
    </w:rPr>
  </w:style>
  <w:style w:type="character" w:customStyle="1" w:styleId="287">
    <w:name w:val="未处理的提及1"/>
    <w:basedOn w:val="10"/>
    <w:rPr>
      <w:color w:val="605E5C"/>
      <w:shd w:val="clear" w:color="auto" w:fill="E1DFDD"/>
    </w:rPr>
  </w:style>
  <w:style w:type="paragraph" w:customStyle="1" w:styleId="288">
    <w:name w:val="修订2"/>
    <w:rPr>
      <w:rFonts w:ascii="Calibri" w:eastAsia="宋体" w:cs="Arial" w:hAnsi="Calibri"/>
      <w:kern w:val="2"/>
      <w:sz w:val="21"/>
      <w:szCs w:val="22"/>
      <w:lang w:val="en-US" w:eastAsia="zh-CN" w:bidi="ar-SA"/>
    </w:rPr>
  </w:style>
  <w:style w:type="paragraph" w:customStyle="1" w:styleId="289">
    <w:name w:val="列出段落1"/>
    <w:basedOn w:val="0"/>
    <w:pPr>
      <w:ind w:firstLineChars="200" w:firstLine="200"/>
    </w:pPr>
  </w:style>
  <w:style w:type="paragraph" w:customStyle="1" w:styleId="290">
    <w:name w:val="样式 218 10 磅"/>
    <w:pPr>
      <w:widowControl w:val="0"/>
      <w:jc w:val="both"/>
    </w:pPr>
    <w:rPr>
      <w:rFonts w:ascii="Calibri" w:eastAsia="宋体" w:cs="Arial" w:hAnsi="Calibri"/>
      <w:kern w:val="2"/>
      <w:sz w:val="21"/>
      <w:szCs w:val="22"/>
      <w:lang w:val="en-US" w:eastAsia="zh-CN" w:bidi="ar-SA"/>
    </w:rPr>
  </w:style>
  <w:style w:type="paragraph" w:customStyle="1" w:styleId="291">
    <w:name w:val="样式 219 10 磅"/>
    <w:pPr>
      <w:widowControl w:val="0"/>
      <w:jc w:val="both"/>
    </w:pPr>
    <w:rPr>
      <w:rFonts w:ascii="Calibri" w:eastAsia="宋体" w:cs="Arial" w:hAnsi="Calibri"/>
      <w:kern w:val="2"/>
      <w:sz w:val="21"/>
      <w:szCs w:val="22"/>
      <w:lang w:val="en-US" w:eastAsia="zh-CN" w:bidi="ar-SA"/>
    </w:rPr>
  </w:style>
  <w:style w:type="paragraph" w:customStyle="1" w:styleId="292">
    <w:name w:val="样式 220 10 磅"/>
    <w:pPr>
      <w:widowControl w:val="0"/>
      <w:jc w:val="both"/>
    </w:pPr>
    <w:rPr>
      <w:rFonts w:ascii="Calibri" w:eastAsia="宋体" w:cs="Arial" w:hAnsi="Calibri"/>
      <w:kern w:val="2"/>
      <w:sz w:val="21"/>
      <w:szCs w:val="22"/>
      <w:lang w:val="en-US" w:eastAsia="zh-CN" w:bidi="ar-SA"/>
    </w:rPr>
  </w:style>
  <w:style w:type="paragraph" w:customStyle="1" w:styleId="293">
    <w:name w:val="样式 221 10 磅"/>
    <w:pPr>
      <w:widowControl w:val="0"/>
      <w:jc w:val="both"/>
    </w:pPr>
    <w:rPr>
      <w:rFonts w:ascii="Calibri" w:eastAsia="宋体" w:cs="Arial" w:hAnsi="Calibri"/>
      <w:kern w:val="2"/>
      <w:sz w:val="21"/>
      <w:szCs w:val="22"/>
      <w:lang w:val="en-US" w:eastAsia="zh-CN" w:bidi="ar-SA"/>
    </w:rPr>
  </w:style>
  <w:style w:type="paragraph" w:customStyle="1" w:styleId="294">
    <w:name w:val="样式 222 10 磅"/>
    <w:pPr>
      <w:widowControl w:val="0"/>
      <w:jc w:val="both"/>
    </w:pPr>
    <w:rPr>
      <w:rFonts w:ascii="Calibri" w:eastAsia="宋体" w:cs="Arial" w:hAnsi="Calibri"/>
      <w:kern w:val="2"/>
      <w:sz w:val="21"/>
      <w:szCs w:val="22"/>
      <w:lang w:val="en-US" w:eastAsia="zh-CN" w:bidi="ar-SA"/>
    </w:rPr>
  </w:style>
  <w:style w:type="paragraph" w:customStyle="1" w:styleId="295">
    <w:name w:val="样式 223 10 磅"/>
    <w:pPr>
      <w:widowControl w:val="0"/>
      <w:jc w:val="both"/>
    </w:pPr>
    <w:rPr>
      <w:rFonts w:ascii="Calibri" w:eastAsia="宋体" w:cs="Arial" w:hAnsi="Calibri"/>
      <w:kern w:val="2"/>
      <w:sz w:val="21"/>
      <w:szCs w:val="22"/>
      <w:lang w:val="en-US" w:eastAsia="zh-CN" w:bidi="ar-SA"/>
    </w:rPr>
  </w:style>
  <w:style w:type="paragraph" w:customStyle="1" w:styleId="296">
    <w:name w:val="样式 224 10 磅"/>
    <w:pPr>
      <w:widowControl w:val="0"/>
      <w:jc w:val="both"/>
    </w:pPr>
    <w:rPr>
      <w:rFonts w:ascii="Calibri" w:eastAsia="宋体" w:cs="Arial" w:hAnsi="Calibri"/>
      <w:kern w:val="2"/>
      <w:sz w:val="21"/>
      <w:szCs w:val="22"/>
      <w:lang w:val="en-US" w:eastAsia="zh-CN" w:bidi="ar-SA"/>
    </w:rPr>
  </w:style>
  <w:style w:type="paragraph" w:customStyle="1" w:styleId="297">
    <w:name w:val="样式 225 10 磅"/>
    <w:pPr>
      <w:widowControl w:val="0"/>
      <w:jc w:val="both"/>
    </w:pPr>
    <w:rPr>
      <w:rFonts w:ascii="Calibri" w:eastAsia="宋体" w:cs="Arial" w:hAnsi="Calibri"/>
      <w:kern w:val="2"/>
      <w:sz w:val="21"/>
      <w:szCs w:val="22"/>
      <w:lang w:val="en-US" w:eastAsia="zh-CN" w:bidi="ar-SA"/>
    </w:rPr>
  </w:style>
  <w:style w:type="paragraph" w:customStyle="1" w:styleId="298">
    <w:name w:val="样式 226 10 磅"/>
    <w:pPr>
      <w:widowControl w:val="0"/>
      <w:jc w:val="both"/>
    </w:pPr>
    <w:rPr>
      <w:rFonts w:ascii="Calibri" w:eastAsia="宋体" w:cs="Arial" w:hAnsi="Calibri"/>
      <w:kern w:val="2"/>
      <w:sz w:val="21"/>
      <w:szCs w:val="22"/>
      <w:lang w:val="en-US" w:eastAsia="zh-CN" w:bidi="ar-SA"/>
    </w:rPr>
  </w:style>
  <w:style w:type="paragraph" w:customStyle="1" w:styleId="299">
    <w:name w:val="样式 227 10 磅"/>
    <w:pPr>
      <w:widowControl w:val="0"/>
      <w:jc w:val="both"/>
    </w:pPr>
    <w:rPr>
      <w:rFonts w:ascii="Calibri" w:eastAsia="宋体" w:cs="Arial" w:hAnsi="Calibri"/>
      <w:kern w:val="2"/>
      <w:sz w:val="21"/>
      <w:szCs w:val="22"/>
      <w:lang w:val="en-US" w:eastAsia="zh-CN" w:bidi="ar-SA"/>
    </w:rPr>
  </w:style>
  <w:style w:type="paragraph" w:customStyle="1" w:styleId="300">
    <w:name w:val="样式 228 10 磅"/>
    <w:pPr>
      <w:widowControl w:val="0"/>
      <w:jc w:val="both"/>
    </w:pPr>
    <w:rPr>
      <w:rFonts w:ascii="Calibri" w:eastAsia="宋体" w:cs="Arial" w:hAnsi="Calibri"/>
      <w:kern w:val="2"/>
      <w:sz w:val="21"/>
      <w:szCs w:val="22"/>
      <w:lang w:val="en-US" w:eastAsia="zh-CN" w:bidi="ar-SA"/>
    </w:rPr>
  </w:style>
  <w:style w:type="paragraph" w:customStyle="1" w:styleId="301">
    <w:name w:val="样式 229 10 磅"/>
    <w:pPr>
      <w:widowControl w:val="0"/>
      <w:jc w:val="both"/>
    </w:pPr>
    <w:rPr>
      <w:rFonts w:ascii="Calibri" w:eastAsia="宋体" w:cs="Arial" w:hAnsi="Calibri"/>
      <w:kern w:val="2"/>
      <w:sz w:val="21"/>
      <w:szCs w:val="22"/>
      <w:lang w:val="en-US" w:eastAsia="zh-CN" w:bidi="ar-SA"/>
    </w:rPr>
  </w:style>
  <w:style w:type="paragraph" w:customStyle="1" w:styleId="302">
    <w:name w:val="样式 230 10 磅"/>
    <w:pPr>
      <w:widowControl w:val="0"/>
      <w:jc w:val="both"/>
    </w:pPr>
    <w:rPr>
      <w:rFonts w:ascii="Calibri" w:eastAsia="宋体" w:cs="Arial" w:hAnsi="Calibri"/>
      <w:kern w:val="2"/>
      <w:sz w:val="21"/>
      <w:szCs w:val="22"/>
      <w:lang w:val="en-US" w:eastAsia="zh-CN" w:bidi="ar-SA"/>
    </w:rPr>
  </w:style>
  <w:style w:type="paragraph" w:customStyle="1" w:styleId="303">
    <w:name w:val="样式 231 10 磅"/>
    <w:pPr>
      <w:widowControl w:val="0"/>
      <w:jc w:val="both"/>
    </w:pPr>
    <w:rPr>
      <w:rFonts w:ascii="Calibri" w:eastAsia="宋体" w:cs="Arial" w:hAnsi="Calibri"/>
      <w:kern w:val="2"/>
      <w:sz w:val="21"/>
      <w:szCs w:val="22"/>
      <w:lang w:val="en-US" w:eastAsia="zh-CN" w:bidi="ar-SA"/>
    </w:rPr>
  </w:style>
  <w:style w:type="paragraph" w:customStyle="1" w:styleId="304">
    <w:name w:val="样式 232 10 磅"/>
    <w:pPr>
      <w:widowControl w:val="0"/>
      <w:jc w:val="both"/>
    </w:pPr>
    <w:rPr>
      <w:rFonts w:ascii="Calibri" w:eastAsia="宋体" w:cs="Arial" w:hAnsi="Calibri"/>
      <w:kern w:val="2"/>
      <w:sz w:val="21"/>
      <w:szCs w:val="22"/>
      <w:lang w:val="en-US" w:eastAsia="zh-CN" w:bidi="ar-SA"/>
    </w:rPr>
  </w:style>
  <w:style w:type="paragraph" w:customStyle="1" w:styleId="305">
    <w:name w:val="样式 233 10 磅"/>
    <w:pPr>
      <w:widowControl w:val="0"/>
      <w:jc w:val="both"/>
    </w:pPr>
    <w:rPr>
      <w:rFonts w:ascii="Calibri" w:eastAsia="宋体" w:cs="Arial" w:hAnsi="Calibri"/>
      <w:kern w:val="2"/>
      <w:sz w:val="21"/>
      <w:szCs w:val="22"/>
      <w:lang w:val="en-US" w:eastAsia="zh-CN" w:bidi="ar-SA"/>
    </w:rPr>
  </w:style>
  <w:style w:type="paragraph" w:customStyle="1" w:styleId="306">
    <w:name w:val="样式 234 10 磅"/>
    <w:pPr>
      <w:widowControl w:val="0"/>
      <w:jc w:val="both"/>
    </w:pPr>
    <w:rPr>
      <w:rFonts w:ascii="Calibri" w:eastAsia="宋体" w:cs="Arial" w:hAnsi="Calibri"/>
      <w:kern w:val="2"/>
      <w:sz w:val="21"/>
      <w:szCs w:val="22"/>
      <w:lang w:val="en-US" w:eastAsia="zh-CN" w:bidi="ar-SA"/>
    </w:rPr>
  </w:style>
  <w:style w:type="paragraph" w:customStyle="1" w:styleId="307">
    <w:name w:val="样式 235 10 磅"/>
    <w:pPr>
      <w:widowControl w:val="0"/>
      <w:jc w:val="both"/>
    </w:pPr>
    <w:rPr>
      <w:rFonts w:ascii="Calibri" w:eastAsia="宋体" w:cs="Arial" w:hAnsi="Calibri"/>
      <w:kern w:val="2"/>
      <w:sz w:val="21"/>
      <w:szCs w:val="22"/>
      <w:lang w:val="en-US" w:eastAsia="zh-CN" w:bidi="ar-SA"/>
    </w:rPr>
  </w:style>
  <w:style w:type="paragraph" w:customStyle="1" w:styleId="308">
    <w:name w:val="样式 236 10 磅"/>
    <w:pPr>
      <w:widowControl w:val="0"/>
      <w:jc w:val="both"/>
    </w:pPr>
    <w:rPr>
      <w:rFonts w:ascii="Calibri" w:eastAsia="宋体" w:cs="Arial" w:hAnsi="Calibri"/>
      <w:kern w:val="2"/>
      <w:sz w:val="21"/>
      <w:szCs w:val="22"/>
      <w:lang w:val="en-US" w:eastAsia="zh-CN" w:bidi="ar-SA"/>
    </w:rPr>
  </w:style>
  <w:style w:type="paragraph" w:customStyle="1" w:styleId="309">
    <w:name w:val="样式 237 10 磅"/>
    <w:pPr>
      <w:widowControl w:val="0"/>
      <w:jc w:val="both"/>
    </w:pPr>
    <w:rPr>
      <w:rFonts w:ascii="Calibri" w:eastAsia="宋体" w:cs="Arial" w:hAnsi="Calibri"/>
      <w:kern w:val="2"/>
      <w:sz w:val="21"/>
      <w:szCs w:val="22"/>
      <w:lang w:val="en-US" w:eastAsia="zh-CN" w:bidi="ar-SA"/>
    </w:rPr>
  </w:style>
  <w:style w:type="paragraph" w:customStyle="1" w:styleId="310">
    <w:name w:val="样式 238 10 磅"/>
    <w:pPr>
      <w:widowControl w:val="0"/>
      <w:jc w:val="both"/>
    </w:pPr>
    <w:rPr>
      <w:rFonts w:ascii="Calibri" w:eastAsia="宋体" w:cs="Arial" w:hAnsi="Calibri"/>
      <w:kern w:val="2"/>
      <w:sz w:val="21"/>
      <w:szCs w:val="22"/>
      <w:lang w:val="en-US" w:eastAsia="zh-CN" w:bidi="ar-SA"/>
    </w:rPr>
  </w:style>
  <w:style w:type="paragraph" w:customStyle="1" w:styleId="311">
    <w:name w:val="样式 239 10 磅"/>
    <w:pPr>
      <w:widowControl w:val="0"/>
      <w:jc w:val="both"/>
    </w:pPr>
    <w:rPr>
      <w:rFonts w:ascii="Calibri" w:eastAsia="宋体" w:cs="Arial" w:hAnsi="Calibri"/>
      <w:kern w:val="2"/>
      <w:sz w:val="21"/>
      <w:szCs w:val="22"/>
      <w:lang w:val="en-US" w:eastAsia="zh-CN" w:bidi="ar-SA"/>
    </w:rPr>
  </w:style>
  <w:style w:type="paragraph" w:customStyle="1" w:styleId="312">
    <w:name w:val="样式 240 10 磅"/>
    <w:pPr>
      <w:widowControl w:val="0"/>
      <w:jc w:val="both"/>
    </w:pPr>
    <w:rPr>
      <w:rFonts w:ascii="Calibri" w:eastAsia="宋体" w:cs="Arial" w:hAnsi="Calibri"/>
      <w:kern w:val="2"/>
      <w:sz w:val="21"/>
      <w:szCs w:val="22"/>
      <w:lang w:val="en-US" w:eastAsia="zh-CN" w:bidi="ar-SA"/>
    </w:rPr>
  </w:style>
  <w:style w:type="paragraph" w:customStyle="1" w:styleId="313">
    <w:name w:val="样式 241 10 磅"/>
    <w:pPr>
      <w:widowControl w:val="0"/>
      <w:jc w:val="both"/>
    </w:pPr>
    <w:rPr>
      <w:rFonts w:ascii="Calibri" w:eastAsia="宋体" w:cs="Arial" w:hAnsi="Calibri"/>
      <w:kern w:val="2"/>
      <w:sz w:val="21"/>
      <w:szCs w:val="22"/>
      <w:lang w:val="en-US" w:eastAsia="zh-CN" w:bidi="ar-SA"/>
    </w:rPr>
  </w:style>
  <w:style w:type="paragraph" w:customStyle="1" w:styleId="314">
    <w:name w:val="样式 242 10 磅"/>
    <w:pPr>
      <w:widowControl w:val="0"/>
      <w:jc w:val="both"/>
    </w:pPr>
    <w:rPr>
      <w:rFonts w:ascii="Calibri" w:eastAsia="宋体" w:cs="Arial" w:hAnsi="Calibri"/>
      <w:kern w:val="2"/>
      <w:sz w:val="21"/>
      <w:szCs w:val="22"/>
      <w:lang w:val="en-US" w:eastAsia="zh-CN" w:bidi="ar-SA"/>
    </w:rPr>
  </w:style>
  <w:style w:type="paragraph" w:customStyle="1" w:styleId="315">
    <w:name w:val="样式 243 10 磅"/>
    <w:pPr>
      <w:widowControl w:val="0"/>
      <w:jc w:val="both"/>
    </w:pPr>
    <w:rPr>
      <w:rFonts w:ascii="Calibri" w:eastAsia="宋体" w:cs="Arial" w:hAnsi="Calibri"/>
      <w:kern w:val="2"/>
      <w:sz w:val="21"/>
      <w:szCs w:val="22"/>
      <w:lang w:val="en-US" w:eastAsia="zh-CN" w:bidi="ar-SA"/>
    </w:rPr>
  </w:style>
  <w:style w:type="paragraph" w:customStyle="1" w:styleId="316">
    <w:name w:val="样式 244 10 磅"/>
    <w:pPr>
      <w:widowControl w:val="0"/>
      <w:jc w:val="both"/>
    </w:pPr>
    <w:rPr>
      <w:rFonts w:ascii="Calibri" w:eastAsia="宋体" w:cs="Arial" w:hAnsi="Calibri"/>
      <w:kern w:val="2"/>
      <w:sz w:val="21"/>
      <w:szCs w:val="22"/>
      <w:lang w:val="en-US" w:eastAsia="zh-CN" w:bidi="ar-SA"/>
    </w:rPr>
  </w:style>
  <w:style w:type="paragraph" w:customStyle="1" w:styleId="317">
    <w:name w:val="样式 245 10 磅"/>
    <w:pPr>
      <w:widowControl w:val="0"/>
      <w:jc w:val="both"/>
    </w:pPr>
    <w:rPr>
      <w:rFonts w:ascii="Calibri" w:eastAsia="宋体" w:cs="Arial" w:hAnsi="Calibri"/>
      <w:kern w:val="2"/>
      <w:sz w:val="21"/>
      <w:szCs w:val="22"/>
      <w:lang w:val="en-US" w:eastAsia="zh-CN" w:bidi="ar-SA"/>
    </w:rPr>
  </w:style>
  <w:style w:type="paragraph" w:customStyle="1" w:styleId="318">
    <w:name w:val="样式 246 10 磅"/>
    <w:pPr>
      <w:widowControl w:val="0"/>
      <w:jc w:val="both"/>
    </w:pPr>
    <w:rPr>
      <w:rFonts w:ascii="Calibri" w:eastAsia="宋体" w:cs="Arial" w:hAnsi="Calibri"/>
      <w:kern w:val="2"/>
      <w:sz w:val="21"/>
      <w:szCs w:val="22"/>
      <w:lang w:val="en-US" w:eastAsia="zh-CN" w:bidi="ar-SA"/>
    </w:rPr>
  </w:style>
  <w:style w:type="paragraph" w:customStyle="1" w:styleId="319">
    <w:name w:val="样式 247 10 磅"/>
    <w:pPr>
      <w:widowControl w:val="0"/>
      <w:jc w:val="both"/>
    </w:pPr>
    <w:rPr>
      <w:rFonts w:ascii="Calibri" w:eastAsia="宋体" w:cs="Arial" w:hAnsi="Calibri"/>
      <w:kern w:val="2"/>
      <w:sz w:val="21"/>
      <w:szCs w:val="22"/>
      <w:lang w:val="en-US" w:eastAsia="zh-CN" w:bidi="ar-SA"/>
    </w:rPr>
  </w:style>
  <w:style w:type="paragraph" w:customStyle="1" w:styleId="320">
    <w:name w:val="样式 248 10 磅"/>
    <w:pPr>
      <w:widowControl w:val="0"/>
      <w:jc w:val="both"/>
    </w:pPr>
    <w:rPr>
      <w:rFonts w:ascii="Calibri" w:eastAsia="宋体" w:cs="Arial" w:hAnsi="Calibri"/>
      <w:kern w:val="2"/>
      <w:sz w:val="21"/>
      <w:szCs w:val="22"/>
      <w:lang w:val="en-US" w:eastAsia="zh-CN" w:bidi="ar-SA"/>
    </w:rPr>
  </w:style>
  <w:style w:type="paragraph" w:customStyle="1" w:styleId="321">
    <w:name w:val="样式 249 10 磅"/>
    <w:pPr>
      <w:widowControl w:val="0"/>
      <w:jc w:val="both"/>
    </w:pPr>
    <w:rPr>
      <w:rFonts w:ascii="Calibri" w:eastAsia="宋体" w:cs="Arial" w:hAnsi="Calibri"/>
      <w:kern w:val="2"/>
      <w:sz w:val="21"/>
      <w:szCs w:val="22"/>
      <w:lang w:val="en-US" w:eastAsia="zh-CN" w:bidi="ar-SA"/>
    </w:rPr>
  </w:style>
  <w:style w:type="paragraph" w:customStyle="1" w:styleId="322">
    <w:name w:val="样式 250 10 磅"/>
    <w:pPr>
      <w:widowControl w:val="0"/>
      <w:jc w:val="both"/>
    </w:pPr>
    <w:rPr>
      <w:rFonts w:ascii="Calibri" w:eastAsia="宋体" w:cs="Arial" w:hAnsi="Calibri"/>
      <w:kern w:val="2"/>
      <w:sz w:val="21"/>
      <w:szCs w:val="22"/>
      <w:lang w:val="en-US" w:eastAsia="zh-CN" w:bidi="ar-SA"/>
    </w:rPr>
  </w:style>
  <w:style w:type="paragraph" w:customStyle="1" w:styleId="323">
    <w:name w:val="样式 251 10 磅"/>
    <w:pPr>
      <w:widowControl w:val="0"/>
      <w:jc w:val="both"/>
    </w:pPr>
    <w:rPr>
      <w:rFonts w:ascii="Calibri" w:eastAsia="宋体" w:cs="Arial" w:hAnsi="Calibri"/>
      <w:kern w:val="2"/>
      <w:sz w:val="21"/>
      <w:szCs w:val="22"/>
      <w:lang w:val="en-US" w:eastAsia="zh-CN" w:bidi="ar-SA"/>
    </w:rPr>
  </w:style>
  <w:style w:type="paragraph" w:customStyle="1" w:styleId="324">
    <w:name w:val="样式 252 10 磅"/>
    <w:pPr>
      <w:widowControl w:val="0"/>
      <w:jc w:val="both"/>
    </w:pPr>
    <w:rPr>
      <w:rFonts w:ascii="Calibri" w:eastAsia="宋体" w:cs="Arial" w:hAnsi="Calibri"/>
      <w:kern w:val="2"/>
      <w:sz w:val="21"/>
      <w:szCs w:val="22"/>
      <w:lang w:val="en-US" w:eastAsia="zh-CN" w:bidi="ar-SA"/>
    </w:rPr>
  </w:style>
  <w:style w:type="paragraph" w:customStyle="1" w:styleId="325">
    <w:name w:val="样式 253 10 磅"/>
    <w:pPr>
      <w:widowControl w:val="0"/>
      <w:jc w:val="both"/>
    </w:pPr>
    <w:rPr>
      <w:rFonts w:ascii="Calibri" w:eastAsia="宋体" w:cs="Arial" w:hAnsi="Calibri"/>
      <w:kern w:val="2"/>
      <w:sz w:val="21"/>
      <w:szCs w:val="22"/>
      <w:lang w:val="en-US" w:eastAsia="zh-CN" w:bidi="ar-SA"/>
    </w:rPr>
  </w:style>
  <w:style w:type="paragraph" w:customStyle="1" w:styleId="326">
    <w:name w:val="样式 254 10 磅"/>
    <w:pPr>
      <w:widowControl w:val="0"/>
      <w:jc w:val="both"/>
    </w:pPr>
    <w:rPr>
      <w:rFonts w:ascii="Calibri" w:eastAsia="宋体" w:cs="Arial" w:hAnsi="Calibri"/>
      <w:kern w:val="2"/>
      <w:sz w:val="21"/>
      <w:szCs w:val="22"/>
      <w:lang w:val="en-US" w:eastAsia="zh-CN" w:bidi="ar-SA"/>
    </w:rPr>
  </w:style>
  <w:style w:type="paragraph" w:customStyle="1" w:styleId="327">
    <w:name w:val="样式 255 10 磅"/>
    <w:pPr>
      <w:widowControl w:val="0"/>
      <w:jc w:val="both"/>
    </w:pPr>
    <w:rPr>
      <w:rFonts w:ascii="Calibri" w:eastAsia="宋体" w:cs="Arial" w:hAnsi="Calibri"/>
      <w:kern w:val="2"/>
      <w:sz w:val="21"/>
      <w:szCs w:val="22"/>
      <w:lang w:val="en-US" w:eastAsia="zh-CN" w:bidi="ar-SA"/>
    </w:rPr>
  </w:style>
  <w:style w:type="paragraph" w:customStyle="1" w:styleId="328">
    <w:name w:val="样式 256 10 磅"/>
    <w:pPr>
      <w:widowControl w:val="0"/>
      <w:jc w:val="both"/>
    </w:pPr>
    <w:rPr>
      <w:rFonts w:ascii="Calibri" w:eastAsia="宋体" w:cs="Arial" w:hAnsi="Calibri"/>
      <w:kern w:val="2"/>
      <w:sz w:val="21"/>
      <w:szCs w:val="22"/>
      <w:lang w:val="en-US" w:eastAsia="zh-CN" w:bidi="ar-SA"/>
    </w:rPr>
  </w:style>
  <w:style w:type="paragraph" w:customStyle="1" w:styleId="329">
    <w:name w:val="样式 257 10 磅"/>
    <w:pPr>
      <w:widowControl w:val="0"/>
      <w:jc w:val="both"/>
    </w:pPr>
    <w:rPr>
      <w:rFonts w:ascii="Calibri" w:eastAsia="宋体" w:cs="Arial" w:hAnsi="Calibri"/>
      <w:kern w:val="2"/>
      <w:sz w:val="21"/>
      <w:szCs w:val="22"/>
      <w:lang w:val="en-US" w:eastAsia="zh-CN" w:bidi="ar-SA"/>
    </w:rPr>
  </w:style>
  <w:style w:type="paragraph" w:customStyle="1" w:styleId="330">
    <w:name w:val="样式 258 10 磅"/>
    <w:pPr>
      <w:widowControl w:val="0"/>
      <w:jc w:val="both"/>
    </w:pPr>
    <w:rPr>
      <w:rFonts w:ascii="Calibri" w:eastAsia="宋体" w:cs="Arial" w:hAnsi="Calibri"/>
      <w:kern w:val="2"/>
      <w:sz w:val="21"/>
      <w:szCs w:val="22"/>
      <w:lang w:val="en-US" w:eastAsia="zh-CN" w:bidi="ar-SA"/>
    </w:rPr>
  </w:style>
  <w:style w:type="paragraph" w:customStyle="1" w:styleId="331">
    <w:name w:val="样式 259 10 磅"/>
    <w:pPr>
      <w:widowControl w:val="0"/>
      <w:jc w:val="both"/>
    </w:pPr>
    <w:rPr>
      <w:rFonts w:ascii="Calibri" w:eastAsia="宋体" w:cs="Arial" w:hAnsi="Calibri"/>
      <w:kern w:val="2"/>
      <w:sz w:val="21"/>
      <w:szCs w:val="22"/>
      <w:lang w:val="en-US" w:eastAsia="zh-CN" w:bidi="ar-SA"/>
    </w:rPr>
  </w:style>
  <w:style w:type="paragraph" w:customStyle="1" w:styleId="332">
    <w:name w:val="样式 260 10 磅"/>
    <w:pPr>
      <w:widowControl w:val="0"/>
      <w:jc w:val="both"/>
    </w:pPr>
    <w:rPr>
      <w:rFonts w:ascii="Calibri" w:eastAsia="宋体" w:cs="Arial" w:hAnsi="Calibri"/>
      <w:kern w:val="2"/>
      <w:sz w:val="21"/>
      <w:szCs w:val="22"/>
      <w:lang w:val="en-US" w:eastAsia="zh-CN" w:bidi="ar-SA"/>
    </w:rPr>
  </w:style>
  <w:style w:type="paragraph" w:customStyle="1" w:styleId="333">
    <w:name w:val="样式 261 10 磅"/>
    <w:pPr>
      <w:widowControl w:val="0"/>
      <w:jc w:val="both"/>
    </w:pPr>
    <w:rPr>
      <w:rFonts w:ascii="Calibri" w:eastAsia="宋体" w:cs="Arial" w:hAnsi="Calibri"/>
      <w:kern w:val="2"/>
      <w:sz w:val="21"/>
      <w:szCs w:val="22"/>
      <w:lang w:val="en-US" w:eastAsia="zh-CN" w:bidi="ar-SA"/>
    </w:rPr>
  </w:style>
  <w:style w:type="paragraph" w:customStyle="1" w:styleId="334">
    <w:name w:val="样式 262 10 磅"/>
    <w:pPr>
      <w:widowControl w:val="0"/>
      <w:jc w:val="both"/>
    </w:pPr>
    <w:rPr>
      <w:rFonts w:ascii="Calibri" w:eastAsia="宋体" w:cs="Arial" w:hAnsi="Calibri"/>
      <w:kern w:val="2"/>
      <w:sz w:val="21"/>
      <w:szCs w:val="22"/>
      <w:lang w:val="en-US" w:eastAsia="zh-CN" w:bidi="ar-SA"/>
    </w:rPr>
  </w:style>
  <w:style w:type="paragraph" w:customStyle="1" w:styleId="335">
    <w:name w:val="样式 263 10 磅"/>
    <w:pPr>
      <w:widowControl w:val="0"/>
      <w:jc w:val="both"/>
    </w:pPr>
    <w:rPr>
      <w:rFonts w:ascii="Calibri" w:eastAsia="宋体" w:cs="Arial" w:hAnsi="Calibri"/>
      <w:kern w:val="2"/>
      <w:sz w:val="21"/>
      <w:szCs w:val="22"/>
      <w:lang w:val="en-US" w:eastAsia="zh-CN" w:bidi="ar-SA"/>
    </w:rPr>
  </w:style>
  <w:style w:type="paragraph" w:customStyle="1" w:styleId="336">
    <w:name w:val="样式 264 10 磅"/>
    <w:pPr>
      <w:widowControl w:val="0"/>
      <w:jc w:val="both"/>
    </w:pPr>
    <w:rPr>
      <w:rFonts w:ascii="Calibri" w:eastAsia="宋体" w:cs="Arial" w:hAnsi="Calibri"/>
      <w:kern w:val="2"/>
      <w:sz w:val="21"/>
      <w:szCs w:val="22"/>
      <w:lang w:val="en-US" w:eastAsia="zh-CN" w:bidi="ar-SA"/>
    </w:rPr>
  </w:style>
  <w:style w:type="paragraph" w:customStyle="1" w:styleId="337">
    <w:name w:val="样式 265 10 磅"/>
    <w:pPr>
      <w:widowControl w:val="0"/>
      <w:jc w:val="both"/>
    </w:pPr>
    <w:rPr>
      <w:rFonts w:ascii="Calibri" w:eastAsia="宋体" w:cs="Arial" w:hAnsi="Calibri"/>
      <w:kern w:val="2"/>
      <w:sz w:val="21"/>
      <w:szCs w:val="22"/>
      <w:lang w:val="en-US" w:eastAsia="zh-CN" w:bidi="ar-SA"/>
    </w:rPr>
  </w:style>
  <w:style w:type="paragraph" w:customStyle="1" w:styleId="338">
    <w:name w:val="样式 266 10 磅"/>
    <w:pPr>
      <w:widowControl w:val="0"/>
      <w:jc w:val="both"/>
    </w:pPr>
    <w:rPr>
      <w:rFonts w:ascii="Calibri" w:eastAsia="宋体" w:cs="Arial" w:hAnsi="Calibri"/>
      <w:kern w:val="2"/>
      <w:sz w:val="21"/>
      <w:szCs w:val="22"/>
      <w:lang w:val="en-US" w:eastAsia="zh-CN" w:bidi="ar-SA"/>
    </w:rPr>
  </w:style>
  <w:style w:type="paragraph" w:customStyle="1" w:styleId="339">
    <w:name w:val="样式 267 10 磅"/>
    <w:pPr>
      <w:widowControl w:val="0"/>
      <w:jc w:val="both"/>
    </w:pPr>
    <w:rPr>
      <w:rFonts w:ascii="Calibri" w:eastAsia="宋体" w:cs="Arial" w:hAnsi="Calibri"/>
      <w:kern w:val="2"/>
      <w:sz w:val="21"/>
      <w:szCs w:val="22"/>
      <w:lang w:val="en-US" w:eastAsia="zh-CN" w:bidi="ar-SA"/>
    </w:rPr>
  </w:style>
  <w:style w:type="paragraph" w:customStyle="1" w:styleId="340">
    <w:name w:val="样式 268 10 磅"/>
    <w:pPr>
      <w:widowControl w:val="0"/>
      <w:jc w:val="both"/>
    </w:pPr>
    <w:rPr>
      <w:rFonts w:ascii="Calibri" w:eastAsia="宋体" w:cs="Arial" w:hAnsi="Calibri"/>
      <w:kern w:val="2"/>
      <w:sz w:val="21"/>
      <w:szCs w:val="22"/>
      <w:lang w:val="en-US" w:eastAsia="zh-CN" w:bidi="ar-SA"/>
    </w:rPr>
  </w:style>
  <w:style w:type="paragraph" w:customStyle="1" w:styleId="341">
    <w:name w:val="样式 269 10 磅"/>
    <w:pPr>
      <w:widowControl w:val="0"/>
      <w:jc w:val="both"/>
    </w:pPr>
    <w:rPr>
      <w:rFonts w:ascii="Calibri" w:eastAsia="宋体" w:cs="Arial" w:hAnsi="Calibri"/>
      <w:kern w:val="2"/>
      <w:sz w:val="21"/>
      <w:szCs w:val="22"/>
      <w:lang w:val="en-US" w:eastAsia="zh-CN" w:bidi="ar-SA"/>
    </w:rPr>
  </w:style>
  <w:style w:type="paragraph" w:customStyle="1" w:styleId="342">
    <w:name w:val="样式 1 小四"/>
    <w:rPr>
      <w:rFonts w:ascii="Times New Roman" w:eastAsia="宋体" w:cs="Times New Roman" w:hAnsi="Times New Roman"/>
      <w:sz w:val="24"/>
      <w:szCs w:val="24"/>
      <w:lang w:val="en-US" w:eastAsia="zh-CN" w:bidi="ar-SA"/>
    </w:rPr>
  </w:style>
  <w:style w:type="paragraph" w:customStyle="1" w:styleId="343">
    <w:name w:val="样式 270 10 磅"/>
    <w:basedOn w:val="0"/>
    <w:pPr>
      <w:tabs>
        <w:tab w:val="left" w:pos="780"/>
      </w:tabs>
      <w:ind w:left="780" w:hanging="360"/>
    </w:pPr>
  </w:style>
  <w:style w:type="paragraph" w:customStyle="1" w:styleId="344">
    <w:name w:val="样式 271 10 磅"/>
    <w:pPr>
      <w:widowControl w:val="0"/>
      <w:jc w:val="both"/>
    </w:pPr>
    <w:rPr>
      <w:rFonts w:ascii="Calibri" w:eastAsia="宋体" w:cs="Arial" w:hAnsi="Calibri"/>
      <w:kern w:val="2"/>
      <w:sz w:val="21"/>
      <w:szCs w:val="22"/>
      <w:lang w:val="en-US" w:eastAsia="zh-CN" w:bidi="ar-SA"/>
    </w:rPr>
  </w:style>
  <w:style w:type="paragraph" w:customStyle="1" w:styleId="345">
    <w:name w:val="样式 272 10 磅"/>
    <w:pPr>
      <w:widowControl w:val="0"/>
      <w:jc w:val="both"/>
    </w:pPr>
    <w:rPr>
      <w:rFonts w:ascii="Calibri" w:eastAsia="宋体" w:cs="Arial" w:hAnsi="Calibri"/>
      <w:kern w:val="2"/>
      <w:sz w:val="21"/>
      <w:szCs w:val="22"/>
      <w:lang w:val="en-US" w:eastAsia="zh-CN" w:bidi="ar-SA"/>
    </w:rPr>
  </w:style>
  <w:style w:type="paragraph" w:customStyle="1" w:styleId="346">
    <w:name w:val="样式 273 10 磅"/>
    <w:pPr>
      <w:widowControl w:val="0"/>
      <w:jc w:val="both"/>
    </w:pPr>
    <w:rPr>
      <w:rFonts w:ascii="Calibri" w:eastAsia="宋体" w:cs="Arial" w:hAnsi="Calibri"/>
      <w:kern w:val="2"/>
      <w:sz w:val="21"/>
      <w:szCs w:val="22"/>
      <w:lang w:val="en-US" w:eastAsia="zh-CN" w:bidi="ar-SA"/>
    </w:rPr>
  </w:style>
  <w:style w:type="paragraph" w:customStyle="1" w:styleId="347">
    <w:name w:val="样式 274 10 磅"/>
    <w:pPr>
      <w:widowControl w:val="0"/>
      <w:jc w:val="both"/>
    </w:pPr>
    <w:rPr>
      <w:rFonts w:ascii="Calibri" w:eastAsia="宋体" w:cs="Arial" w:hAnsi="Calibri"/>
      <w:kern w:val="2"/>
      <w:sz w:val="21"/>
      <w:szCs w:val="22"/>
      <w:lang w:val="en-US" w:eastAsia="zh-CN" w:bidi="ar-SA"/>
    </w:rPr>
  </w:style>
  <w:style w:type="paragraph" w:customStyle="1" w:styleId="348">
    <w:name w:val="样式 275 10 磅"/>
    <w:pPr>
      <w:widowControl w:val="0"/>
      <w:jc w:val="both"/>
    </w:pPr>
    <w:rPr>
      <w:rFonts w:ascii="Calibri" w:eastAsia="宋体" w:cs="Arial" w:hAnsi="Calibri"/>
      <w:kern w:val="2"/>
      <w:sz w:val="21"/>
      <w:szCs w:val="22"/>
      <w:lang w:val="en-US" w:eastAsia="zh-CN" w:bidi="ar-SA"/>
    </w:rPr>
  </w:style>
  <w:style w:type="paragraph" w:customStyle="1" w:styleId="349">
    <w:name w:val="样式 276 10 磅"/>
    <w:pPr>
      <w:widowControl w:val="0"/>
      <w:jc w:val="both"/>
    </w:pPr>
    <w:rPr>
      <w:rFonts w:ascii="Calibri" w:eastAsia="宋体" w:cs="Arial" w:hAnsi="Calibri"/>
      <w:kern w:val="2"/>
      <w:sz w:val="21"/>
      <w:szCs w:val="22"/>
      <w:lang w:val="en-US" w:eastAsia="zh-CN" w:bidi="ar-SA"/>
    </w:rPr>
  </w:style>
  <w:style w:type="paragraph" w:customStyle="1" w:styleId="350">
    <w:name w:val="样式 277 10 磅"/>
    <w:pPr>
      <w:widowControl w:val="0"/>
      <w:jc w:val="both"/>
    </w:pPr>
    <w:rPr>
      <w:rFonts w:ascii="Calibri" w:eastAsia="宋体" w:cs="Arial" w:hAnsi="Calibri"/>
      <w:kern w:val="2"/>
      <w:sz w:val="21"/>
      <w:szCs w:val="22"/>
      <w:lang w:val="en-US" w:eastAsia="zh-CN" w:bidi="ar-SA"/>
    </w:rPr>
  </w:style>
  <w:style w:type="paragraph" w:customStyle="1" w:styleId="351">
    <w:name w:val="样式 278 10 磅"/>
    <w:pPr>
      <w:widowControl w:val="0"/>
      <w:jc w:val="both"/>
    </w:pPr>
    <w:rPr>
      <w:rFonts w:ascii="Calibri" w:eastAsia="宋体" w:cs="Arial" w:hAnsi="Calibri"/>
      <w:kern w:val="2"/>
      <w:sz w:val="21"/>
      <w:szCs w:val="22"/>
      <w:lang w:val="en-US" w:eastAsia="zh-CN" w:bidi="ar-SA"/>
    </w:rPr>
  </w:style>
  <w:style w:type="paragraph" w:customStyle="1" w:styleId="352">
    <w:name w:val="样式 279 10 磅"/>
    <w:pPr>
      <w:widowControl w:val="0"/>
      <w:jc w:val="both"/>
    </w:pPr>
    <w:rPr>
      <w:rFonts w:ascii="Calibri" w:eastAsia="宋体" w:cs="Arial" w:hAnsi="Calibri"/>
      <w:kern w:val="2"/>
      <w:sz w:val="21"/>
      <w:szCs w:val="22"/>
      <w:lang w:val="en-US" w:eastAsia="zh-CN" w:bidi="ar-SA"/>
    </w:rPr>
  </w:style>
  <w:style w:type="paragraph" w:customStyle="1" w:styleId="353">
    <w:name w:val="样式 280 10 磅"/>
    <w:pPr>
      <w:widowControl w:val="0"/>
      <w:jc w:val="both"/>
    </w:pPr>
    <w:rPr>
      <w:rFonts w:ascii="Calibri" w:eastAsia="宋体" w:cs="Arial" w:hAnsi="Calibri"/>
      <w:kern w:val="2"/>
      <w:sz w:val="21"/>
      <w:szCs w:val="22"/>
      <w:lang w:val="en-US" w:eastAsia="zh-CN" w:bidi="ar-SA"/>
    </w:rPr>
  </w:style>
  <w:style w:type="paragraph" w:customStyle="1" w:styleId="354">
    <w:name w:val="样式 281 10 磅"/>
    <w:pPr>
      <w:widowControl w:val="0"/>
      <w:jc w:val="both"/>
    </w:pPr>
    <w:rPr>
      <w:rFonts w:ascii="Calibri" w:eastAsia="宋体" w:cs="Arial" w:hAnsi="Calibri"/>
      <w:kern w:val="2"/>
      <w:sz w:val="21"/>
      <w:szCs w:val="22"/>
      <w:lang w:val="en-US" w:eastAsia="zh-CN" w:bidi="ar-SA"/>
    </w:rPr>
  </w:style>
  <w:style w:type="paragraph" w:customStyle="1" w:styleId="355">
    <w:name w:val="样式 282 10 磅"/>
    <w:pPr>
      <w:widowControl w:val="0"/>
      <w:jc w:val="both"/>
    </w:pPr>
    <w:rPr>
      <w:rFonts w:ascii="Calibri" w:eastAsia="宋体" w:cs="Arial" w:hAnsi="Calibri"/>
      <w:kern w:val="2"/>
      <w:sz w:val="21"/>
      <w:szCs w:val="22"/>
      <w:lang w:val="en-US" w:eastAsia="zh-CN" w:bidi="ar-SA"/>
    </w:rPr>
  </w:style>
  <w:style w:type="paragraph" w:customStyle="1" w:styleId="356">
    <w:name w:val="样式 283 10 磅"/>
    <w:pPr>
      <w:widowControl w:val="0"/>
      <w:jc w:val="both"/>
    </w:pPr>
    <w:rPr>
      <w:rFonts w:ascii="Calibri" w:eastAsia="宋体" w:cs="Arial" w:hAnsi="Calibri"/>
      <w:kern w:val="2"/>
      <w:sz w:val="21"/>
      <w:szCs w:val="22"/>
      <w:lang w:val="en-US" w:eastAsia="zh-CN" w:bidi="ar-SA"/>
    </w:rPr>
  </w:style>
  <w:style w:type="paragraph" w:customStyle="1" w:styleId="357">
    <w:name w:val="样式 284 10 磅"/>
    <w:pPr>
      <w:widowControl w:val="0"/>
      <w:jc w:val="both"/>
    </w:pPr>
    <w:rPr>
      <w:rFonts w:ascii="Calibri" w:eastAsia="宋体" w:cs="Arial" w:hAnsi="Calibri"/>
      <w:kern w:val="2"/>
      <w:sz w:val="21"/>
      <w:szCs w:val="22"/>
      <w:lang w:val="en-US" w:eastAsia="zh-CN" w:bidi="ar-SA"/>
    </w:rPr>
  </w:style>
  <w:style w:type="paragraph" w:customStyle="1" w:styleId="358">
    <w:name w:val="样式 285 10 磅"/>
    <w:pPr>
      <w:widowControl w:val="0"/>
      <w:jc w:val="both"/>
    </w:pPr>
    <w:rPr>
      <w:rFonts w:ascii="Calibri" w:eastAsia="宋体" w:cs="Arial" w:hAnsi="Calibri"/>
      <w:kern w:val="2"/>
      <w:sz w:val="21"/>
      <w:szCs w:val="22"/>
      <w:lang w:val="en-US" w:eastAsia="zh-CN" w:bidi="ar-SA"/>
    </w:rPr>
  </w:style>
  <w:style w:type="paragraph" w:customStyle="1" w:styleId="359">
    <w:name w:val="样式 286 10 磅"/>
    <w:pPr>
      <w:widowControl w:val="0"/>
      <w:jc w:val="both"/>
    </w:pPr>
    <w:rPr>
      <w:rFonts w:ascii="Calibri" w:eastAsia="宋体" w:cs="Arial" w:hAnsi="Calibri"/>
      <w:kern w:val="2"/>
      <w:sz w:val="21"/>
      <w:szCs w:val="22"/>
      <w:lang w:val="en-US" w:eastAsia="zh-CN" w:bidi="ar-SA"/>
    </w:rPr>
  </w:style>
  <w:style w:type="paragraph" w:customStyle="1" w:styleId="360">
    <w:name w:val="样式 287 10 磅"/>
    <w:pPr>
      <w:widowControl w:val="0"/>
      <w:jc w:val="both"/>
    </w:pPr>
    <w:rPr>
      <w:rFonts w:ascii="Calibri" w:eastAsia="宋体" w:cs="Arial" w:hAnsi="Calibri"/>
      <w:kern w:val="2"/>
      <w:sz w:val="21"/>
      <w:szCs w:val="22"/>
      <w:lang w:val="en-US" w:eastAsia="zh-CN" w:bidi="ar-SA"/>
    </w:rPr>
  </w:style>
  <w:style w:type="paragraph" w:customStyle="1" w:styleId="361">
    <w:name w:val="样式 288 10 磅"/>
    <w:pPr>
      <w:widowControl w:val="0"/>
      <w:jc w:val="both"/>
    </w:pPr>
    <w:rPr>
      <w:rFonts w:ascii="Calibri" w:eastAsia="宋体" w:cs="Arial" w:hAnsi="Calibri"/>
      <w:kern w:val="2"/>
      <w:sz w:val="21"/>
      <w:szCs w:val="22"/>
      <w:lang w:val="en-US" w:eastAsia="zh-CN" w:bidi="ar-SA"/>
    </w:rPr>
  </w:style>
  <w:style w:type="paragraph" w:customStyle="1" w:styleId="362">
    <w:name w:val="样式 289 10 磅"/>
    <w:pPr>
      <w:widowControl w:val="0"/>
      <w:jc w:val="both"/>
    </w:pPr>
    <w:rPr>
      <w:rFonts w:ascii="Calibri" w:eastAsia="宋体" w:cs="Arial" w:hAnsi="Calibri"/>
      <w:kern w:val="2"/>
      <w:sz w:val="21"/>
      <w:szCs w:val="22"/>
      <w:lang w:val="en-US" w:eastAsia="zh-CN" w:bidi="ar-SA"/>
    </w:rPr>
  </w:style>
  <w:style w:type="paragraph" w:customStyle="1" w:styleId="363">
    <w:name w:val="样式 290 10 磅"/>
    <w:pPr>
      <w:widowControl w:val="0"/>
      <w:jc w:val="both"/>
    </w:pPr>
    <w:rPr>
      <w:rFonts w:ascii="Calibri" w:eastAsia="宋体" w:cs="Arial" w:hAnsi="Calibri"/>
      <w:kern w:val="2"/>
      <w:sz w:val="21"/>
      <w:szCs w:val="22"/>
      <w:lang w:val="en-US" w:eastAsia="zh-CN" w:bidi="ar-SA"/>
    </w:rPr>
  </w:style>
  <w:style w:type="paragraph" w:customStyle="1" w:styleId="364">
    <w:name w:val="样式 291 10 磅"/>
    <w:pPr>
      <w:widowControl w:val="0"/>
      <w:jc w:val="both"/>
    </w:pPr>
    <w:rPr>
      <w:rFonts w:ascii="Calibri" w:eastAsia="宋体" w:cs="Arial" w:hAnsi="Calibri"/>
      <w:kern w:val="2"/>
      <w:sz w:val="21"/>
      <w:szCs w:val="22"/>
      <w:lang w:val="en-US" w:eastAsia="zh-CN" w:bidi="ar-SA"/>
    </w:rPr>
  </w:style>
  <w:style w:type="paragraph" w:customStyle="1" w:styleId="365">
    <w:name w:val="样式 292 10 磅"/>
    <w:pPr>
      <w:widowControl w:val="0"/>
      <w:jc w:val="both"/>
    </w:pPr>
    <w:rPr>
      <w:rFonts w:ascii="Calibri" w:eastAsia="宋体" w:cs="Arial" w:hAnsi="Calibri"/>
      <w:kern w:val="2"/>
      <w:sz w:val="21"/>
      <w:szCs w:val="22"/>
      <w:lang w:val="en-US" w:eastAsia="zh-CN" w:bidi="ar-SA"/>
    </w:rPr>
  </w:style>
  <w:style w:type="paragraph" w:customStyle="1" w:styleId="366">
    <w:name w:val="样式 293 10 磅"/>
    <w:pPr>
      <w:widowControl w:val="0"/>
      <w:jc w:val="both"/>
    </w:pPr>
    <w:rPr>
      <w:rFonts w:ascii="Calibri" w:eastAsia="宋体" w:cs="Arial" w:hAnsi="Calibri"/>
      <w:kern w:val="2"/>
      <w:sz w:val="21"/>
      <w:szCs w:val="22"/>
      <w:lang w:val="en-US" w:eastAsia="zh-CN" w:bidi="ar-SA"/>
    </w:rPr>
  </w:style>
  <w:style w:type="paragraph" w:customStyle="1" w:styleId="367">
    <w:name w:val="样式 294 10 磅"/>
    <w:pPr>
      <w:widowControl w:val="0"/>
      <w:jc w:val="both"/>
    </w:pPr>
    <w:rPr>
      <w:rFonts w:ascii="Calibri" w:eastAsia="宋体" w:cs="Arial" w:hAnsi="Calibri"/>
      <w:kern w:val="2"/>
      <w:sz w:val="21"/>
      <w:szCs w:val="22"/>
      <w:lang w:val="en-US" w:eastAsia="zh-CN" w:bidi="ar-SA"/>
    </w:rPr>
  </w:style>
  <w:style w:type="paragraph" w:customStyle="1" w:styleId="368">
    <w:name w:val="样式 295 10 磅"/>
    <w:pPr>
      <w:widowControl w:val="0"/>
      <w:jc w:val="both"/>
    </w:pPr>
    <w:rPr>
      <w:rFonts w:ascii="Calibri" w:eastAsia="宋体" w:cs="Arial" w:hAnsi="Calibri"/>
      <w:kern w:val="2"/>
      <w:sz w:val="21"/>
      <w:szCs w:val="22"/>
      <w:lang w:val="en-US" w:eastAsia="zh-CN" w:bidi="ar-SA"/>
    </w:rPr>
  </w:style>
  <w:style w:type="paragraph" w:customStyle="1" w:styleId="369">
    <w:name w:val="样式 296 10 磅"/>
    <w:pPr>
      <w:widowControl w:val="0"/>
      <w:jc w:val="both"/>
    </w:pPr>
    <w:rPr>
      <w:rFonts w:ascii="Calibri" w:eastAsia="宋体" w:cs="Arial" w:hAnsi="Calibri"/>
      <w:kern w:val="2"/>
      <w:sz w:val="21"/>
      <w:szCs w:val="22"/>
      <w:lang w:val="en-US" w:eastAsia="zh-CN" w:bidi="ar-SA"/>
    </w:rPr>
  </w:style>
  <w:style w:type="paragraph" w:customStyle="1" w:styleId="370">
    <w:name w:val="样式 297 10 磅"/>
    <w:pPr>
      <w:widowControl w:val="0"/>
      <w:jc w:val="both"/>
    </w:pPr>
    <w:rPr>
      <w:rFonts w:ascii="Calibri" w:eastAsia="宋体" w:cs="Arial" w:hAnsi="Calibri"/>
      <w:kern w:val="2"/>
      <w:sz w:val="21"/>
      <w:szCs w:val="22"/>
      <w:lang w:val="en-US" w:eastAsia="zh-CN" w:bidi="ar-SA"/>
    </w:rPr>
  </w:style>
  <w:style w:type="paragraph" w:customStyle="1" w:styleId="371">
    <w:name w:val="样式 298 10 磅"/>
    <w:pPr>
      <w:widowControl w:val="0"/>
      <w:jc w:val="both"/>
    </w:pPr>
    <w:rPr>
      <w:rFonts w:ascii="Calibri" w:eastAsia="宋体" w:cs="Arial" w:hAnsi="Calibri"/>
      <w:kern w:val="2"/>
      <w:sz w:val="21"/>
      <w:szCs w:val="22"/>
      <w:lang w:val="en-US" w:eastAsia="zh-CN" w:bidi="ar-SA"/>
    </w:rPr>
  </w:style>
  <w:style w:type="paragraph" w:customStyle="1" w:styleId="372">
    <w:name w:val="样式 299 10 磅"/>
    <w:pPr>
      <w:widowControl w:val="0"/>
      <w:jc w:val="both"/>
    </w:pPr>
    <w:rPr>
      <w:rFonts w:ascii="Calibri" w:eastAsia="宋体" w:cs="Arial" w:hAnsi="Calibri"/>
      <w:kern w:val="2"/>
      <w:sz w:val="21"/>
      <w:szCs w:val="22"/>
      <w:lang w:val="en-US" w:eastAsia="zh-CN" w:bidi="ar-SA"/>
    </w:rPr>
  </w:style>
  <w:style w:type="paragraph" w:customStyle="1" w:styleId="373">
    <w:name w:val="样式 2 小四"/>
    <w:rPr>
      <w:rFonts w:ascii="Times New Roman" w:eastAsia="宋体" w:cs="Times New Roman" w:hAnsi="Times New Roman"/>
      <w:sz w:val="24"/>
      <w:szCs w:val="24"/>
      <w:lang w:val="en-US" w:eastAsia="zh-CN" w:bidi="ar-SA"/>
    </w:rPr>
  </w:style>
  <w:style w:type="paragraph" w:customStyle="1" w:styleId="374">
    <w:name w:val="样式 300 10 磅"/>
    <w:pPr>
      <w:widowControl w:val="0"/>
      <w:jc w:val="both"/>
    </w:pPr>
    <w:rPr>
      <w:rFonts w:ascii="Calibri" w:eastAsia="宋体" w:cs="Arial" w:hAnsi="Calibri"/>
      <w:kern w:val="2"/>
      <w:sz w:val="21"/>
      <w:szCs w:val="22"/>
      <w:lang w:val="en-US" w:eastAsia="zh-CN" w:bidi="ar-SA"/>
    </w:rPr>
  </w:style>
  <w:style w:type="paragraph" w:customStyle="1" w:styleId="375">
    <w:name w:val="样式 301 10 磅"/>
    <w:pPr>
      <w:widowControl w:val="0"/>
      <w:jc w:val="both"/>
    </w:pPr>
    <w:rPr>
      <w:rFonts w:ascii="Calibri" w:eastAsia="宋体" w:cs="Arial" w:hAnsi="Calibri"/>
      <w:kern w:val="2"/>
      <w:sz w:val="21"/>
      <w:szCs w:val="22"/>
      <w:lang w:val="en-US" w:eastAsia="zh-CN" w:bidi="ar-SA"/>
    </w:rPr>
  </w:style>
  <w:style w:type="paragraph" w:customStyle="1" w:styleId="376">
    <w:name w:val="样式 302 10 磅"/>
    <w:pPr>
      <w:widowControl w:val="0"/>
      <w:jc w:val="both"/>
    </w:pPr>
    <w:rPr>
      <w:rFonts w:ascii="Calibri" w:eastAsia="宋体" w:cs="Arial" w:hAnsi="Calibri"/>
      <w:kern w:val="2"/>
      <w:sz w:val="21"/>
      <w:szCs w:val="22"/>
      <w:lang w:val="en-US" w:eastAsia="zh-CN" w:bidi="ar-SA"/>
    </w:rPr>
  </w:style>
  <w:style w:type="paragraph" w:customStyle="1" w:styleId="377">
    <w:name w:val="样式 303 10 磅"/>
    <w:pPr>
      <w:widowControl w:val="0"/>
      <w:jc w:val="both"/>
    </w:pPr>
    <w:rPr>
      <w:rFonts w:ascii="Calibri" w:eastAsia="宋体" w:cs="Arial" w:hAnsi="Calibri"/>
      <w:kern w:val="2"/>
      <w:sz w:val="21"/>
      <w:szCs w:val="22"/>
      <w:lang w:val="en-US" w:eastAsia="zh-CN" w:bidi="ar-SA"/>
    </w:rPr>
  </w:style>
  <w:style w:type="paragraph" w:customStyle="1" w:styleId="378">
    <w:name w:val="样式 304 10 磅"/>
    <w:pPr>
      <w:widowControl w:val="0"/>
      <w:jc w:val="both"/>
    </w:pPr>
    <w:rPr>
      <w:rFonts w:ascii="Calibri" w:eastAsia="宋体" w:cs="Arial" w:hAnsi="Calibri"/>
      <w:kern w:val="2"/>
      <w:sz w:val="21"/>
      <w:szCs w:val="22"/>
      <w:lang w:val="en-US" w:eastAsia="zh-CN" w:bidi="ar-SA"/>
    </w:rPr>
  </w:style>
  <w:style w:type="paragraph" w:customStyle="1" w:styleId="379">
    <w:name w:val="样式 305 10 磅"/>
    <w:pPr>
      <w:widowControl w:val="0"/>
      <w:jc w:val="both"/>
    </w:pPr>
    <w:rPr>
      <w:rFonts w:ascii="Calibri" w:eastAsia="宋体" w:cs="Arial" w:hAnsi="Calibri"/>
      <w:kern w:val="2"/>
      <w:sz w:val="21"/>
      <w:szCs w:val="22"/>
      <w:lang w:val="en-US" w:eastAsia="zh-CN" w:bidi="ar-SA"/>
    </w:rPr>
  </w:style>
  <w:style w:type="paragraph" w:customStyle="1" w:styleId="380">
    <w:name w:val="样式 306 10 磅"/>
    <w:pPr>
      <w:widowControl w:val="0"/>
      <w:jc w:val="both"/>
    </w:pPr>
    <w:rPr>
      <w:rFonts w:ascii="Calibri" w:eastAsia="宋体" w:cs="Arial" w:hAnsi="Calibri"/>
      <w:kern w:val="2"/>
      <w:sz w:val="21"/>
      <w:szCs w:val="24"/>
      <w:lang w:val="en-US" w:eastAsia="zh-CN" w:bidi="ar-SA"/>
    </w:rPr>
  </w:style>
  <w:style w:type="paragraph" w:customStyle="1" w:styleId="381">
    <w:name w:val="样式 307 10 磅"/>
    <w:pPr>
      <w:widowControl w:val="0"/>
      <w:jc w:val="both"/>
    </w:pPr>
    <w:rPr>
      <w:rFonts w:ascii="Calibri" w:eastAsia="宋体" w:cs="Arial" w:hAnsi="Calibri"/>
      <w:kern w:val="2"/>
      <w:sz w:val="21"/>
      <w:szCs w:val="24"/>
      <w:lang w:val="en-US" w:eastAsia="zh-CN" w:bidi="ar-SA"/>
    </w:rPr>
  </w:style>
  <w:style w:type="paragraph" w:customStyle="1" w:styleId="382">
    <w:name w:val="样式 308 10 磅"/>
    <w:pPr>
      <w:widowControl w:val="0"/>
      <w:jc w:val="both"/>
    </w:pPr>
    <w:rPr>
      <w:rFonts w:ascii="Calibri" w:eastAsia="宋体" w:cs="Arial" w:hAnsi="Calibri"/>
      <w:kern w:val="2"/>
      <w:sz w:val="21"/>
      <w:szCs w:val="22"/>
      <w:lang w:val="en-US" w:eastAsia="zh-CN" w:bidi="ar-SA"/>
    </w:rPr>
  </w:style>
  <w:style w:type="paragraph" w:customStyle="1" w:styleId="383">
    <w:name w:val="样式 309 10 磅"/>
    <w:pPr>
      <w:widowControl w:val="0"/>
      <w:jc w:val="both"/>
    </w:pPr>
    <w:rPr>
      <w:rFonts w:ascii="Calibri" w:eastAsia="宋体" w:cs="Arial" w:hAnsi="Calibri"/>
      <w:kern w:val="2"/>
      <w:sz w:val="21"/>
      <w:szCs w:val="22"/>
      <w:lang w:val="en-US" w:eastAsia="zh-CN" w:bidi="ar-SA"/>
    </w:rPr>
  </w:style>
  <w:style w:type="paragraph" w:customStyle="1" w:styleId="384">
    <w:name w:val="样式 310 10 磅"/>
    <w:pPr>
      <w:widowControl w:val="0"/>
      <w:jc w:val="both"/>
    </w:pPr>
    <w:rPr>
      <w:rFonts w:ascii="Calibri" w:eastAsia="宋体" w:cs="Arial" w:hAnsi="Calibri"/>
      <w:kern w:val="2"/>
      <w:sz w:val="21"/>
      <w:szCs w:val="22"/>
      <w:lang w:val="en-US" w:eastAsia="zh-CN" w:bidi="ar-SA"/>
    </w:rPr>
  </w:style>
  <w:style w:type="paragraph" w:customStyle="1" w:styleId="385">
    <w:name w:val="样式 311 10 磅"/>
    <w:pPr>
      <w:widowControl w:val="0"/>
      <w:jc w:val="both"/>
    </w:pPr>
    <w:rPr>
      <w:rFonts w:ascii="Calibri" w:eastAsia="宋体" w:cs="Arial" w:hAnsi="Calibri"/>
      <w:kern w:val="2"/>
      <w:sz w:val="21"/>
      <w:szCs w:val="22"/>
      <w:lang w:val="en-US" w:eastAsia="zh-CN" w:bidi="ar-SA"/>
    </w:rPr>
  </w:style>
  <w:style w:type="paragraph" w:customStyle="1" w:styleId="386">
    <w:name w:val="样式 312 10 磅"/>
    <w:pPr>
      <w:widowControl w:val="0"/>
      <w:jc w:val="both"/>
    </w:pPr>
    <w:rPr>
      <w:rFonts w:ascii="Calibri" w:eastAsia="宋体" w:cs="Arial" w:hAnsi="Calibri"/>
      <w:kern w:val="2"/>
      <w:sz w:val="21"/>
      <w:szCs w:val="24"/>
      <w:lang w:val="en-US" w:eastAsia="zh-CN" w:bidi="ar-SA"/>
    </w:rPr>
  </w:style>
  <w:style w:type="paragraph" w:customStyle="1" w:styleId="387">
    <w:name w:val="样式 313 10 磅"/>
    <w:pPr>
      <w:widowControl w:val="0"/>
      <w:jc w:val="both"/>
    </w:pPr>
    <w:rPr>
      <w:rFonts w:ascii="Calibri" w:eastAsia="宋体" w:cs="Arial" w:hAnsi="Calibri"/>
      <w:kern w:val="2"/>
      <w:sz w:val="21"/>
      <w:szCs w:val="22"/>
      <w:lang w:val="en-US" w:eastAsia="zh-CN" w:bidi="ar-SA"/>
    </w:rPr>
  </w:style>
  <w:style w:type="paragraph" w:customStyle="1" w:styleId="388">
    <w:name w:val="样式 314 10 磅"/>
    <w:pPr>
      <w:widowControl w:val="0"/>
      <w:jc w:val="both"/>
    </w:pPr>
    <w:rPr>
      <w:rFonts w:ascii="Calibri" w:eastAsia="宋体" w:cs="Arial" w:hAnsi="Calibri"/>
      <w:kern w:val="2"/>
      <w:sz w:val="21"/>
      <w:szCs w:val="22"/>
      <w:lang w:val="en-US" w:eastAsia="zh-CN" w:bidi="ar-SA"/>
    </w:rPr>
  </w:style>
  <w:style w:type="paragraph" w:customStyle="1" w:styleId="389">
    <w:name w:val="样式 315 10 磅"/>
    <w:pPr>
      <w:widowControl w:val="0"/>
      <w:jc w:val="both"/>
    </w:pPr>
    <w:rPr>
      <w:rFonts w:ascii="Calibri" w:eastAsia="宋体" w:cs="Arial" w:hAnsi="Calibri"/>
      <w:kern w:val="2"/>
      <w:sz w:val="21"/>
      <w:szCs w:val="22"/>
      <w:lang w:val="en-US" w:eastAsia="zh-CN" w:bidi="ar-SA"/>
    </w:rPr>
  </w:style>
  <w:style w:type="paragraph" w:customStyle="1" w:styleId="390">
    <w:name w:val="样式 316 10 磅"/>
    <w:pPr>
      <w:widowControl w:val="0"/>
      <w:jc w:val="both"/>
    </w:pPr>
    <w:rPr>
      <w:rFonts w:ascii="Calibri" w:eastAsia="宋体" w:cs="Arial" w:hAnsi="Calibri"/>
      <w:kern w:val="2"/>
      <w:sz w:val="21"/>
      <w:szCs w:val="22"/>
      <w:lang w:val="en-US" w:eastAsia="zh-CN" w:bidi="ar-SA"/>
    </w:rPr>
  </w:style>
  <w:style w:type="paragraph" w:customStyle="1" w:styleId="391">
    <w:name w:val="样式 317 10 磅"/>
    <w:pPr>
      <w:widowControl w:val="0"/>
      <w:jc w:val="both"/>
    </w:pPr>
    <w:rPr>
      <w:rFonts w:ascii="Calibri" w:eastAsia="宋体" w:cs="Arial" w:hAnsi="Calibri"/>
      <w:kern w:val="2"/>
      <w:sz w:val="21"/>
      <w:szCs w:val="22"/>
      <w:lang w:val="en-US" w:eastAsia="zh-CN" w:bidi="ar-SA"/>
    </w:rPr>
  </w:style>
  <w:style w:type="paragraph" w:customStyle="1" w:styleId="392">
    <w:name w:val="样式 318 10 磅"/>
    <w:pPr>
      <w:widowControl w:val="0"/>
      <w:jc w:val="both"/>
    </w:pPr>
    <w:rPr>
      <w:rFonts w:ascii="Calibri" w:eastAsia="宋体" w:cs="Arial" w:hAnsi="Calibri"/>
      <w:kern w:val="2"/>
      <w:sz w:val="21"/>
      <w:szCs w:val="22"/>
      <w:lang w:val="en-US" w:eastAsia="zh-CN" w:bidi="ar-SA"/>
    </w:rPr>
  </w:style>
  <w:style w:type="paragraph" w:customStyle="1" w:styleId="393">
    <w:name w:val="样式 319 10 磅"/>
    <w:pPr>
      <w:widowControl w:val="0"/>
      <w:jc w:val="both"/>
    </w:pPr>
    <w:rPr>
      <w:rFonts w:ascii="Calibri" w:eastAsia="宋体" w:cs="Arial" w:hAnsi="Calibri"/>
      <w:kern w:val="2"/>
      <w:sz w:val="21"/>
      <w:szCs w:val="22"/>
      <w:lang w:val="en-US" w:eastAsia="zh-CN" w:bidi="ar-SA"/>
    </w:rPr>
  </w:style>
  <w:style w:type="paragraph" w:customStyle="1" w:styleId="394">
    <w:name w:val="样式 320 10 磅"/>
    <w:pPr>
      <w:widowControl w:val="0"/>
      <w:jc w:val="both"/>
    </w:pPr>
    <w:rPr>
      <w:rFonts w:ascii="Calibri" w:eastAsia="宋体" w:cs="Arial" w:hAnsi="Calibri"/>
      <w:kern w:val="2"/>
      <w:sz w:val="21"/>
      <w:szCs w:val="22"/>
      <w:lang w:val="en-US" w:eastAsia="zh-CN" w:bidi="ar-SA"/>
    </w:rPr>
  </w:style>
  <w:style w:type="paragraph" w:customStyle="1" w:styleId="395">
    <w:name w:val="样式 321 10 磅"/>
    <w:pPr>
      <w:widowControl w:val="0"/>
      <w:jc w:val="both"/>
    </w:pPr>
    <w:rPr>
      <w:rFonts w:ascii="Calibri" w:eastAsia="宋体" w:cs="Arial" w:hAnsi="Calibri"/>
      <w:kern w:val="2"/>
      <w:sz w:val="21"/>
      <w:szCs w:val="22"/>
      <w:lang w:val="en-US" w:eastAsia="zh-CN" w:bidi="ar-SA"/>
    </w:rPr>
  </w:style>
  <w:style w:type="paragraph" w:customStyle="1" w:styleId="396">
    <w:name w:val="样式 322 10 磅"/>
    <w:pPr>
      <w:widowControl w:val="0"/>
      <w:jc w:val="both"/>
    </w:pPr>
    <w:rPr>
      <w:rFonts w:ascii="Calibri" w:eastAsia="宋体" w:cs="Arial" w:hAnsi="Calibri"/>
      <w:kern w:val="2"/>
      <w:sz w:val="21"/>
      <w:szCs w:val="22"/>
      <w:lang w:val="en-US" w:eastAsia="zh-CN" w:bidi="ar-SA"/>
    </w:rPr>
  </w:style>
  <w:style w:type="paragraph" w:customStyle="1" w:styleId="397">
    <w:name w:val="样式 323 10 磅"/>
    <w:pPr>
      <w:widowControl w:val="0"/>
      <w:jc w:val="both"/>
    </w:pPr>
    <w:rPr>
      <w:rFonts w:ascii="Calibri" w:eastAsia="宋体" w:cs="Arial" w:hAnsi="Calibri"/>
      <w:kern w:val="2"/>
      <w:sz w:val="21"/>
      <w:szCs w:val="22"/>
      <w:lang w:val="en-US" w:eastAsia="zh-CN" w:bidi="ar-SA"/>
    </w:rPr>
  </w:style>
  <w:style w:type="paragraph" w:customStyle="1" w:styleId="398">
    <w:name w:val="样式 324 10 磅"/>
    <w:pPr>
      <w:widowControl w:val="0"/>
      <w:jc w:val="both"/>
    </w:pPr>
    <w:rPr>
      <w:rFonts w:ascii="Calibri" w:eastAsia="宋体" w:cs="Arial" w:hAnsi="Calibri"/>
      <w:kern w:val="2"/>
      <w:sz w:val="21"/>
      <w:szCs w:val="22"/>
      <w:lang w:val="en-US" w:eastAsia="zh-CN" w:bidi="ar-SA"/>
    </w:rPr>
  </w:style>
  <w:style w:type="paragraph" w:customStyle="1" w:styleId="399">
    <w:name w:val="样式 325 10 磅"/>
    <w:pPr>
      <w:widowControl w:val="0"/>
      <w:jc w:val="both"/>
    </w:pPr>
    <w:rPr>
      <w:rFonts w:ascii="Calibri" w:eastAsia="宋体" w:cs="Arial" w:hAnsi="Calibri"/>
      <w:kern w:val="2"/>
      <w:sz w:val="21"/>
      <w:szCs w:val="22"/>
      <w:lang w:val="en-US" w:eastAsia="zh-CN" w:bidi="ar-SA"/>
    </w:rPr>
  </w:style>
  <w:style w:type="paragraph" w:customStyle="1" w:styleId="400">
    <w:name w:val="样式 326 10 磅"/>
    <w:pPr>
      <w:widowControl w:val="0"/>
      <w:jc w:val="both"/>
    </w:pPr>
    <w:rPr>
      <w:rFonts w:ascii="Calibri" w:eastAsia="宋体" w:cs="Arial" w:hAnsi="Calibri"/>
      <w:kern w:val="2"/>
      <w:sz w:val="21"/>
      <w:szCs w:val="22"/>
      <w:lang w:val="en-US" w:eastAsia="zh-CN" w:bidi="ar-SA"/>
    </w:rPr>
  </w:style>
  <w:style w:type="paragraph" w:customStyle="1" w:styleId="401">
    <w:name w:val="样式 327 10 磅"/>
    <w:pPr>
      <w:widowControl w:val="0"/>
      <w:jc w:val="both"/>
    </w:pPr>
    <w:rPr>
      <w:rFonts w:ascii="Calibri" w:eastAsia="宋体" w:cs="Arial" w:hAnsi="Calibri"/>
      <w:kern w:val="2"/>
      <w:sz w:val="21"/>
      <w:szCs w:val="22"/>
      <w:lang w:val="en-US" w:eastAsia="zh-CN" w:bidi="ar-SA"/>
    </w:rPr>
  </w:style>
  <w:style w:type="paragraph" w:customStyle="1" w:styleId="402">
    <w:name w:val="样式 328 10 磅"/>
    <w:pPr>
      <w:widowControl w:val="0"/>
      <w:jc w:val="both"/>
    </w:pPr>
    <w:rPr>
      <w:rFonts w:ascii="Calibri" w:eastAsia="宋体" w:cs="Arial" w:hAnsi="Calibri"/>
      <w:kern w:val="2"/>
      <w:sz w:val="21"/>
      <w:szCs w:val="22"/>
      <w:lang w:val="en-US" w:eastAsia="zh-CN" w:bidi="ar-SA"/>
    </w:rPr>
  </w:style>
  <w:style w:type="paragraph" w:customStyle="1" w:styleId="403">
    <w:name w:val="样式 329 10 磅"/>
    <w:pPr>
      <w:widowControl w:val="0"/>
      <w:jc w:val="both"/>
    </w:pPr>
    <w:rPr>
      <w:rFonts w:ascii="Calibri" w:eastAsia="宋体" w:cs="Arial" w:hAnsi="Calibri"/>
      <w:kern w:val="2"/>
      <w:sz w:val="21"/>
      <w:szCs w:val="22"/>
      <w:lang w:val="en-US" w:eastAsia="zh-CN" w:bidi="ar-SA"/>
    </w:rPr>
  </w:style>
  <w:style w:type="paragraph" w:customStyle="1" w:styleId="404">
    <w:name w:val="样式 330 10 磅"/>
    <w:pPr>
      <w:widowControl w:val="0"/>
      <w:jc w:val="both"/>
    </w:pPr>
    <w:rPr>
      <w:rFonts w:ascii="Calibri" w:eastAsia="宋体" w:cs="Arial" w:hAnsi="Calibri"/>
      <w:kern w:val="2"/>
      <w:sz w:val="21"/>
      <w:szCs w:val="22"/>
      <w:lang w:val="en-US" w:eastAsia="zh-CN" w:bidi="ar-SA"/>
    </w:rPr>
  </w:style>
  <w:style w:type="paragraph" w:customStyle="1" w:styleId="405">
    <w:name w:val="样式 331 10 磅"/>
    <w:pPr>
      <w:widowControl w:val="0"/>
      <w:jc w:val="both"/>
    </w:pPr>
    <w:rPr>
      <w:rFonts w:ascii="Calibri" w:eastAsia="宋体" w:cs="Arial" w:hAnsi="Calibri"/>
      <w:kern w:val="2"/>
      <w:sz w:val="21"/>
      <w:szCs w:val="22"/>
      <w:lang w:val="en-US" w:eastAsia="zh-CN" w:bidi="ar-SA"/>
    </w:rPr>
  </w:style>
  <w:style w:type="paragraph" w:customStyle="1" w:styleId="406">
    <w:name w:val="样式 332 10 磅"/>
    <w:pPr>
      <w:widowControl w:val="0"/>
      <w:jc w:val="both"/>
    </w:pPr>
    <w:rPr>
      <w:rFonts w:ascii="Calibri" w:eastAsia="宋体" w:cs="Arial" w:hAnsi="Calibri"/>
      <w:kern w:val="2"/>
      <w:sz w:val="21"/>
      <w:szCs w:val="22"/>
      <w:lang w:val="en-US" w:eastAsia="zh-CN" w:bidi="ar-SA"/>
    </w:rPr>
  </w:style>
  <w:style w:type="paragraph" w:customStyle="1" w:styleId="407">
    <w:name w:val="样式 333 10 磅"/>
    <w:pPr>
      <w:widowControl w:val="0"/>
      <w:jc w:val="both"/>
    </w:pPr>
    <w:rPr>
      <w:rFonts w:ascii="Calibri" w:eastAsia="宋体" w:cs="Arial" w:hAnsi="Calibri"/>
      <w:kern w:val="2"/>
      <w:sz w:val="21"/>
      <w:szCs w:val="22"/>
      <w:lang w:val="en-US" w:eastAsia="zh-CN" w:bidi="ar-SA"/>
    </w:rPr>
  </w:style>
  <w:style w:type="paragraph" w:customStyle="1" w:styleId="408">
    <w:name w:val="样式 334 10 磅"/>
    <w:pPr>
      <w:widowControl w:val="0"/>
      <w:jc w:val="both"/>
    </w:pPr>
    <w:rPr>
      <w:rFonts w:ascii="Calibri" w:eastAsia="宋体" w:cs="Arial" w:hAnsi="Calibri"/>
      <w:kern w:val="2"/>
      <w:sz w:val="21"/>
      <w:szCs w:val="22"/>
      <w:lang w:val="en-US" w:eastAsia="zh-CN" w:bidi="ar-SA"/>
    </w:rPr>
  </w:style>
  <w:style w:type="paragraph" w:customStyle="1" w:styleId="409">
    <w:name w:val="样式 335 10 磅"/>
    <w:pPr>
      <w:widowControl w:val="0"/>
      <w:jc w:val="both"/>
    </w:pPr>
    <w:rPr>
      <w:rFonts w:ascii="Calibri" w:eastAsia="宋体" w:cs="Arial" w:hAnsi="Calibri"/>
      <w:kern w:val="2"/>
      <w:sz w:val="21"/>
      <w:szCs w:val="22"/>
      <w:lang w:val="en-US" w:eastAsia="zh-CN" w:bidi="ar-SA"/>
    </w:rPr>
  </w:style>
  <w:style w:type="paragraph" w:customStyle="1" w:styleId="410">
    <w:name w:val="样式 336 10 磅"/>
    <w:pPr>
      <w:widowControl w:val="0"/>
      <w:jc w:val="both"/>
    </w:pPr>
    <w:rPr>
      <w:rFonts w:ascii="Calibri" w:eastAsia="宋体" w:cs="Arial" w:hAnsi="Calibri"/>
      <w:kern w:val="2"/>
      <w:sz w:val="21"/>
      <w:szCs w:val="22"/>
      <w:lang w:val="en-US" w:eastAsia="zh-CN" w:bidi="ar-SA"/>
    </w:rPr>
  </w:style>
  <w:style w:type="paragraph" w:customStyle="1" w:styleId="411">
    <w:name w:val="样式 337 10 磅"/>
    <w:pPr>
      <w:widowControl w:val="0"/>
      <w:jc w:val="both"/>
    </w:pPr>
    <w:rPr>
      <w:rFonts w:ascii="Calibri" w:eastAsia="宋体" w:cs="Arial" w:hAnsi="Calibri"/>
      <w:kern w:val="2"/>
      <w:sz w:val="21"/>
      <w:szCs w:val="22"/>
      <w:lang w:val="en-US" w:eastAsia="zh-CN" w:bidi="ar-SA"/>
    </w:rPr>
  </w:style>
  <w:style w:type="paragraph" w:customStyle="1" w:styleId="412">
    <w:name w:val="样式 338 10 磅"/>
    <w:pPr>
      <w:widowControl w:val="0"/>
      <w:jc w:val="both"/>
    </w:pPr>
    <w:rPr>
      <w:rFonts w:ascii="Calibri" w:eastAsia="宋体" w:cs="Arial" w:hAnsi="Calibri"/>
      <w:kern w:val="2"/>
      <w:sz w:val="21"/>
      <w:szCs w:val="22"/>
      <w:lang w:val="en-US" w:eastAsia="zh-CN" w:bidi="ar-SA"/>
    </w:rPr>
  </w:style>
  <w:style w:type="paragraph" w:customStyle="1" w:styleId="413">
    <w:name w:val="样式 339 10 磅"/>
    <w:pPr>
      <w:widowControl w:val="0"/>
      <w:jc w:val="both"/>
    </w:pPr>
    <w:rPr>
      <w:rFonts w:ascii="Calibri" w:eastAsia="宋体" w:cs="Arial" w:hAnsi="Calibri"/>
      <w:kern w:val="2"/>
      <w:sz w:val="21"/>
      <w:szCs w:val="22"/>
      <w:lang w:val="en-US" w:eastAsia="zh-CN" w:bidi="ar-SA"/>
    </w:rPr>
  </w:style>
  <w:style w:type="paragraph" w:customStyle="1" w:styleId="414">
    <w:name w:val="样式 340 10 磅"/>
    <w:pPr>
      <w:widowControl w:val="0"/>
      <w:jc w:val="both"/>
    </w:pPr>
    <w:rPr>
      <w:rFonts w:ascii="Calibri" w:eastAsia="宋体" w:cs="Arial" w:hAnsi="Calibri"/>
      <w:kern w:val="2"/>
      <w:sz w:val="21"/>
      <w:szCs w:val="22"/>
      <w:lang w:val="en-US" w:eastAsia="zh-CN" w:bidi="ar-SA"/>
    </w:rPr>
  </w:style>
  <w:style w:type="paragraph" w:customStyle="1" w:styleId="415">
    <w:name w:val="样式 341 10 磅"/>
    <w:pPr>
      <w:widowControl w:val="0"/>
      <w:jc w:val="both"/>
    </w:pPr>
    <w:rPr>
      <w:rFonts w:ascii="Calibri" w:eastAsia="宋体" w:cs="Arial" w:hAnsi="Calibri"/>
      <w:kern w:val="2"/>
      <w:sz w:val="21"/>
      <w:szCs w:val="22"/>
      <w:lang w:val="en-US" w:eastAsia="zh-CN" w:bidi="ar-SA"/>
    </w:rPr>
  </w:style>
  <w:style w:type="paragraph" w:customStyle="1" w:styleId="416">
    <w:name w:val="样式 342 10 磅"/>
    <w:pPr>
      <w:widowControl w:val="0"/>
      <w:jc w:val="both"/>
    </w:pPr>
    <w:rPr>
      <w:rFonts w:ascii="Calibri" w:eastAsia="宋体" w:cs="Arial" w:hAnsi="Calibri"/>
      <w:kern w:val="2"/>
      <w:sz w:val="21"/>
      <w:szCs w:val="22"/>
      <w:lang w:val="en-US" w:eastAsia="zh-CN" w:bidi="ar-SA"/>
    </w:rPr>
  </w:style>
  <w:style w:type="paragraph" w:customStyle="1" w:styleId="417">
    <w:name w:val="样式 343 10 磅"/>
    <w:pPr>
      <w:widowControl w:val="0"/>
      <w:jc w:val="both"/>
    </w:pPr>
    <w:rPr>
      <w:rFonts w:ascii="Calibri" w:eastAsia="宋体" w:cs="Arial" w:hAnsi="Calibri"/>
      <w:kern w:val="2"/>
      <w:sz w:val="21"/>
      <w:szCs w:val="22"/>
      <w:lang w:val="en-US" w:eastAsia="zh-CN" w:bidi="ar-SA"/>
    </w:rPr>
  </w:style>
  <w:style w:type="paragraph" w:customStyle="1" w:styleId="418">
    <w:name w:val="样式 344 10 磅"/>
    <w:pPr>
      <w:widowControl w:val="0"/>
      <w:jc w:val="both"/>
    </w:pPr>
    <w:rPr>
      <w:rFonts w:ascii="Calibri" w:eastAsia="宋体" w:cs="Arial" w:hAnsi="Calibri"/>
      <w:kern w:val="2"/>
      <w:sz w:val="21"/>
      <w:szCs w:val="22"/>
      <w:lang w:val="en-US" w:eastAsia="zh-CN" w:bidi="ar-SA"/>
    </w:rPr>
  </w:style>
  <w:style w:type="paragraph" w:customStyle="1" w:styleId="419">
    <w:name w:val="样式 345 10 磅"/>
    <w:pPr>
      <w:widowControl w:val="0"/>
      <w:jc w:val="both"/>
    </w:pPr>
    <w:rPr>
      <w:rFonts w:ascii="Calibri" w:eastAsia="宋体" w:cs="Arial" w:hAnsi="Calibri"/>
      <w:kern w:val="2"/>
      <w:sz w:val="21"/>
      <w:szCs w:val="22"/>
      <w:lang w:val="en-US" w:eastAsia="zh-CN" w:bidi="ar-SA"/>
    </w:rPr>
  </w:style>
  <w:style w:type="paragraph" w:customStyle="1" w:styleId="420">
    <w:name w:val="样式 346 10 磅"/>
    <w:pPr>
      <w:widowControl w:val="0"/>
      <w:jc w:val="both"/>
    </w:pPr>
    <w:rPr>
      <w:rFonts w:ascii="Calibri" w:eastAsia="宋体" w:cs="Arial" w:hAnsi="Calibri"/>
      <w:kern w:val="2"/>
      <w:sz w:val="21"/>
      <w:szCs w:val="22"/>
      <w:lang w:val="en-US" w:eastAsia="zh-CN" w:bidi="ar-SA"/>
    </w:rPr>
  </w:style>
  <w:style w:type="paragraph" w:customStyle="1" w:styleId="421">
    <w:name w:val="样式 347 10 磅"/>
    <w:pPr>
      <w:widowControl w:val="0"/>
      <w:jc w:val="both"/>
    </w:pPr>
    <w:rPr>
      <w:rFonts w:ascii="Calibri" w:eastAsia="宋体" w:cs="Arial" w:hAnsi="Calibri"/>
      <w:kern w:val="2"/>
      <w:sz w:val="21"/>
      <w:szCs w:val="22"/>
      <w:lang w:val="en-US" w:eastAsia="zh-CN" w:bidi="ar-SA"/>
    </w:rPr>
  </w:style>
  <w:style w:type="paragraph" w:customStyle="1" w:styleId="422">
    <w:name w:val="样式 348 10 磅"/>
    <w:pPr>
      <w:widowControl w:val="0"/>
      <w:jc w:val="both"/>
    </w:pPr>
    <w:rPr>
      <w:rFonts w:ascii="Calibri" w:eastAsia="宋体" w:cs="Arial" w:hAnsi="Calibri"/>
      <w:kern w:val="2"/>
      <w:sz w:val="21"/>
      <w:szCs w:val="22"/>
      <w:lang w:val="en-US" w:eastAsia="zh-CN" w:bidi="ar-SA"/>
    </w:rPr>
  </w:style>
  <w:style w:type="paragraph" w:customStyle="1" w:styleId="423">
    <w:name w:val="样式 349 10 磅"/>
    <w:pPr>
      <w:widowControl w:val="0"/>
      <w:jc w:val="both"/>
    </w:pPr>
    <w:rPr>
      <w:rFonts w:ascii="Calibri" w:eastAsia="宋体" w:cs="Arial" w:hAnsi="Calibri"/>
      <w:kern w:val="2"/>
      <w:sz w:val="21"/>
      <w:szCs w:val="22"/>
      <w:lang w:val="en-US" w:eastAsia="zh-CN" w:bidi="ar-SA"/>
    </w:rPr>
  </w:style>
  <w:style w:type="paragraph" w:customStyle="1" w:styleId="424">
    <w:name w:val="样式 350 10 磅"/>
    <w:pPr>
      <w:widowControl w:val="0"/>
      <w:jc w:val="both"/>
    </w:pPr>
    <w:rPr>
      <w:rFonts w:ascii="Calibri" w:eastAsia="宋体" w:cs="Arial" w:hAnsi="Calibri"/>
      <w:kern w:val="2"/>
      <w:sz w:val="21"/>
      <w:szCs w:val="22"/>
      <w:lang w:val="en-US" w:eastAsia="zh-CN" w:bidi="ar-SA"/>
    </w:rPr>
  </w:style>
  <w:style w:type="paragraph" w:customStyle="1" w:styleId="425">
    <w:name w:val="样式 351 10 磅"/>
    <w:pPr>
      <w:widowControl w:val="0"/>
      <w:jc w:val="both"/>
    </w:pPr>
    <w:rPr>
      <w:rFonts w:ascii="Calibri" w:eastAsia="宋体" w:cs="Arial" w:hAnsi="Calibri"/>
      <w:kern w:val="2"/>
      <w:sz w:val="21"/>
      <w:szCs w:val="22"/>
      <w:lang w:val="en-US" w:eastAsia="zh-CN" w:bidi="ar-SA"/>
    </w:rPr>
  </w:style>
  <w:style w:type="paragraph" w:customStyle="1" w:styleId="426">
    <w:name w:val="样式 352 10 磅"/>
    <w:pPr>
      <w:widowControl w:val="0"/>
      <w:jc w:val="both"/>
    </w:pPr>
    <w:rPr>
      <w:rFonts w:ascii="Calibri" w:eastAsia="宋体" w:cs="Arial" w:hAnsi="Calibri"/>
      <w:kern w:val="2"/>
      <w:sz w:val="21"/>
      <w:szCs w:val="22"/>
      <w:lang w:val="en-US" w:eastAsia="zh-CN" w:bidi="ar-SA"/>
    </w:rPr>
  </w:style>
  <w:style w:type="paragraph" w:customStyle="1" w:styleId="427">
    <w:name w:val="样式 353 10 磅"/>
    <w:pPr>
      <w:widowControl w:val="0"/>
      <w:jc w:val="both"/>
    </w:pPr>
    <w:rPr>
      <w:rFonts w:ascii="Calibri" w:eastAsia="宋体" w:cs="Arial" w:hAnsi="Calibri"/>
      <w:kern w:val="2"/>
      <w:sz w:val="21"/>
      <w:szCs w:val="22"/>
      <w:lang w:val="en-US" w:eastAsia="zh-CN" w:bidi="ar-SA"/>
    </w:rPr>
  </w:style>
  <w:style w:type="paragraph" w:customStyle="1" w:styleId="428">
    <w:name w:val="样式 354 10 磅"/>
    <w:pPr>
      <w:widowControl w:val="0"/>
      <w:jc w:val="both"/>
    </w:pPr>
    <w:rPr>
      <w:rFonts w:ascii="Calibri" w:eastAsia="宋体" w:cs="Arial" w:hAnsi="Calibri"/>
      <w:kern w:val="2"/>
      <w:sz w:val="21"/>
      <w:szCs w:val="22"/>
      <w:lang w:val="en-US" w:eastAsia="zh-CN" w:bidi="ar-SA"/>
    </w:rPr>
  </w:style>
  <w:style w:type="paragraph" w:customStyle="1" w:styleId="429">
    <w:name w:val="样式 355 10 磅"/>
    <w:pPr>
      <w:widowControl w:val="0"/>
      <w:jc w:val="both"/>
    </w:pPr>
    <w:rPr>
      <w:rFonts w:ascii="Calibri" w:eastAsia="宋体" w:cs="Arial" w:hAnsi="Calibri"/>
      <w:kern w:val="2"/>
      <w:sz w:val="21"/>
      <w:szCs w:val="22"/>
      <w:lang w:val="en-US" w:eastAsia="zh-CN" w:bidi="ar-SA"/>
    </w:rPr>
  </w:style>
  <w:style w:type="paragraph" w:customStyle="1" w:styleId="430">
    <w:name w:val="样式 356 10 磅"/>
    <w:pPr>
      <w:widowControl w:val="0"/>
      <w:jc w:val="both"/>
    </w:pPr>
    <w:rPr>
      <w:rFonts w:ascii="Calibri" w:eastAsia="宋体" w:cs="Arial" w:hAnsi="Calibri"/>
      <w:kern w:val="2"/>
      <w:sz w:val="21"/>
      <w:szCs w:val="22"/>
      <w:lang w:val="en-US" w:eastAsia="zh-CN" w:bidi="ar-SA"/>
    </w:rPr>
  </w:style>
  <w:style w:type="paragraph" w:customStyle="1" w:styleId="431">
    <w:name w:val="样式 357 10 磅"/>
    <w:pPr>
      <w:widowControl w:val="0"/>
      <w:jc w:val="both"/>
    </w:pPr>
    <w:rPr>
      <w:rFonts w:ascii="Calibri" w:eastAsia="宋体" w:cs="Arial" w:hAnsi="Calibri"/>
      <w:kern w:val="2"/>
      <w:sz w:val="21"/>
      <w:szCs w:val="22"/>
      <w:lang w:val="en-US" w:eastAsia="zh-CN" w:bidi="ar-SA"/>
    </w:rPr>
  </w:style>
  <w:style w:type="paragraph" w:customStyle="1" w:styleId="432">
    <w:name w:val="样式 358 10 磅"/>
    <w:pPr>
      <w:widowControl w:val="0"/>
      <w:jc w:val="both"/>
    </w:pPr>
    <w:rPr>
      <w:rFonts w:ascii="Calibri" w:eastAsia="宋体" w:cs="Arial" w:hAnsi="Calibri"/>
      <w:kern w:val="2"/>
      <w:sz w:val="21"/>
      <w:szCs w:val="22"/>
      <w:lang w:val="en-US" w:eastAsia="zh-CN" w:bidi="ar-SA"/>
    </w:rPr>
  </w:style>
  <w:style w:type="paragraph" w:customStyle="1" w:styleId="433">
    <w:name w:val="样式 359 10 磅"/>
    <w:pPr>
      <w:widowControl w:val="0"/>
      <w:jc w:val="both"/>
    </w:pPr>
    <w:rPr>
      <w:rFonts w:ascii="Calibri" w:eastAsia="宋体" w:cs="Arial" w:hAnsi="Calibri"/>
      <w:kern w:val="2"/>
      <w:sz w:val="21"/>
      <w:szCs w:val="22"/>
      <w:lang w:val="en-US" w:eastAsia="zh-CN" w:bidi="ar-SA"/>
    </w:rPr>
  </w:style>
  <w:style w:type="paragraph" w:customStyle="1" w:styleId="434">
    <w:name w:val="样式 360 10 磅"/>
    <w:pPr>
      <w:widowControl w:val="0"/>
      <w:jc w:val="both"/>
    </w:pPr>
    <w:rPr>
      <w:rFonts w:ascii="Calibri" w:eastAsia="宋体" w:cs="Arial" w:hAnsi="Calibri"/>
      <w:kern w:val="2"/>
      <w:sz w:val="21"/>
      <w:szCs w:val="22"/>
      <w:lang w:val="en-US" w:eastAsia="zh-CN" w:bidi="ar-SA"/>
    </w:rPr>
  </w:style>
  <w:style w:type="paragraph" w:customStyle="1" w:styleId="435">
    <w:name w:val="样式 361 10 磅"/>
    <w:pPr>
      <w:widowControl w:val="0"/>
      <w:jc w:val="both"/>
    </w:pPr>
    <w:rPr>
      <w:rFonts w:ascii="Calibri" w:eastAsia="宋体" w:cs="Arial" w:hAnsi="Calibri"/>
      <w:kern w:val="2"/>
      <w:sz w:val="21"/>
      <w:szCs w:val="22"/>
      <w:lang w:val="en-US" w:eastAsia="zh-CN" w:bidi="ar-SA"/>
    </w:rPr>
  </w:style>
  <w:style w:type="paragraph" w:customStyle="1" w:styleId="436">
    <w:name w:val="样式 362 10 磅"/>
    <w:pPr>
      <w:widowControl w:val="0"/>
      <w:jc w:val="both"/>
    </w:pPr>
    <w:rPr>
      <w:rFonts w:ascii="Calibri" w:eastAsia="宋体" w:cs="Arial" w:hAnsi="Calibri"/>
      <w:kern w:val="2"/>
      <w:sz w:val="21"/>
      <w:szCs w:val="22"/>
      <w:lang w:val="en-US" w:eastAsia="zh-CN" w:bidi="ar-SA"/>
    </w:rPr>
  </w:style>
  <w:style w:type="paragraph" w:customStyle="1" w:styleId="437">
    <w:name w:val="样式 363 10 磅"/>
    <w:pPr>
      <w:widowControl w:val="0"/>
      <w:jc w:val="both"/>
    </w:pPr>
    <w:rPr>
      <w:rFonts w:ascii="Calibri" w:eastAsia="宋体" w:cs="Arial" w:hAnsi="Calibri"/>
      <w:kern w:val="2"/>
      <w:sz w:val="21"/>
      <w:szCs w:val="22"/>
      <w:lang w:val="en-US" w:eastAsia="zh-CN" w:bidi="ar-SA"/>
    </w:rPr>
  </w:style>
  <w:style w:type="paragraph" w:customStyle="1" w:styleId="438">
    <w:name w:val="样式 364 10 磅"/>
    <w:pPr>
      <w:widowControl w:val="0"/>
      <w:jc w:val="both"/>
    </w:pPr>
    <w:rPr>
      <w:rFonts w:ascii="Calibri" w:eastAsia="宋体" w:cs="Arial" w:hAnsi="Calibri"/>
      <w:kern w:val="2"/>
      <w:sz w:val="21"/>
      <w:szCs w:val="22"/>
      <w:lang w:val="en-US" w:eastAsia="zh-CN" w:bidi="ar-SA"/>
    </w:rPr>
  </w:style>
  <w:style w:type="paragraph" w:customStyle="1" w:styleId="439">
    <w:name w:val="样式 365 10 磅"/>
    <w:pPr>
      <w:widowControl w:val="0"/>
      <w:jc w:val="both"/>
    </w:pPr>
    <w:rPr>
      <w:rFonts w:ascii="Calibri" w:eastAsia="宋体" w:cs="Arial" w:hAnsi="Calibri"/>
      <w:kern w:val="2"/>
      <w:sz w:val="21"/>
      <w:szCs w:val="22"/>
      <w:lang w:val="en-US" w:eastAsia="zh-CN" w:bidi="ar-SA"/>
    </w:rPr>
  </w:style>
  <w:style w:type="paragraph" w:customStyle="1" w:styleId="440">
    <w:name w:val="样式 366 10 磅"/>
    <w:pPr>
      <w:widowControl w:val="0"/>
      <w:jc w:val="both"/>
    </w:pPr>
    <w:rPr>
      <w:rFonts w:ascii="Calibri" w:eastAsia="宋体" w:cs="Arial" w:hAnsi="Calibri"/>
      <w:kern w:val="2"/>
      <w:sz w:val="21"/>
      <w:szCs w:val="22"/>
      <w:lang w:val="en-US" w:eastAsia="zh-CN" w:bidi="ar-SA"/>
    </w:rPr>
  </w:style>
  <w:style w:type="paragraph" w:customStyle="1" w:styleId="441">
    <w:name w:val="样式 367 10 磅"/>
    <w:pPr>
      <w:widowControl w:val="0"/>
      <w:jc w:val="both"/>
    </w:pPr>
    <w:rPr>
      <w:rFonts w:ascii="Calibri" w:eastAsia="宋体" w:cs="Arial" w:hAnsi="Calibri"/>
      <w:kern w:val="2"/>
      <w:sz w:val="21"/>
      <w:szCs w:val="22"/>
      <w:lang w:val="en-US" w:eastAsia="zh-CN" w:bidi="ar-SA"/>
    </w:rPr>
  </w:style>
  <w:style w:type="paragraph" w:customStyle="1" w:styleId="442">
    <w:name w:val="样式 368 10 磅"/>
    <w:pPr>
      <w:widowControl w:val="0"/>
      <w:jc w:val="both"/>
    </w:pPr>
    <w:rPr>
      <w:rFonts w:ascii="Calibri" w:eastAsia="宋体" w:cs="Arial" w:hAnsi="Calibri"/>
      <w:kern w:val="2"/>
      <w:sz w:val="21"/>
      <w:szCs w:val="22"/>
      <w:lang w:val="en-US" w:eastAsia="zh-CN" w:bidi="ar-SA"/>
    </w:rPr>
  </w:style>
  <w:style w:type="paragraph" w:customStyle="1" w:styleId="443">
    <w:name w:val="样式 369 10 磅"/>
    <w:pPr>
      <w:widowControl w:val="0"/>
      <w:jc w:val="both"/>
    </w:pPr>
    <w:rPr>
      <w:rFonts w:ascii="Calibri" w:eastAsia="宋体" w:cs="Arial" w:hAnsi="Calibri"/>
      <w:kern w:val="2"/>
      <w:sz w:val="21"/>
      <w:szCs w:val="22"/>
      <w:lang w:val="en-US" w:eastAsia="zh-CN" w:bidi="ar-SA"/>
    </w:rPr>
  </w:style>
  <w:style w:type="paragraph" w:customStyle="1" w:styleId="444">
    <w:name w:val="样式 370 10 磅"/>
    <w:pPr>
      <w:widowControl w:val="0"/>
      <w:jc w:val="both"/>
    </w:pPr>
    <w:rPr>
      <w:rFonts w:ascii="Calibri" w:eastAsia="宋体" w:cs="Arial" w:hAnsi="Calibri"/>
      <w:kern w:val="2"/>
      <w:sz w:val="21"/>
      <w:szCs w:val="22"/>
      <w:lang w:val="en-US" w:eastAsia="zh-CN" w:bidi="ar-SA"/>
    </w:rPr>
  </w:style>
  <w:style w:type="paragraph" w:customStyle="1" w:styleId="445">
    <w:name w:val="样式 371 10 磅"/>
    <w:pPr>
      <w:widowControl w:val="0"/>
      <w:jc w:val="both"/>
    </w:pPr>
    <w:rPr>
      <w:rFonts w:ascii="Calibri" w:eastAsia="宋体" w:cs="Arial" w:hAnsi="Calibri"/>
      <w:kern w:val="2"/>
      <w:sz w:val="21"/>
      <w:szCs w:val="22"/>
      <w:lang w:val="en-US" w:eastAsia="zh-CN" w:bidi="ar-SA"/>
    </w:rPr>
  </w:style>
  <w:style w:type="paragraph" w:customStyle="1" w:styleId="446">
    <w:name w:val="样式 372 10 磅"/>
    <w:pPr>
      <w:widowControl w:val="0"/>
      <w:jc w:val="both"/>
    </w:pPr>
    <w:rPr>
      <w:rFonts w:ascii="Calibri" w:eastAsia="宋体" w:cs="Arial" w:hAnsi="Calibri"/>
      <w:kern w:val="2"/>
      <w:sz w:val="21"/>
      <w:szCs w:val="22"/>
      <w:lang w:val="en-US" w:eastAsia="zh-CN" w:bidi="ar-SA"/>
    </w:rPr>
  </w:style>
  <w:style w:type="paragraph" w:customStyle="1" w:styleId="447">
    <w:name w:val="样式 373 10 磅"/>
    <w:pPr>
      <w:widowControl w:val="0"/>
      <w:jc w:val="both"/>
    </w:pPr>
    <w:rPr>
      <w:rFonts w:ascii="Calibri" w:eastAsia="宋体" w:cs="Arial" w:hAnsi="Calibri"/>
      <w:kern w:val="2"/>
      <w:sz w:val="21"/>
      <w:szCs w:val="22"/>
      <w:lang w:val="en-US" w:eastAsia="zh-CN" w:bidi="ar-SA"/>
    </w:rPr>
  </w:style>
  <w:style w:type="paragraph" w:customStyle="1" w:styleId="448">
    <w:name w:val="样式 374 10 磅"/>
    <w:pPr>
      <w:widowControl w:val="0"/>
      <w:jc w:val="both"/>
    </w:pPr>
    <w:rPr>
      <w:rFonts w:ascii="Calibri" w:eastAsia="宋体" w:cs="Arial" w:hAnsi="Calibri"/>
      <w:kern w:val="2"/>
      <w:sz w:val="21"/>
      <w:szCs w:val="22"/>
      <w:lang w:val="en-US" w:eastAsia="zh-CN" w:bidi="ar-SA"/>
    </w:rPr>
  </w:style>
  <w:style w:type="paragraph" w:customStyle="1" w:styleId="449">
    <w:name w:val="样式 375 10 磅"/>
    <w:pPr>
      <w:widowControl w:val="0"/>
      <w:jc w:val="both"/>
    </w:pPr>
    <w:rPr>
      <w:rFonts w:ascii="Calibri" w:eastAsia="宋体" w:cs="Arial" w:hAnsi="Calibri"/>
      <w:kern w:val="2"/>
      <w:sz w:val="21"/>
      <w:szCs w:val="22"/>
      <w:lang w:val="en-US" w:eastAsia="zh-CN" w:bidi="ar-SA"/>
    </w:rPr>
  </w:style>
  <w:style w:type="paragraph" w:customStyle="1" w:styleId="450">
    <w:name w:val="样式 376 10 磅"/>
    <w:pPr>
      <w:widowControl w:val="0"/>
      <w:jc w:val="both"/>
    </w:pPr>
    <w:rPr>
      <w:rFonts w:ascii="Calibri" w:eastAsia="宋体" w:cs="Arial" w:hAnsi="Calibri"/>
      <w:kern w:val="2"/>
      <w:sz w:val="21"/>
      <w:szCs w:val="22"/>
      <w:lang w:val="en-US" w:eastAsia="zh-CN" w:bidi="ar-SA"/>
    </w:rPr>
  </w:style>
  <w:style w:type="paragraph" w:customStyle="1" w:styleId="451">
    <w:name w:val="样式 377 10 磅"/>
    <w:pPr>
      <w:widowControl w:val="0"/>
      <w:jc w:val="both"/>
    </w:pPr>
    <w:rPr>
      <w:rFonts w:ascii="Calibri" w:eastAsia="宋体" w:cs="Arial" w:hAnsi="Calibri"/>
      <w:kern w:val="2"/>
      <w:sz w:val="21"/>
      <w:szCs w:val="22"/>
      <w:lang w:val="en-US" w:eastAsia="zh-CN" w:bidi="ar-SA"/>
    </w:rPr>
  </w:style>
  <w:style w:type="paragraph" w:customStyle="1" w:styleId="452">
    <w:name w:val="样式 378 10 磅"/>
    <w:pPr>
      <w:widowControl w:val="0"/>
      <w:jc w:val="both"/>
    </w:pPr>
    <w:rPr>
      <w:rFonts w:ascii="Calibri" w:eastAsia="宋体" w:cs="Arial" w:hAnsi="Calibri"/>
      <w:kern w:val="2"/>
      <w:sz w:val="21"/>
      <w:szCs w:val="22"/>
      <w:lang w:val="en-US" w:eastAsia="zh-CN" w:bidi="ar-SA"/>
    </w:rPr>
  </w:style>
  <w:style w:type="paragraph" w:customStyle="1" w:styleId="453">
    <w:name w:val="样式 379 10 磅"/>
    <w:pPr>
      <w:widowControl w:val="0"/>
      <w:jc w:val="both"/>
    </w:pPr>
    <w:rPr>
      <w:rFonts w:ascii="Calibri" w:eastAsia="宋体" w:cs="Arial" w:hAnsi="Calibri"/>
      <w:kern w:val="2"/>
      <w:sz w:val="21"/>
      <w:szCs w:val="22"/>
      <w:lang w:val="en-US" w:eastAsia="zh-CN" w:bidi="ar-SA"/>
    </w:rPr>
  </w:style>
  <w:style w:type="paragraph" w:customStyle="1" w:styleId="454">
    <w:name w:val="样式 380 10 磅"/>
    <w:pPr>
      <w:widowControl w:val="0"/>
      <w:jc w:val="both"/>
    </w:pPr>
    <w:rPr>
      <w:rFonts w:ascii="Calibri" w:eastAsia="宋体" w:cs="Arial" w:hAnsi="Calibri"/>
      <w:kern w:val="2"/>
      <w:sz w:val="21"/>
      <w:szCs w:val="22"/>
      <w:lang w:val="en-US" w:eastAsia="zh-CN" w:bidi="ar-SA"/>
    </w:rPr>
  </w:style>
  <w:style w:type="paragraph" w:customStyle="1" w:styleId="455">
    <w:name w:val="样式 381 10 磅"/>
    <w:pPr>
      <w:widowControl w:val="0"/>
      <w:jc w:val="both"/>
    </w:pPr>
    <w:rPr>
      <w:rFonts w:ascii="Calibri" w:eastAsia="宋体" w:cs="Arial" w:hAnsi="Calibri"/>
      <w:kern w:val="2"/>
      <w:sz w:val="21"/>
      <w:szCs w:val="22"/>
      <w:lang w:val="en-US" w:eastAsia="zh-CN" w:bidi="ar-SA"/>
    </w:rPr>
  </w:style>
  <w:style w:type="paragraph" w:customStyle="1" w:styleId="456">
    <w:name w:val="样式 382 10 磅"/>
    <w:pPr>
      <w:widowControl w:val="0"/>
      <w:jc w:val="both"/>
    </w:pPr>
    <w:rPr>
      <w:rFonts w:ascii="Calibri" w:eastAsia="宋体" w:cs="Arial" w:hAnsi="Calibri"/>
      <w:kern w:val="2"/>
      <w:sz w:val="21"/>
      <w:szCs w:val="22"/>
      <w:lang w:val="en-US" w:eastAsia="zh-CN" w:bidi="ar-SA"/>
    </w:rPr>
  </w:style>
  <w:style w:type="paragraph" w:customStyle="1" w:styleId="457">
    <w:name w:val="样式 383 10 磅"/>
    <w:pPr>
      <w:widowControl w:val="0"/>
      <w:jc w:val="both"/>
    </w:pPr>
    <w:rPr>
      <w:rFonts w:ascii="Calibri" w:eastAsia="宋体" w:cs="Arial" w:hAnsi="Calibri"/>
      <w:kern w:val="2"/>
      <w:sz w:val="21"/>
      <w:szCs w:val="22"/>
      <w:lang w:val="en-US" w:eastAsia="zh-CN" w:bidi="ar-SA"/>
    </w:rPr>
  </w:style>
  <w:style w:type="paragraph" w:customStyle="1" w:styleId="458">
    <w:name w:val="样式 384 10 磅"/>
    <w:pPr>
      <w:widowControl w:val="0"/>
      <w:jc w:val="both"/>
    </w:pPr>
    <w:rPr>
      <w:rFonts w:ascii="Calibri" w:eastAsia="宋体" w:cs="Arial" w:hAnsi="Calibri"/>
      <w:kern w:val="2"/>
      <w:sz w:val="21"/>
      <w:szCs w:val="22"/>
      <w:lang w:val="en-US" w:eastAsia="zh-CN" w:bidi="ar-SA"/>
    </w:rPr>
  </w:style>
  <w:style w:type="paragraph" w:customStyle="1" w:styleId="459">
    <w:name w:val="样式 385 10 磅"/>
    <w:pPr>
      <w:widowControl w:val="0"/>
      <w:jc w:val="both"/>
    </w:pPr>
    <w:rPr>
      <w:rFonts w:ascii="Calibri" w:eastAsia="宋体" w:cs="Arial" w:hAnsi="Calibri"/>
      <w:kern w:val="2"/>
      <w:sz w:val="21"/>
      <w:szCs w:val="22"/>
      <w:lang w:val="en-US" w:eastAsia="zh-CN" w:bidi="ar-SA"/>
    </w:rPr>
  </w:style>
  <w:style w:type="paragraph" w:customStyle="1" w:styleId="460">
    <w:name w:val="样式 386 10 磅"/>
    <w:pPr>
      <w:widowControl w:val="0"/>
      <w:jc w:val="both"/>
    </w:pPr>
    <w:rPr>
      <w:rFonts w:ascii="Calibri" w:eastAsia="宋体" w:cs="Arial" w:hAnsi="Calibri"/>
      <w:kern w:val="2"/>
      <w:sz w:val="21"/>
      <w:szCs w:val="22"/>
      <w:lang w:val="en-US" w:eastAsia="zh-CN" w:bidi="ar-SA"/>
    </w:rPr>
  </w:style>
  <w:style w:type="paragraph" w:customStyle="1" w:styleId="461">
    <w:name w:val="样式 387 10 磅"/>
    <w:pPr>
      <w:widowControl w:val="0"/>
      <w:jc w:val="both"/>
    </w:pPr>
    <w:rPr>
      <w:rFonts w:ascii="Calibri" w:eastAsia="宋体" w:cs="Arial" w:hAnsi="Calibri"/>
      <w:kern w:val="2"/>
      <w:sz w:val="21"/>
      <w:szCs w:val="22"/>
      <w:lang w:val="en-US" w:eastAsia="zh-CN" w:bidi="ar-SA"/>
    </w:rPr>
  </w:style>
  <w:style w:type="paragraph" w:customStyle="1" w:styleId="462">
    <w:name w:val="样式 388 10 磅"/>
    <w:pPr>
      <w:widowControl w:val="0"/>
      <w:jc w:val="both"/>
    </w:pPr>
    <w:rPr>
      <w:rFonts w:ascii="Calibri" w:eastAsia="宋体" w:cs="Arial" w:hAnsi="Calibri"/>
      <w:kern w:val="2"/>
      <w:sz w:val="21"/>
      <w:szCs w:val="22"/>
      <w:lang w:val="en-US" w:eastAsia="zh-CN" w:bidi="ar-SA"/>
    </w:rPr>
  </w:style>
  <w:style w:type="paragraph" w:customStyle="1" w:styleId="463">
    <w:name w:val="样式 389 10 磅"/>
    <w:pPr>
      <w:widowControl w:val="0"/>
      <w:jc w:val="both"/>
    </w:pPr>
    <w:rPr>
      <w:rFonts w:ascii="Calibri" w:eastAsia="宋体" w:cs="Arial" w:hAnsi="Calibri"/>
      <w:kern w:val="2"/>
      <w:sz w:val="21"/>
      <w:szCs w:val="22"/>
      <w:lang w:val="en-US" w:eastAsia="zh-CN" w:bidi="ar-SA"/>
    </w:rPr>
  </w:style>
  <w:style w:type="paragraph" w:customStyle="1" w:styleId="464">
    <w:name w:val="样式 390 10 磅"/>
    <w:pPr>
      <w:widowControl w:val="0"/>
      <w:jc w:val="both"/>
    </w:pPr>
    <w:rPr>
      <w:rFonts w:ascii="Calibri" w:eastAsia="宋体" w:cs="Arial" w:hAnsi="Calibri"/>
      <w:kern w:val="2"/>
      <w:sz w:val="21"/>
      <w:szCs w:val="22"/>
      <w:lang w:val="en-US" w:eastAsia="zh-CN" w:bidi="ar-SA"/>
    </w:rPr>
  </w:style>
  <w:style w:type="paragraph" w:customStyle="1" w:styleId="465">
    <w:name w:val="样式 391 10 磅"/>
    <w:pPr>
      <w:widowControl w:val="0"/>
      <w:jc w:val="both"/>
    </w:pPr>
    <w:rPr>
      <w:rFonts w:ascii="Calibri" w:eastAsia="宋体" w:cs="Arial" w:hAnsi="Calibri"/>
      <w:kern w:val="2"/>
      <w:sz w:val="21"/>
      <w:szCs w:val="22"/>
      <w:lang w:val="en-US" w:eastAsia="zh-CN" w:bidi="ar-SA"/>
    </w:rPr>
  </w:style>
  <w:style w:type="paragraph" w:customStyle="1" w:styleId="466">
    <w:name w:val="样式 392 10 磅"/>
    <w:pPr>
      <w:widowControl w:val="0"/>
      <w:jc w:val="both"/>
    </w:pPr>
    <w:rPr>
      <w:rFonts w:ascii="Calibri" w:eastAsia="宋体" w:cs="Arial" w:hAnsi="Calibri"/>
      <w:kern w:val="2"/>
      <w:sz w:val="21"/>
      <w:szCs w:val="22"/>
      <w:lang w:val="en-US" w:eastAsia="zh-CN" w:bidi="ar-SA"/>
    </w:rPr>
  </w:style>
  <w:style w:type="paragraph" w:customStyle="1" w:styleId="467">
    <w:name w:val="样式 393 10 磅"/>
    <w:pPr>
      <w:widowControl w:val="0"/>
      <w:jc w:val="both"/>
    </w:pPr>
    <w:rPr>
      <w:rFonts w:ascii="Calibri" w:eastAsia="宋体" w:cs="Arial" w:hAnsi="Calibri"/>
      <w:kern w:val="2"/>
      <w:sz w:val="21"/>
      <w:szCs w:val="22"/>
      <w:lang w:val="en-US" w:eastAsia="zh-CN" w:bidi="ar-SA"/>
    </w:rPr>
  </w:style>
  <w:style w:type="paragraph" w:customStyle="1" w:styleId="468">
    <w:name w:val="样式 394 10 磅"/>
    <w:pPr>
      <w:widowControl w:val="0"/>
      <w:jc w:val="both"/>
    </w:pPr>
    <w:rPr>
      <w:rFonts w:ascii="Calibri" w:eastAsia="宋体" w:cs="Arial" w:hAnsi="Calibri"/>
      <w:kern w:val="2"/>
      <w:sz w:val="21"/>
      <w:szCs w:val="22"/>
      <w:lang w:val="en-US" w:eastAsia="zh-CN" w:bidi="ar-SA"/>
    </w:rPr>
  </w:style>
  <w:style w:type="paragraph" w:customStyle="1" w:styleId="469">
    <w:name w:val="样式 395 10 磅"/>
    <w:pPr>
      <w:widowControl w:val="0"/>
      <w:jc w:val="both"/>
    </w:pPr>
    <w:rPr>
      <w:rFonts w:ascii="Calibri" w:eastAsia="宋体" w:cs="Arial" w:hAnsi="Calibri"/>
      <w:kern w:val="2"/>
      <w:sz w:val="21"/>
      <w:szCs w:val="22"/>
      <w:lang w:val="en-US" w:eastAsia="zh-CN" w:bidi="ar-SA"/>
    </w:rPr>
  </w:style>
  <w:style w:type="paragraph" w:customStyle="1" w:styleId="470">
    <w:name w:val="样式 396 10 磅"/>
    <w:pPr>
      <w:widowControl w:val="0"/>
      <w:jc w:val="both"/>
    </w:pPr>
    <w:rPr>
      <w:rFonts w:ascii="Calibri" w:eastAsia="宋体" w:cs="Arial" w:hAnsi="Calibri"/>
      <w:kern w:val="2"/>
      <w:sz w:val="21"/>
      <w:szCs w:val="22"/>
      <w:lang w:val="en-US" w:eastAsia="zh-CN" w:bidi="ar-SA"/>
    </w:rPr>
  </w:style>
  <w:style w:type="paragraph" w:customStyle="1" w:styleId="471">
    <w:name w:val="样式 397 10 磅"/>
    <w:pPr>
      <w:widowControl w:val="0"/>
      <w:jc w:val="both"/>
    </w:pPr>
    <w:rPr>
      <w:rFonts w:ascii="Calibri" w:eastAsia="宋体" w:cs="Arial" w:hAnsi="Calibri"/>
      <w:kern w:val="2"/>
      <w:sz w:val="21"/>
      <w:szCs w:val="22"/>
      <w:lang w:val="en-US" w:eastAsia="zh-CN" w:bidi="ar-SA"/>
    </w:rPr>
  </w:style>
  <w:style w:type="paragraph" w:customStyle="1" w:styleId="472">
    <w:name w:val="样式 398 10 磅"/>
    <w:pPr>
      <w:widowControl w:val="0"/>
      <w:jc w:val="both"/>
    </w:pPr>
    <w:rPr>
      <w:rFonts w:ascii="Calibri" w:eastAsia="宋体" w:cs="Arial" w:hAnsi="Calibri"/>
      <w:kern w:val="2"/>
      <w:sz w:val="21"/>
      <w:szCs w:val="22"/>
      <w:lang w:val="en-US" w:eastAsia="zh-CN" w:bidi="ar-SA"/>
    </w:rPr>
  </w:style>
  <w:style w:type="paragraph" w:customStyle="1" w:styleId="473">
    <w:name w:val="样式 399 10 磅"/>
    <w:pPr>
      <w:widowControl w:val="0"/>
      <w:jc w:val="both"/>
    </w:pPr>
    <w:rPr>
      <w:rFonts w:ascii="Calibri" w:eastAsia="宋体" w:cs="Arial" w:hAnsi="Calibri"/>
      <w:kern w:val="2"/>
      <w:sz w:val="21"/>
      <w:szCs w:val="22"/>
      <w:lang w:val="en-US" w:eastAsia="zh-CN" w:bidi="ar-SA"/>
    </w:rPr>
  </w:style>
  <w:style w:type="paragraph" w:customStyle="1" w:styleId="474">
    <w:name w:val="样式 400 10 磅"/>
    <w:pPr>
      <w:widowControl w:val="0"/>
      <w:jc w:val="both"/>
    </w:pPr>
    <w:rPr>
      <w:rFonts w:ascii="Calibri" w:eastAsia="宋体" w:cs="Arial" w:hAnsi="Calibri"/>
      <w:kern w:val="2"/>
      <w:sz w:val="21"/>
      <w:szCs w:val="22"/>
      <w:lang w:val="en-US" w:eastAsia="zh-CN" w:bidi="ar-SA"/>
    </w:rPr>
  </w:style>
  <w:style w:type="paragraph" w:customStyle="1" w:styleId="475">
    <w:name w:val="样式 401 10 磅"/>
    <w:pPr>
      <w:widowControl w:val="0"/>
      <w:jc w:val="both"/>
    </w:pPr>
    <w:rPr>
      <w:rFonts w:ascii="Calibri" w:eastAsia="宋体" w:cs="Arial" w:hAnsi="Calibri"/>
      <w:kern w:val="2"/>
      <w:sz w:val="21"/>
      <w:szCs w:val="22"/>
      <w:lang w:val="en-US" w:eastAsia="zh-CN" w:bidi="ar-SA"/>
    </w:rPr>
  </w:style>
  <w:style w:type="paragraph" w:customStyle="1" w:styleId="476">
    <w:name w:val="样式 402 10 磅"/>
    <w:pPr>
      <w:widowControl w:val="0"/>
      <w:jc w:val="both"/>
    </w:pPr>
    <w:rPr>
      <w:rFonts w:ascii="Calibri" w:eastAsia="宋体" w:cs="Arial" w:hAnsi="Calibri"/>
      <w:kern w:val="2"/>
      <w:sz w:val="21"/>
      <w:szCs w:val="22"/>
      <w:lang w:val="en-US" w:eastAsia="zh-CN" w:bidi="ar-SA"/>
    </w:rPr>
  </w:style>
  <w:style w:type="paragraph" w:customStyle="1" w:styleId="477">
    <w:name w:val="样式 403 10 磅"/>
    <w:pPr>
      <w:widowControl w:val="0"/>
      <w:jc w:val="both"/>
    </w:pPr>
    <w:rPr>
      <w:rFonts w:ascii="Calibri" w:eastAsia="宋体" w:cs="Arial" w:hAnsi="Calibri"/>
      <w:kern w:val="2"/>
      <w:sz w:val="21"/>
      <w:szCs w:val="22"/>
      <w:lang w:val="en-US" w:eastAsia="zh-CN" w:bidi="ar-SA"/>
    </w:rPr>
  </w:style>
  <w:style w:type="paragraph" w:customStyle="1" w:styleId="478">
    <w:name w:val="样式 404 10 磅"/>
    <w:pPr>
      <w:widowControl w:val="0"/>
      <w:jc w:val="both"/>
    </w:pPr>
    <w:rPr>
      <w:rFonts w:ascii="Calibri" w:eastAsia="宋体" w:cs="Arial" w:hAnsi="Calibri"/>
      <w:kern w:val="2"/>
      <w:sz w:val="21"/>
      <w:szCs w:val="22"/>
      <w:lang w:val="en-US" w:eastAsia="zh-CN" w:bidi="ar-SA"/>
    </w:rPr>
  </w:style>
  <w:style w:type="paragraph" w:customStyle="1" w:styleId="479">
    <w:name w:val="样式 405 10 磅"/>
    <w:pPr>
      <w:widowControl w:val="0"/>
      <w:jc w:val="both"/>
    </w:pPr>
    <w:rPr>
      <w:rFonts w:ascii="Calibri" w:eastAsia="宋体" w:cs="Arial" w:hAnsi="Calibri"/>
      <w:kern w:val="2"/>
      <w:sz w:val="21"/>
      <w:szCs w:val="22"/>
      <w:lang w:val="en-US" w:eastAsia="zh-CN" w:bidi="ar-SA"/>
    </w:rPr>
  </w:style>
  <w:style w:type="paragraph" w:customStyle="1" w:styleId="480">
    <w:name w:val="样式 406 10 磅"/>
    <w:pPr>
      <w:widowControl w:val="0"/>
      <w:jc w:val="both"/>
    </w:pPr>
    <w:rPr>
      <w:rFonts w:ascii="Calibri" w:eastAsia="宋体" w:cs="Arial" w:hAnsi="Calibri"/>
      <w:kern w:val="2"/>
      <w:sz w:val="21"/>
      <w:szCs w:val="22"/>
      <w:lang w:val="en-US" w:eastAsia="zh-CN" w:bidi="ar-SA"/>
    </w:rPr>
  </w:style>
  <w:style w:type="paragraph" w:customStyle="1" w:styleId="481">
    <w:name w:val="样式 407 10 磅"/>
    <w:pPr>
      <w:widowControl w:val="0"/>
      <w:jc w:val="both"/>
    </w:pPr>
    <w:rPr>
      <w:rFonts w:ascii="Calibri" w:eastAsia="宋体" w:cs="Arial" w:hAnsi="Calibri"/>
      <w:kern w:val="2"/>
      <w:sz w:val="21"/>
      <w:szCs w:val="22"/>
      <w:lang w:val="en-US" w:eastAsia="zh-CN" w:bidi="ar-SA"/>
    </w:rPr>
  </w:style>
  <w:style w:type="paragraph" w:customStyle="1" w:styleId="482">
    <w:name w:val="样式 408 10 磅"/>
    <w:pPr>
      <w:widowControl w:val="0"/>
      <w:jc w:val="both"/>
    </w:pPr>
    <w:rPr>
      <w:rFonts w:ascii="Calibri" w:eastAsia="宋体" w:cs="Arial" w:hAnsi="Calibri"/>
      <w:kern w:val="2"/>
      <w:sz w:val="21"/>
      <w:szCs w:val="22"/>
      <w:lang w:val="en-US" w:eastAsia="zh-CN" w:bidi="ar-SA"/>
    </w:rPr>
  </w:style>
  <w:style w:type="paragraph" w:customStyle="1" w:styleId="483">
    <w:name w:val="样式 409 10 磅"/>
    <w:pPr>
      <w:widowControl w:val="0"/>
      <w:jc w:val="both"/>
    </w:pPr>
    <w:rPr>
      <w:rFonts w:ascii="Calibri" w:eastAsia="宋体" w:cs="Arial" w:hAnsi="Calibri"/>
      <w:kern w:val="2"/>
      <w:sz w:val="21"/>
      <w:szCs w:val="22"/>
      <w:lang w:val="en-US" w:eastAsia="zh-CN" w:bidi="ar-SA"/>
    </w:rPr>
  </w:style>
  <w:style w:type="paragraph" w:customStyle="1" w:styleId="484">
    <w:name w:val="样式 410 10 磅"/>
    <w:pPr>
      <w:widowControl w:val="0"/>
      <w:jc w:val="both"/>
    </w:pPr>
    <w:rPr>
      <w:rFonts w:ascii="Calibri" w:eastAsia="宋体" w:cs="Arial" w:hAnsi="Calibri"/>
      <w:kern w:val="2"/>
      <w:sz w:val="21"/>
      <w:szCs w:val="22"/>
      <w:lang w:val="en-US" w:eastAsia="zh-CN" w:bidi="ar-SA"/>
    </w:rPr>
  </w:style>
  <w:style w:type="paragraph" w:customStyle="1" w:styleId="485">
    <w:name w:val="样式 411 10 磅"/>
    <w:pPr>
      <w:widowControl w:val="0"/>
      <w:jc w:val="both"/>
    </w:pPr>
    <w:rPr>
      <w:rFonts w:ascii="Calibri" w:eastAsia="宋体" w:cs="Arial" w:hAnsi="Calibri"/>
      <w:kern w:val="2"/>
      <w:sz w:val="21"/>
      <w:szCs w:val="22"/>
      <w:lang w:val="en-US" w:eastAsia="zh-CN" w:bidi="ar-SA"/>
    </w:rPr>
  </w:style>
  <w:style w:type="paragraph" w:customStyle="1" w:styleId="486">
    <w:name w:val="样式 412 10 磅"/>
    <w:pPr>
      <w:widowControl w:val="0"/>
      <w:jc w:val="both"/>
    </w:pPr>
    <w:rPr>
      <w:rFonts w:ascii="Calibri" w:eastAsia="宋体" w:cs="Arial" w:hAnsi="Calibri"/>
      <w:kern w:val="2"/>
      <w:sz w:val="21"/>
      <w:szCs w:val="22"/>
      <w:lang w:val="en-US" w:eastAsia="zh-CN" w:bidi="ar-SA"/>
    </w:rPr>
  </w:style>
  <w:style w:type="paragraph" w:customStyle="1" w:styleId="487">
    <w:name w:val="样式 413 10 磅"/>
    <w:pPr>
      <w:widowControl w:val="0"/>
      <w:jc w:val="both"/>
    </w:pPr>
    <w:rPr>
      <w:rFonts w:ascii="Calibri" w:eastAsia="宋体" w:cs="Arial" w:hAnsi="Calibri"/>
      <w:kern w:val="2"/>
      <w:sz w:val="21"/>
      <w:szCs w:val="22"/>
      <w:lang w:val="en-US" w:eastAsia="zh-CN" w:bidi="ar-SA"/>
    </w:rPr>
  </w:style>
  <w:style w:type="paragraph" w:customStyle="1" w:styleId="488">
    <w:name w:val="样式 414 10 磅"/>
    <w:pPr>
      <w:widowControl w:val="0"/>
      <w:jc w:val="both"/>
    </w:pPr>
    <w:rPr>
      <w:rFonts w:ascii="Calibri" w:eastAsia="宋体" w:cs="Arial" w:hAnsi="Calibri"/>
      <w:kern w:val="2"/>
      <w:sz w:val="21"/>
      <w:szCs w:val="22"/>
      <w:lang w:val="en-US" w:eastAsia="zh-CN" w:bidi="ar-SA"/>
    </w:rPr>
  </w:style>
  <w:style w:type="paragraph" w:customStyle="1" w:styleId="489">
    <w:name w:val="样式 415 10 磅"/>
    <w:pPr>
      <w:widowControl w:val="0"/>
      <w:jc w:val="both"/>
    </w:pPr>
    <w:rPr>
      <w:rFonts w:ascii="Calibri" w:eastAsia="宋体" w:cs="Arial" w:hAnsi="Calibri"/>
      <w:kern w:val="2"/>
      <w:sz w:val="21"/>
      <w:szCs w:val="22"/>
      <w:lang w:val="en-US" w:eastAsia="zh-CN" w:bidi="ar-SA"/>
    </w:rPr>
  </w:style>
  <w:style w:type="paragraph" w:customStyle="1" w:styleId="490">
    <w:name w:val="样式 416 10 磅"/>
    <w:pPr>
      <w:widowControl w:val="0"/>
      <w:jc w:val="both"/>
    </w:pPr>
    <w:rPr>
      <w:rFonts w:ascii="Calibri" w:eastAsia="宋体" w:cs="Arial" w:hAnsi="Calibri"/>
      <w:kern w:val="2"/>
      <w:sz w:val="21"/>
      <w:szCs w:val="22"/>
      <w:lang w:val="en-US" w:eastAsia="zh-CN" w:bidi="ar-SA"/>
    </w:rPr>
  </w:style>
  <w:style w:type="paragraph" w:customStyle="1" w:styleId="491">
    <w:name w:val="样式 417 10 磅"/>
    <w:pPr>
      <w:widowControl w:val="0"/>
      <w:jc w:val="both"/>
    </w:pPr>
    <w:rPr>
      <w:rFonts w:ascii="Calibri" w:eastAsia="宋体" w:cs="Arial" w:hAnsi="Calibri"/>
      <w:kern w:val="2"/>
      <w:sz w:val="21"/>
      <w:szCs w:val="22"/>
      <w:lang w:val="en-US" w:eastAsia="zh-CN" w:bidi="ar-SA"/>
    </w:rPr>
  </w:style>
  <w:style w:type="paragraph" w:customStyle="1" w:styleId="492">
    <w:name w:val="样式 418 10 磅"/>
    <w:pPr>
      <w:widowControl w:val="0"/>
      <w:jc w:val="both"/>
    </w:pPr>
    <w:rPr>
      <w:rFonts w:ascii="Calibri" w:eastAsia="宋体" w:cs="Arial" w:hAnsi="Calibri"/>
      <w:kern w:val="2"/>
      <w:sz w:val="21"/>
      <w:szCs w:val="22"/>
      <w:lang w:val="en-US" w:eastAsia="zh-CN" w:bidi="ar-SA"/>
    </w:rPr>
  </w:style>
  <w:style w:type="paragraph" w:customStyle="1" w:styleId="493">
    <w:name w:val="样式 419 10 磅"/>
    <w:pPr>
      <w:widowControl w:val="0"/>
      <w:jc w:val="both"/>
    </w:pPr>
    <w:rPr>
      <w:rFonts w:ascii="Calibri" w:eastAsia="宋体" w:cs="Arial" w:hAnsi="Calibri"/>
      <w:kern w:val="2"/>
      <w:sz w:val="21"/>
      <w:szCs w:val="22"/>
      <w:lang w:val="en-US" w:eastAsia="zh-CN" w:bidi="ar-SA"/>
    </w:rPr>
  </w:style>
  <w:style w:type="paragraph" w:customStyle="1" w:styleId="494">
    <w:name w:val="样式 420 10 磅"/>
    <w:pPr>
      <w:widowControl w:val="0"/>
      <w:jc w:val="both"/>
    </w:pPr>
    <w:rPr>
      <w:rFonts w:ascii="Calibri" w:eastAsia="宋体" w:cs="Arial" w:hAnsi="Calibri"/>
      <w:kern w:val="2"/>
      <w:sz w:val="21"/>
      <w:szCs w:val="22"/>
      <w:lang w:val="en-US" w:eastAsia="zh-CN" w:bidi="ar-SA"/>
    </w:rPr>
  </w:style>
  <w:style w:type="paragraph" w:customStyle="1" w:styleId="495">
    <w:name w:val="样式 421 10 磅"/>
    <w:pPr>
      <w:widowControl w:val="0"/>
      <w:jc w:val="both"/>
    </w:pPr>
    <w:rPr>
      <w:rFonts w:ascii="Calibri" w:eastAsia="宋体" w:cs="Arial" w:hAnsi="Calibri"/>
      <w:kern w:val="2"/>
      <w:sz w:val="21"/>
      <w:szCs w:val="22"/>
      <w:lang w:val="en-US" w:eastAsia="zh-CN" w:bidi="ar-SA"/>
    </w:rPr>
  </w:style>
  <w:style w:type="paragraph" w:customStyle="1" w:styleId="496">
    <w:name w:val="样式 422 10 磅"/>
    <w:pPr>
      <w:widowControl w:val="0"/>
      <w:jc w:val="both"/>
    </w:pPr>
    <w:rPr>
      <w:rFonts w:ascii="Calibri" w:eastAsia="宋体" w:cs="Arial" w:hAnsi="Calibri"/>
      <w:kern w:val="2"/>
      <w:sz w:val="21"/>
      <w:szCs w:val="22"/>
      <w:lang w:val="en-US" w:eastAsia="zh-CN" w:bidi="ar-SA"/>
    </w:rPr>
  </w:style>
  <w:style w:type="paragraph" w:customStyle="1" w:styleId="497">
    <w:name w:val="样式 423 10 磅"/>
    <w:pPr>
      <w:widowControl w:val="0"/>
      <w:jc w:val="both"/>
    </w:pPr>
    <w:rPr>
      <w:rFonts w:ascii="Calibri" w:eastAsia="宋体" w:cs="Arial" w:hAnsi="Calibri"/>
      <w:kern w:val="2"/>
      <w:sz w:val="21"/>
      <w:szCs w:val="22"/>
      <w:lang w:val="en-US" w:eastAsia="zh-CN" w:bidi="ar-SA"/>
    </w:rPr>
  </w:style>
  <w:style w:type="paragraph" w:customStyle="1" w:styleId="498">
    <w:name w:val="样式 424 10 磅"/>
    <w:pPr>
      <w:widowControl w:val="0"/>
      <w:jc w:val="both"/>
    </w:pPr>
    <w:rPr>
      <w:rFonts w:ascii="Calibri" w:eastAsia="宋体" w:cs="Arial" w:hAnsi="Calibri"/>
      <w:kern w:val="2"/>
      <w:sz w:val="21"/>
      <w:szCs w:val="22"/>
      <w:lang w:val="en-US" w:eastAsia="zh-CN" w:bidi="ar-SA"/>
    </w:rPr>
  </w:style>
  <w:style w:type="paragraph" w:customStyle="1" w:styleId="499">
    <w:name w:val="样式 425 10 磅"/>
    <w:pPr>
      <w:widowControl w:val="0"/>
      <w:jc w:val="both"/>
    </w:pPr>
    <w:rPr>
      <w:rFonts w:ascii="Calibri" w:eastAsia="宋体" w:cs="Arial" w:hAnsi="Calibri"/>
      <w:kern w:val="2"/>
      <w:sz w:val="21"/>
      <w:szCs w:val="22"/>
      <w:lang w:val="en-US" w:eastAsia="zh-CN" w:bidi="ar-SA"/>
    </w:rPr>
  </w:style>
  <w:style w:type="paragraph" w:customStyle="1" w:styleId="500">
    <w:name w:val="样式 426 10 磅"/>
    <w:pPr>
      <w:widowControl w:val="0"/>
      <w:jc w:val="both"/>
    </w:pPr>
    <w:rPr>
      <w:rFonts w:ascii="Calibri" w:eastAsia="宋体" w:cs="Arial" w:hAnsi="Calibri"/>
      <w:kern w:val="2"/>
      <w:sz w:val="21"/>
      <w:szCs w:val="22"/>
      <w:lang w:val="en-US" w:eastAsia="zh-CN" w:bidi="ar-SA"/>
    </w:rPr>
  </w:style>
  <w:style w:type="paragraph" w:customStyle="1" w:styleId="501">
    <w:name w:val="样式 427 10 磅"/>
    <w:pPr>
      <w:widowControl w:val="0"/>
      <w:jc w:val="both"/>
    </w:pPr>
    <w:rPr>
      <w:rFonts w:ascii="Calibri" w:eastAsia="宋体" w:cs="Arial" w:hAnsi="Calibri"/>
      <w:kern w:val="2"/>
      <w:sz w:val="21"/>
      <w:szCs w:val="22"/>
      <w:lang w:val="en-US" w:eastAsia="zh-CN" w:bidi="ar-SA"/>
    </w:rPr>
  </w:style>
  <w:style w:type="paragraph" w:customStyle="1" w:styleId="502">
    <w:name w:val="样式 428 10 磅"/>
    <w:pPr>
      <w:widowControl w:val="0"/>
      <w:jc w:val="both"/>
    </w:pPr>
    <w:rPr>
      <w:rFonts w:ascii="Calibri" w:eastAsia="宋体" w:cs="Arial" w:hAnsi="Calibri"/>
      <w:kern w:val="2"/>
      <w:sz w:val="21"/>
      <w:szCs w:val="22"/>
      <w:lang w:val="en-US" w:eastAsia="zh-CN" w:bidi="ar-SA"/>
    </w:rPr>
  </w:style>
  <w:style w:type="paragraph" w:customStyle="1" w:styleId="503">
    <w:name w:val="样式 429 10 磅"/>
    <w:pPr>
      <w:widowControl w:val="0"/>
      <w:jc w:val="both"/>
    </w:pPr>
    <w:rPr>
      <w:rFonts w:ascii="Calibri" w:eastAsia="宋体" w:cs="Arial" w:hAnsi="Calibri"/>
      <w:kern w:val="2"/>
      <w:sz w:val="21"/>
      <w:szCs w:val="22"/>
      <w:lang w:val="en-US" w:eastAsia="zh-CN" w:bidi="ar-SA"/>
    </w:rPr>
  </w:style>
  <w:style w:type="paragraph" w:customStyle="1" w:styleId="504">
    <w:name w:val="样式 430 10 磅"/>
    <w:pPr>
      <w:widowControl w:val="0"/>
      <w:jc w:val="both"/>
    </w:pPr>
    <w:rPr>
      <w:rFonts w:ascii="Calibri" w:eastAsia="宋体" w:cs="Arial" w:hAnsi="Calibri"/>
      <w:kern w:val="2"/>
      <w:sz w:val="21"/>
      <w:szCs w:val="22"/>
      <w:lang w:val="en-US" w:eastAsia="zh-CN" w:bidi="ar-SA"/>
    </w:rPr>
  </w:style>
  <w:style w:type="paragraph" w:customStyle="1" w:styleId="505">
    <w:name w:val="样式 431 10 磅"/>
    <w:pPr>
      <w:widowControl w:val="0"/>
      <w:jc w:val="both"/>
    </w:pPr>
    <w:rPr>
      <w:rFonts w:ascii="Calibri" w:eastAsia="宋体" w:cs="Arial" w:hAnsi="Calibri"/>
      <w:kern w:val="2"/>
      <w:sz w:val="21"/>
      <w:szCs w:val="22"/>
      <w:lang w:val="en-US" w:eastAsia="zh-CN" w:bidi="ar-SA"/>
    </w:rPr>
  </w:style>
  <w:style w:type="paragraph" w:customStyle="1" w:styleId="506">
    <w:name w:val="样式 432 10 磅"/>
    <w:pPr>
      <w:widowControl w:val="0"/>
      <w:jc w:val="both"/>
    </w:pPr>
    <w:rPr>
      <w:rFonts w:ascii="Calibri" w:eastAsia="宋体" w:cs="Arial" w:hAnsi="Calibri"/>
      <w:kern w:val="2"/>
      <w:sz w:val="21"/>
      <w:szCs w:val="22"/>
      <w:lang w:val="en-US" w:eastAsia="zh-CN" w:bidi="ar-SA"/>
    </w:rPr>
  </w:style>
  <w:style w:type="paragraph" w:customStyle="1" w:styleId="507">
    <w:name w:val="样式 433 10 磅"/>
    <w:pPr>
      <w:widowControl w:val="0"/>
      <w:jc w:val="both"/>
    </w:pPr>
    <w:rPr>
      <w:rFonts w:ascii="Calibri" w:eastAsia="宋体" w:cs="Arial" w:hAnsi="Calibri"/>
      <w:kern w:val="2"/>
      <w:sz w:val="21"/>
      <w:szCs w:val="22"/>
      <w:lang w:val="en-US" w:eastAsia="zh-CN" w:bidi="ar-SA"/>
    </w:rPr>
  </w:style>
  <w:style w:type="paragraph" w:customStyle="1" w:styleId="508">
    <w:name w:val="样式 434 10 磅"/>
    <w:pPr>
      <w:widowControl w:val="0"/>
      <w:jc w:val="both"/>
    </w:pPr>
    <w:rPr>
      <w:rFonts w:ascii="Calibri" w:eastAsia="宋体" w:cs="Arial" w:hAnsi="Calibri"/>
      <w:kern w:val="2"/>
      <w:sz w:val="21"/>
      <w:szCs w:val="22"/>
      <w:lang w:val="en-US" w:eastAsia="zh-CN" w:bidi="ar-SA"/>
    </w:rPr>
  </w:style>
  <w:style w:type="paragraph" w:customStyle="1" w:styleId="509">
    <w:name w:val="样式 435 10 磅"/>
    <w:pPr>
      <w:widowControl w:val="0"/>
      <w:jc w:val="both"/>
    </w:pPr>
    <w:rPr>
      <w:rFonts w:ascii="Calibri" w:eastAsia="宋体" w:cs="Arial" w:hAnsi="Calibri"/>
      <w:kern w:val="2"/>
      <w:sz w:val="21"/>
      <w:szCs w:val="22"/>
      <w:lang w:val="en-US" w:eastAsia="zh-CN" w:bidi="ar-SA"/>
    </w:rPr>
  </w:style>
  <w:style w:type="paragraph" w:customStyle="1" w:styleId="510">
    <w:name w:val="样式 436 10 磅"/>
    <w:pPr>
      <w:widowControl w:val="0"/>
      <w:jc w:val="both"/>
    </w:pPr>
    <w:rPr>
      <w:rFonts w:ascii="Calibri" w:eastAsia="宋体" w:cs="Arial" w:hAnsi="Calibri"/>
      <w:kern w:val="2"/>
      <w:sz w:val="21"/>
      <w:szCs w:val="22"/>
      <w:lang w:val="en-US" w:eastAsia="zh-CN" w:bidi="ar-SA"/>
    </w:rPr>
  </w:style>
  <w:style w:type="paragraph" w:customStyle="1" w:styleId="511">
    <w:name w:val="样式 437 10 磅"/>
    <w:pPr>
      <w:widowControl w:val="0"/>
      <w:jc w:val="both"/>
    </w:pPr>
    <w:rPr>
      <w:rFonts w:ascii="Calibri" w:eastAsia="宋体" w:cs="Arial" w:hAnsi="Calibri"/>
      <w:kern w:val="2"/>
      <w:sz w:val="21"/>
      <w:szCs w:val="22"/>
      <w:lang w:val="en-US" w:eastAsia="zh-CN" w:bidi="ar-SA"/>
    </w:rPr>
  </w:style>
  <w:style w:type="paragraph" w:customStyle="1" w:styleId="512">
    <w:name w:val="样式 438 10 磅"/>
    <w:pPr>
      <w:widowControl w:val="0"/>
      <w:jc w:val="both"/>
    </w:pPr>
    <w:rPr>
      <w:rFonts w:ascii="Calibri" w:eastAsia="宋体" w:cs="Arial" w:hAnsi="Calibri"/>
      <w:kern w:val="2"/>
      <w:sz w:val="21"/>
      <w:szCs w:val="22"/>
      <w:lang w:val="en-US" w:eastAsia="zh-CN" w:bidi="ar-SA"/>
    </w:rPr>
  </w:style>
  <w:style w:type="paragraph" w:customStyle="1" w:styleId="513">
    <w:name w:val="样式 439 10 磅"/>
    <w:pPr>
      <w:widowControl w:val="0"/>
      <w:jc w:val="both"/>
    </w:pPr>
    <w:rPr>
      <w:rFonts w:ascii="Calibri" w:eastAsia="宋体" w:cs="Arial" w:hAnsi="Calibri"/>
      <w:kern w:val="2"/>
      <w:sz w:val="21"/>
      <w:szCs w:val="22"/>
      <w:lang w:val="en-US" w:eastAsia="zh-CN" w:bidi="ar-SA"/>
    </w:rPr>
  </w:style>
  <w:style w:type="paragraph" w:customStyle="1" w:styleId="514">
    <w:name w:val="样式 440 10 磅"/>
    <w:pPr>
      <w:widowControl w:val="0"/>
      <w:jc w:val="both"/>
    </w:pPr>
    <w:rPr>
      <w:rFonts w:ascii="Calibri" w:eastAsia="宋体" w:cs="Arial" w:hAnsi="Calibri"/>
      <w:kern w:val="2"/>
      <w:sz w:val="21"/>
      <w:szCs w:val="22"/>
      <w:lang w:val="en-US" w:eastAsia="zh-CN" w:bidi="ar-SA"/>
    </w:rPr>
  </w:style>
  <w:style w:type="paragraph" w:customStyle="1" w:styleId="515">
    <w:name w:val="样式 441 10 磅"/>
    <w:pPr>
      <w:widowControl w:val="0"/>
      <w:jc w:val="both"/>
    </w:pPr>
    <w:rPr>
      <w:rFonts w:ascii="Calibri" w:eastAsia="宋体" w:cs="Arial" w:hAnsi="Calibri"/>
      <w:kern w:val="2"/>
      <w:sz w:val="21"/>
      <w:szCs w:val="22"/>
      <w:lang w:val="en-US" w:eastAsia="zh-CN" w:bidi="ar-SA"/>
    </w:rPr>
  </w:style>
  <w:style w:type="paragraph" w:customStyle="1" w:styleId="516">
    <w:name w:val="样式 442 10 磅"/>
    <w:pPr>
      <w:widowControl w:val="0"/>
      <w:jc w:val="both"/>
    </w:pPr>
    <w:rPr>
      <w:rFonts w:ascii="Calibri" w:eastAsia="宋体" w:cs="Arial" w:hAnsi="Calibri"/>
      <w:kern w:val="2"/>
      <w:sz w:val="21"/>
      <w:szCs w:val="22"/>
      <w:lang w:val="en-US" w:eastAsia="zh-CN" w:bidi="ar-SA"/>
    </w:rPr>
  </w:style>
  <w:style w:type="paragraph" w:customStyle="1" w:styleId="517">
    <w:name w:val="样式 443 10 磅"/>
    <w:pPr>
      <w:widowControl w:val="0"/>
      <w:jc w:val="both"/>
    </w:pPr>
    <w:rPr>
      <w:rFonts w:ascii="Calibri" w:eastAsia="宋体" w:cs="Arial" w:hAnsi="Calibri"/>
      <w:kern w:val="2"/>
      <w:sz w:val="21"/>
      <w:szCs w:val="22"/>
      <w:lang w:val="en-US" w:eastAsia="zh-CN" w:bidi="ar-SA"/>
    </w:rPr>
  </w:style>
  <w:style w:type="paragraph" w:customStyle="1" w:styleId="518">
    <w:name w:val="样式 444 10 磅"/>
    <w:pPr>
      <w:widowControl w:val="0"/>
      <w:jc w:val="both"/>
    </w:pPr>
    <w:rPr>
      <w:rFonts w:ascii="Calibri" w:eastAsia="宋体" w:cs="Arial" w:hAnsi="Calibri"/>
      <w:kern w:val="2"/>
      <w:sz w:val="21"/>
      <w:szCs w:val="22"/>
      <w:lang w:val="en-US" w:eastAsia="zh-CN" w:bidi="ar-SA"/>
    </w:rPr>
  </w:style>
  <w:style w:type="paragraph" w:customStyle="1" w:styleId="519">
    <w:name w:val="样式 445 10 磅"/>
    <w:pPr>
      <w:widowControl w:val="0"/>
      <w:jc w:val="both"/>
    </w:pPr>
    <w:rPr>
      <w:rFonts w:ascii="Calibri" w:eastAsia="宋体" w:cs="Arial" w:hAnsi="Calibri"/>
      <w:kern w:val="2"/>
      <w:sz w:val="21"/>
      <w:szCs w:val="22"/>
      <w:lang w:val="en-US" w:eastAsia="zh-CN" w:bidi="ar-SA"/>
    </w:rPr>
  </w:style>
  <w:style w:type="paragraph" w:customStyle="1" w:styleId="520">
    <w:name w:val="样式 446 10 磅"/>
    <w:pPr>
      <w:widowControl w:val="0"/>
      <w:jc w:val="both"/>
    </w:pPr>
    <w:rPr>
      <w:rFonts w:ascii="Calibri" w:eastAsia="宋体" w:cs="Arial" w:hAnsi="Calibri"/>
      <w:kern w:val="2"/>
      <w:sz w:val="21"/>
      <w:szCs w:val="22"/>
      <w:lang w:val="en-US" w:eastAsia="zh-CN" w:bidi="ar-SA"/>
    </w:rPr>
  </w:style>
  <w:style w:type="paragraph" w:customStyle="1" w:styleId="521">
    <w:name w:val="样式 447 10 磅"/>
    <w:pPr>
      <w:widowControl w:val="0"/>
      <w:jc w:val="both"/>
    </w:pPr>
    <w:rPr>
      <w:rFonts w:ascii="Calibri" w:eastAsia="宋体" w:cs="Arial" w:hAnsi="Calibri"/>
      <w:kern w:val="2"/>
      <w:sz w:val="21"/>
      <w:szCs w:val="22"/>
      <w:lang w:val="en-US" w:eastAsia="zh-CN" w:bidi="ar-SA"/>
    </w:rPr>
  </w:style>
  <w:style w:type="paragraph" w:customStyle="1" w:styleId="522">
    <w:name w:val="样式 448 10 磅"/>
    <w:pPr>
      <w:widowControl w:val="0"/>
      <w:jc w:val="both"/>
    </w:pPr>
    <w:rPr>
      <w:rFonts w:ascii="Calibri" w:eastAsia="宋体" w:cs="Arial" w:hAnsi="Calibri"/>
      <w:kern w:val="2"/>
      <w:sz w:val="21"/>
      <w:szCs w:val="22"/>
      <w:lang w:val="en-US" w:eastAsia="zh-CN" w:bidi="ar-SA"/>
    </w:rPr>
  </w:style>
  <w:style w:type="paragraph" w:customStyle="1" w:styleId="523">
    <w:name w:val="样式 449 10 磅"/>
    <w:pPr>
      <w:widowControl w:val="0"/>
      <w:jc w:val="both"/>
    </w:pPr>
    <w:rPr>
      <w:rFonts w:ascii="Calibri" w:eastAsia="宋体" w:cs="Arial" w:hAnsi="Calibri"/>
      <w:kern w:val="2"/>
      <w:sz w:val="21"/>
      <w:szCs w:val="22"/>
      <w:lang w:val="en-US" w:eastAsia="zh-CN" w:bidi="ar-SA"/>
    </w:rPr>
  </w:style>
  <w:style w:type="paragraph" w:customStyle="1" w:styleId="524">
    <w:name w:val="样式 450 10 磅"/>
    <w:pPr>
      <w:widowControl w:val="0"/>
      <w:jc w:val="both"/>
    </w:pPr>
    <w:rPr>
      <w:rFonts w:ascii="Calibri" w:eastAsia="宋体" w:cs="Arial" w:hAnsi="Calibri"/>
      <w:kern w:val="2"/>
      <w:sz w:val="21"/>
      <w:szCs w:val="22"/>
      <w:lang w:val="en-US" w:eastAsia="zh-CN" w:bidi="ar-SA"/>
    </w:rPr>
  </w:style>
  <w:style w:type="paragraph" w:customStyle="1" w:styleId="525">
    <w:name w:val="样式 451 10 磅"/>
    <w:pPr>
      <w:widowControl w:val="0"/>
      <w:jc w:val="both"/>
    </w:pPr>
    <w:rPr>
      <w:rFonts w:ascii="Calibri" w:eastAsia="宋体" w:cs="Arial" w:hAnsi="Calibri"/>
      <w:kern w:val="2"/>
      <w:sz w:val="21"/>
      <w:szCs w:val="22"/>
      <w:lang w:val="en-US" w:eastAsia="zh-CN" w:bidi="ar-SA"/>
    </w:rPr>
  </w:style>
  <w:style w:type="paragraph" w:customStyle="1" w:styleId="526">
    <w:name w:val="样式 452 10 磅"/>
    <w:pPr>
      <w:widowControl w:val="0"/>
      <w:jc w:val="both"/>
    </w:pPr>
    <w:rPr>
      <w:rFonts w:ascii="Calibri" w:eastAsia="宋体" w:cs="Arial" w:hAnsi="Calibri"/>
      <w:kern w:val="2"/>
      <w:sz w:val="21"/>
      <w:szCs w:val="22"/>
      <w:lang w:val="en-US" w:eastAsia="zh-CN" w:bidi="ar-SA"/>
    </w:rPr>
  </w:style>
  <w:style w:type="paragraph" w:customStyle="1" w:styleId="527">
    <w:name w:val="样式 453 10 磅"/>
    <w:pPr>
      <w:widowControl w:val="0"/>
      <w:jc w:val="both"/>
    </w:pPr>
    <w:rPr>
      <w:rFonts w:ascii="Calibri" w:eastAsia="宋体" w:cs="Arial" w:hAnsi="Calibri"/>
      <w:kern w:val="2"/>
      <w:sz w:val="21"/>
      <w:szCs w:val="22"/>
      <w:lang w:val="en-US" w:eastAsia="zh-CN" w:bidi="ar-SA"/>
    </w:rPr>
  </w:style>
  <w:style w:type="paragraph" w:customStyle="1" w:styleId="528">
    <w:name w:val="样式 454 10 磅"/>
    <w:pPr>
      <w:widowControl w:val="0"/>
      <w:jc w:val="both"/>
    </w:pPr>
    <w:rPr>
      <w:rFonts w:ascii="Calibri" w:eastAsia="宋体" w:cs="Arial" w:hAnsi="Calibri"/>
      <w:kern w:val="2"/>
      <w:sz w:val="21"/>
      <w:szCs w:val="22"/>
      <w:lang w:val="en-US" w:eastAsia="zh-CN" w:bidi="ar-SA"/>
    </w:rPr>
  </w:style>
  <w:style w:type="paragraph" w:customStyle="1" w:styleId="529">
    <w:name w:val="样式 455 10 磅"/>
    <w:pPr>
      <w:widowControl w:val="0"/>
      <w:jc w:val="both"/>
    </w:pPr>
    <w:rPr>
      <w:rFonts w:ascii="Calibri" w:eastAsia="宋体" w:cs="Arial" w:hAnsi="Calibri"/>
      <w:kern w:val="2"/>
      <w:sz w:val="21"/>
      <w:szCs w:val="22"/>
      <w:lang w:val="en-US" w:eastAsia="zh-CN" w:bidi="ar-SA"/>
    </w:rPr>
  </w:style>
  <w:style w:type="paragraph" w:customStyle="1" w:styleId="530">
    <w:name w:val="样式 456 10 磅"/>
    <w:pPr>
      <w:widowControl w:val="0"/>
      <w:jc w:val="both"/>
    </w:pPr>
    <w:rPr>
      <w:rFonts w:ascii="Calibri" w:eastAsia="宋体" w:cs="Arial" w:hAnsi="Calibri"/>
      <w:kern w:val="2"/>
      <w:sz w:val="21"/>
      <w:szCs w:val="22"/>
      <w:lang w:val="en-US" w:eastAsia="zh-CN" w:bidi="ar-SA"/>
    </w:rPr>
  </w:style>
  <w:style w:type="paragraph" w:customStyle="1" w:styleId="531">
    <w:name w:val="样式 457 10 磅"/>
    <w:pPr>
      <w:widowControl w:val="0"/>
      <w:jc w:val="both"/>
    </w:pPr>
    <w:rPr>
      <w:rFonts w:ascii="Calibri" w:eastAsia="宋体" w:cs="Arial" w:hAnsi="Calibri"/>
      <w:kern w:val="2"/>
      <w:sz w:val="21"/>
      <w:szCs w:val="22"/>
      <w:lang w:val="en-US" w:eastAsia="zh-CN" w:bidi="ar-SA"/>
    </w:rPr>
  </w:style>
  <w:style w:type="paragraph" w:customStyle="1" w:styleId="532">
    <w:name w:val="样式 458 10 磅"/>
    <w:pPr>
      <w:widowControl w:val="0"/>
      <w:jc w:val="both"/>
    </w:pPr>
    <w:rPr>
      <w:rFonts w:ascii="Calibri" w:eastAsia="宋体" w:cs="Arial" w:hAnsi="Calibri"/>
      <w:kern w:val="2"/>
      <w:sz w:val="21"/>
      <w:szCs w:val="22"/>
      <w:lang w:val="en-US" w:eastAsia="zh-CN" w:bidi="ar-SA"/>
    </w:rPr>
  </w:style>
  <w:style w:type="paragraph" w:customStyle="1" w:styleId="533">
    <w:name w:val="样式 459 10 磅"/>
    <w:pPr>
      <w:widowControl w:val="0"/>
      <w:jc w:val="both"/>
    </w:pPr>
    <w:rPr>
      <w:rFonts w:ascii="Calibri" w:eastAsia="宋体" w:cs="Arial" w:hAnsi="Calibri"/>
      <w:kern w:val="2"/>
      <w:sz w:val="21"/>
      <w:szCs w:val="22"/>
      <w:lang w:val="en-US" w:eastAsia="zh-CN" w:bidi="ar-SA"/>
    </w:rPr>
  </w:style>
  <w:style w:type="paragraph" w:customStyle="1" w:styleId="534">
    <w:name w:val="样式 460 10 磅"/>
    <w:pPr>
      <w:widowControl w:val="0"/>
      <w:jc w:val="both"/>
    </w:pPr>
    <w:rPr>
      <w:rFonts w:ascii="Calibri" w:eastAsia="宋体" w:cs="Arial" w:hAnsi="Calibri"/>
      <w:kern w:val="2"/>
      <w:sz w:val="21"/>
      <w:szCs w:val="22"/>
      <w:lang w:val="en-US" w:eastAsia="zh-CN" w:bidi="ar-SA"/>
    </w:rPr>
  </w:style>
  <w:style w:type="paragraph" w:customStyle="1" w:styleId="535">
    <w:name w:val="样式 461 10 磅"/>
    <w:pPr>
      <w:widowControl w:val="0"/>
      <w:jc w:val="both"/>
    </w:pPr>
    <w:rPr>
      <w:rFonts w:ascii="Calibri" w:eastAsia="宋体" w:cs="Arial" w:hAnsi="Calibri"/>
      <w:kern w:val="2"/>
      <w:sz w:val="21"/>
      <w:szCs w:val="22"/>
      <w:lang w:val="en-US" w:eastAsia="zh-CN" w:bidi="ar-SA"/>
    </w:rPr>
  </w:style>
  <w:style w:type="paragraph" w:customStyle="1" w:styleId="536">
    <w:name w:val="样式 462 10 磅"/>
    <w:pPr>
      <w:widowControl w:val="0"/>
      <w:jc w:val="both"/>
    </w:pPr>
    <w:rPr>
      <w:rFonts w:ascii="Calibri" w:eastAsia="宋体" w:cs="Arial" w:hAnsi="Calibri"/>
      <w:kern w:val="2"/>
      <w:sz w:val="21"/>
      <w:szCs w:val="22"/>
      <w:lang w:val="en-US" w:eastAsia="zh-CN" w:bidi="ar-SA"/>
    </w:rPr>
  </w:style>
  <w:style w:type="paragraph" w:customStyle="1" w:styleId="537">
    <w:name w:val="样式 463 10 磅"/>
    <w:pPr>
      <w:widowControl w:val="0"/>
      <w:jc w:val="both"/>
    </w:pPr>
    <w:rPr>
      <w:rFonts w:ascii="Calibri" w:eastAsia="宋体" w:cs="Arial" w:hAnsi="Calibri"/>
      <w:kern w:val="2"/>
      <w:sz w:val="21"/>
      <w:szCs w:val="22"/>
      <w:lang w:val="en-US" w:eastAsia="zh-CN" w:bidi="ar-SA"/>
    </w:rPr>
  </w:style>
  <w:style w:type="paragraph" w:customStyle="1" w:styleId="538">
    <w:name w:val="样式 464 10 磅"/>
    <w:pPr>
      <w:widowControl w:val="0"/>
      <w:jc w:val="both"/>
    </w:pPr>
    <w:rPr>
      <w:rFonts w:ascii="Calibri" w:eastAsia="宋体" w:cs="Arial" w:hAnsi="Calibri"/>
      <w:kern w:val="2"/>
      <w:sz w:val="21"/>
      <w:szCs w:val="22"/>
      <w:lang w:val="en-US" w:eastAsia="zh-CN" w:bidi="ar-SA"/>
    </w:rPr>
  </w:style>
  <w:style w:type="paragraph" w:customStyle="1" w:styleId="539">
    <w:name w:val="样式 465 10 磅"/>
    <w:pPr>
      <w:widowControl w:val="0"/>
      <w:jc w:val="both"/>
    </w:pPr>
    <w:rPr>
      <w:rFonts w:ascii="Calibri" w:eastAsia="宋体" w:cs="Arial" w:hAnsi="Calibri"/>
      <w:kern w:val="2"/>
      <w:sz w:val="21"/>
      <w:szCs w:val="22"/>
      <w:lang w:val="en-US" w:eastAsia="zh-CN" w:bidi="ar-SA"/>
    </w:rPr>
  </w:style>
  <w:style w:type="paragraph" w:customStyle="1" w:styleId="540">
    <w:name w:val="样式 466 10 磅"/>
    <w:pPr>
      <w:widowControl w:val="0"/>
      <w:jc w:val="both"/>
    </w:pPr>
    <w:rPr>
      <w:rFonts w:ascii="Calibri" w:eastAsia="宋体" w:cs="Arial" w:hAnsi="Calibri"/>
      <w:kern w:val="2"/>
      <w:sz w:val="21"/>
      <w:szCs w:val="22"/>
      <w:lang w:val="en-US" w:eastAsia="zh-CN" w:bidi="ar-SA"/>
    </w:rPr>
  </w:style>
  <w:style w:type="paragraph" w:customStyle="1" w:styleId="541">
    <w:name w:val="样式 467 10 磅"/>
    <w:pPr>
      <w:widowControl w:val="0"/>
      <w:jc w:val="both"/>
    </w:pPr>
    <w:rPr>
      <w:rFonts w:ascii="Calibri" w:eastAsia="宋体" w:cs="Arial" w:hAnsi="Calibri"/>
      <w:kern w:val="2"/>
      <w:sz w:val="21"/>
      <w:szCs w:val="22"/>
      <w:lang w:val="en-US" w:eastAsia="zh-CN" w:bidi="ar-SA"/>
    </w:rPr>
  </w:style>
  <w:style w:type="paragraph" w:customStyle="1" w:styleId="542">
    <w:name w:val="样式 468 10 磅"/>
    <w:pPr>
      <w:widowControl w:val="0"/>
      <w:jc w:val="both"/>
    </w:pPr>
    <w:rPr>
      <w:rFonts w:ascii="Calibri" w:eastAsia="宋体" w:cs="Arial" w:hAnsi="Calibri"/>
      <w:kern w:val="2"/>
      <w:sz w:val="21"/>
      <w:szCs w:val="22"/>
      <w:lang w:val="en-US" w:eastAsia="zh-CN" w:bidi="ar-SA"/>
    </w:rPr>
  </w:style>
  <w:style w:type="paragraph" w:customStyle="1" w:styleId="543">
    <w:name w:val="样式 469 10 磅"/>
    <w:pPr>
      <w:widowControl w:val="0"/>
      <w:jc w:val="both"/>
    </w:pPr>
    <w:rPr>
      <w:rFonts w:ascii="Calibri" w:eastAsia="宋体" w:cs="Arial" w:hAnsi="Calibri"/>
      <w:kern w:val="2"/>
      <w:sz w:val="21"/>
      <w:szCs w:val="22"/>
      <w:lang w:val="en-US" w:eastAsia="zh-CN" w:bidi="ar-SA"/>
    </w:rPr>
  </w:style>
  <w:style w:type="paragraph" w:customStyle="1" w:styleId="544">
    <w:name w:val="样式 470 10 磅"/>
    <w:pPr>
      <w:widowControl w:val="0"/>
      <w:jc w:val="both"/>
    </w:pPr>
    <w:rPr>
      <w:rFonts w:ascii="Calibri" w:eastAsia="宋体" w:cs="Arial" w:hAnsi="Calibri"/>
      <w:kern w:val="2"/>
      <w:sz w:val="21"/>
      <w:szCs w:val="22"/>
      <w:lang w:val="en-US" w:eastAsia="zh-CN" w:bidi="ar-SA"/>
    </w:rPr>
  </w:style>
  <w:style w:type="paragraph" w:customStyle="1" w:styleId="545">
    <w:name w:val="样式 471 10 磅"/>
    <w:pPr>
      <w:widowControl w:val="0"/>
      <w:jc w:val="both"/>
    </w:pPr>
    <w:rPr>
      <w:rFonts w:ascii="Calibri" w:eastAsia="宋体" w:cs="Arial" w:hAnsi="Calibri"/>
      <w:kern w:val="2"/>
      <w:sz w:val="21"/>
      <w:szCs w:val="22"/>
      <w:lang w:val="en-US" w:eastAsia="zh-CN" w:bidi="ar-SA"/>
    </w:rPr>
  </w:style>
  <w:style w:type="paragraph" w:customStyle="1" w:styleId="546">
    <w:name w:val="样式 472 10 磅"/>
    <w:pPr>
      <w:widowControl w:val="0"/>
      <w:jc w:val="both"/>
    </w:pPr>
    <w:rPr>
      <w:rFonts w:ascii="Calibri" w:eastAsia="宋体" w:cs="Arial" w:hAnsi="Calibri"/>
      <w:kern w:val="2"/>
      <w:sz w:val="21"/>
      <w:szCs w:val="22"/>
      <w:lang w:val="en-US" w:eastAsia="zh-CN" w:bidi="ar-SA"/>
    </w:rPr>
  </w:style>
  <w:style w:type="paragraph" w:customStyle="1" w:styleId="547">
    <w:name w:val="样式 473 10 磅"/>
    <w:pPr>
      <w:widowControl w:val="0"/>
      <w:jc w:val="both"/>
    </w:pPr>
    <w:rPr>
      <w:rFonts w:ascii="Calibri" w:eastAsia="宋体" w:cs="Arial" w:hAnsi="Calibri"/>
      <w:kern w:val="2"/>
      <w:sz w:val="21"/>
      <w:szCs w:val="22"/>
      <w:lang w:val="en-US" w:eastAsia="zh-CN" w:bidi="ar-SA"/>
    </w:rPr>
  </w:style>
  <w:style w:type="paragraph" w:customStyle="1" w:styleId="548">
    <w:name w:val="样式 474 10 磅"/>
    <w:pPr>
      <w:widowControl w:val="0"/>
      <w:jc w:val="both"/>
    </w:pPr>
    <w:rPr>
      <w:rFonts w:ascii="Calibri" w:eastAsia="宋体" w:cs="Arial" w:hAnsi="Calibri"/>
      <w:kern w:val="2"/>
      <w:sz w:val="21"/>
      <w:szCs w:val="22"/>
      <w:lang w:val="en-US" w:eastAsia="zh-CN" w:bidi="ar-SA"/>
    </w:rPr>
  </w:style>
  <w:style w:type="paragraph" w:customStyle="1" w:styleId="549">
    <w:name w:val="样式 475 10 磅"/>
    <w:pPr>
      <w:widowControl w:val="0"/>
      <w:jc w:val="both"/>
    </w:pPr>
    <w:rPr>
      <w:rFonts w:ascii="Calibri" w:eastAsia="宋体" w:cs="Arial" w:hAnsi="Calibri"/>
      <w:kern w:val="2"/>
      <w:sz w:val="21"/>
      <w:szCs w:val="22"/>
      <w:lang w:val="en-US" w:eastAsia="zh-CN" w:bidi="ar-SA"/>
    </w:rPr>
  </w:style>
  <w:style w:type="paragraph" w:customStyle="1" w:styleId="550">
    <w:name w:val="样式 476 10 磅"/>
    <w:pPr>
      <w:widowControl w:val="0"/>
      <w:jc w:val="both"/>
    </w:pPr>
    <w:rPr>
      <w:rFonts w:ascii="Calibri" w:eastAsia="宋体" w:cs="Arial" w:hAnsi="Calibri"/>
      <w:kern w:val="2"/>
      <w:sz w:val="21"/>
      <w:szCs w:val="22"/>
      <w:lang w:val="en-US" w:eastAsia="zh-CN" w:bidi="ar-SA"/>
    </w:rPr>
  </w:style>
  <w:style w:type="paragraph" w:customStyle="1" w:styleId="551">
    <w:name w:val="样式 477 10 磅"/>
    <w:pPr>
      <w:widowControl w:val="0"/>
      <w:jc w:val="both"/>
    </w:pPr>
    <w:rPr>
      <w:rFonts w:ascii="Calibri" w:eastAsia="宋体" w:cs="Arial" w:hAnsi="Calibri"/>
      <w:kern w:val="2"/>
      <w:sz w:val="21"/>
      <w:szCs w:val="22"/>
      <w:lang w:val="en-US" w:eastAsia="zh-CN" w:bidi="ar-SA"/>
    </w:rPr>
  </w:style>
  <w:style w:type="paragraph" w:customStyle="1" w:styleId="552">
    <w:name w:val="样式 478 10 磅"/>
    <w:pPr>
      <w:widowControl w:val="0"/>
      <w:jc w:val="both"/>
    </w:pPr>
    <w:rPr>
      <w:rFonts w:ascii="Calibri" w:eastAsia="宋体" w:cs="Arial" w:hAnsi="Calibri"/>
      <w:kern w:val="2"/>
      <w:sz w:val="21"/>
      <w:szCs w:val="22"/>
      <w:lang w:val="en-US" w:eastAsia="zh-CN" w:bidi="ar-SA"/>
    </w:rPr>
  </w:style>
  <w:style w:type="paragraph" w:customStyle="1" w:styleId="553">
    <w:name w:val="样式 479 10 磅"/>
    <w:pPr>
      <w:widowControl w:val="0"/>
      <w:jc w:val="both"/>
    </w:pPr>
    <w:rPr>
      <w:rFonts w:ascii="Calibri" w:eastAsia="宋体" w:cs="Arial" w:hAnsi="Calibri"/>
      <w:kern w:val="2"/>
      <w:sz w:val="21"/>
      <w:szCs w:val="22"/>
      <w:lang w:val="en-US" w:eastAsia="zh-CN" w:bidi="ar-SA"/>
    </w:rPr>
  </w:style>
  <w:style w:type="paragraph" w:customStyle="1" w:styleId="554">
    <w:name w:val="样式 480 10 磅"/>
    <w:pPr>
      <w:widowControl w:val="0"/>
      <w:jc w:val="both"/>
    </w:pPr>
    <w:rPr>
      <w:rFonts w:ascii="Calibri" w:eastAsia="宋体" w:cs="Arial" w:hAnsi="Calibri"/>
      <w:kern w:val="2"/>
      <w:sz w:val="21"/>
      <w:szCs w:val="22"/>
      <w:lang w:val="en-US" w:eastAsia="zh-CN" w:bidi="ar-SA"/>
    </w:rPr>
  </w:style>
  <w:style w:type="paragraph" w:customStyle="1" w:styleId="555">
    <w:name w:val="样式 481 10 磅"/>
    <w:pPr>
      <w:widowControl w:val="0"/>
      <w:jc w:val="both"/>
    </w:pPr>
    <w:rPr>
      <w:rFonts w:ascii="Calibri" w:eastAsia="宋体" w:cs="Arial" w:hAnsi="Calibri"/>
      <w:kern w:val="2"/>
      <w:sz w:val="21"/>
      <w:szCs w:val="22"/>
      <w:lang w:val="en-US" w:eastAsia="zh-CN" w:bidi="ar-SA"/>
    </w:rPr>
  </w:style>
  <w:style w:type="paragraph" w:customStyle="1" w:styleId="556">
    <w:name w:val="样式 482 10 磅"/>
    <w:pPr>
      <w:widowControl w:val="0"/>
      <w:jc w:val="both"/>
    </w:pPr>
    <w:rPr>
      <w:rFonts w:ascii="Calibri" w:eastAsia="宋体" w:cs="Arial" w:hAnsi="Calibri"/>
      <w:kern w:val="2"/>
      <w:sz w:val="21"/>
      <w:szCs w:val="22"/>
      <w:lang w:val="en-US" w:eastAsia="zh-CN" w:bidi="ar-SA"/>
    </w:rPr>
  </w:style>
  <w:style w:type="paragraph" w:customStyle="1" w:styleId="557">
    <w:name w:val="样式 483 10 磅"/>
    <w:pPr>
      <w:widowControl w:val="0"/>
      <w:jc w:val="both"/>
    </w:pPr>
    <w:rPr>
      <w:rFonts w:ascii="Calibri" w:eastAsia="宋体" w:cs="Arial" w:hAnsi="Calibri"/>
      <w:kern w:val="2"/>
      <w:sz w:val="21"/>
      <w:szCs w:val="22"/>
      <w:lang w:val="en-US" w:eastAsia="zh-CN" w:bidi="ar-SA"/>
    </w:rPr>
  </w:style>
  <w:style w:type="paragraph" w:customStyle="1" w:styleId="558">
    <w:name w:val="样式 484 10 磅"/>
    <w:pPr>
      <w:widowControl w:val="0"/>
      <w:jc w:val="both"/>
    </w:pPr>
    <w:rPr>
      <w:rFonts w:ascii="Calibri" w:eastAsia="宋体" w:cs="Arial" w:hAnsi="Calibri"/>
      <w:kern w:val="2"/>
      <w:sz w:val="21"/>
      <w:szCs w:val="22"/>
      <w:lang w:val="en-US" w:eastAsia="zh-CN" w:bidi="ar-SA"/>
    </w:rPr>
  </w:style>
  <w:style w:type="paragraph" w:customStyle="1" w:styleId="559">
    <w:name w:val="样式 485 10 磅"/>
    <w:pPr>
      <w:widowControl w:val="0"/>
      <w:jc w:val="both"/>
    </w:pPr>
    <w:rPr>
      <w:rFonts w:ascii="Calibri" w:eastAsia="宋体" w:cs="Arial" w:hAnsi="Calibri"/>
      <w:kern w:val="2"/>
      <w:sz w:val="21"/>
      <w:szCs w:val="22"/>
      <w:lang w:val="en-US" w:eastAsia="zh-CN" w:bidi="ar-SA"/>
    </w:rPr>
  </w:style>
  <w:style w:type="paragraph" w:customStyle="1" w:styleId="560">
    <w:name w:val="样式 486 10 磅"/>
    <w:pPr>
      <w:widowControl w:val="0"/>
      <w:jc w:val="both"/>
    </w:pPr>
    <w:rPr>
      <w:rFonts w:ascii="Calibri" w:eastAsia="宋体" w:cs="Arial" w:hAnsi="Calibri"/>
      <w:kern w:val="2"/>
      <w:sz w:val="21"/>
      <w:szCs w:val="22"/>
      <w:lang w:val="en-US" w:eastAsia="zh-CN" w:bidi="ar-SA"/>
    </w:rPr>
  </w:style>
  <w:style w:type="paragraph" w:customStyle="1" w:styleId="561">
    <w:name w:val="样式 487 10 磅"/>
    <w:pPr>
      <w:widowControl w:val="0"/>
      <w:jc w:val="both"/>
    </w:pPr>
    <w:rPr>
      <w:rFonts w:ascii="Calibri" w:eastAsia="宋体" w:cs="Arial" w:hAnsi="Calibri"/>
      <w:kern w:val="2"/>
      <w:sz w:val="21"/>
      <w:szCs w:val="22"/>
      <w:lang w:val="en-US" w:eastAsia="zh-CN" w:bidi="ar-SA"/>
    </w:rPr>
  </w:style>
  <w:style w:type="paragraph" w:customStyle="1" w:styleId="562">
    <w:name w:val="样式 488 10 磅"/>
    <w:pPr>
      <w:widowControl w:val="0"/>
      <w:jc w:val="both"/>
    </w:pPr>
    <w:rPr>
      <w:rFonts w:ascii="Calibri" w:eastAsia="宋体" w:cs="Arial" w:hAnsi="Calibri"/>
      <w:kern w:val="2"/>
      <w:sz w:val="21"/>
      <w:szCs w:val="22"/>
      <w:lang w:val="en-US" w:eastAsia="zh-CN" w:bidi="ar-SA"/>
    </w:rPr>
  </w:style>
  <w:style w:type="paragraph" w:customStyle="1" w:styleId="563">
    <w:name w:val="样式 489 10 磅"/>
    <w:pPr>
      <w:widowControl w:val="0"/>
      <w:jc w:val="both"/>
    </w:pPr>
    <w:rPr>
      <w:rFonts w:ascii="Calibri" w:eastAsia="宋体" w:cs="Arial" w:hAnsi="Calibri"/>
      <w:kern w:val="2"/>
      <w:sz w:val="21"/>
      <w:szCs w:val="22"/>
      <w:lang w:val="en-US" w:eastAsia="zh-CN" w:bidi="ar-SA"/>
    </w:rPr>
  </w:style>
  <w:style w:type="paragraph" w:customStyle="1" w:styleId="564">
    <w:name w:val="样式 490 10 磅"/>
    <w:pPr>
      <w:widowControl w:val="0"/>
      <w:jc w:val="both"/>
    </w:pPr>
    <w:rPr>
      <w:rFonts w:ascii="Calibri" w:eastAsia="宋体" w:cs="Arial" w:hAnsi="Calibri"/>
      <w:kern w:val="2"/>
      <w:sz w:val="21"/>
      <w:szCs w:val="22"/>
      <w:lang w:val="en-US" w:eastAsia="zh-CN" w:bidi="ar-SA"/>
    </w:rPr>
  </w:style>
  <w:style w:type="paragraph" w:customStyle="1" w:styleId="565">
    <w:name w:val="样式 491 10 磅"/>
    <w:pPr>
      <w:widowControl w:val="0"/>
      <w:jc w:val="both"/>
    </w:pPr>
    <w:rPr>
      <w:rFonts w:ascii="Calibri" w:eastAsia="宋体" w:cs="Arial" w:hAnsi="Calibri"/>
      <w:kern w:val="2"/>
      <w:sz w:val="21"/>
      <w:szCs w:val="22"/>
      <w:lang w:val="en-US" w:eastAsia="zh-CN" w:bidi="ar-SA"/>
    </w:rPr>
  </w:style>
  <w:style w:type="paragraph" w:customStyle="1" w:styleId="566">
    <w:name w:val="样式 492 10 磅"/>
    <w:pPr>
      <w:widowControl w:val="0"/>
      <w:jc w:val="both"/>
    </w:pPr>
    <w:rPr>
      <w:rFonts w:ascii="Calibri" w:eastAsia="宋体" w:cs="Arial" w:hAnsi="Calibri"/>
      <w:kern w:val="2"/>
      <w:sz w:val="21"/>
      <w:szCs w:val="22"/>
      <w:lang w:val="en-US" w:eastAsia="zh-CN" w:bidi="ar-SA"/>
    </w:rPr>
  </w:style>
  <w:style w:type="paragraph" w:customStyle="1" w:styleId="567">
    <w:name w:val="样式 493 10 磅"/>
    <w:pPr>
      <w:widowControl w:val="0"/>
      <w:jc w:val="both"/>
    </w:pPr>
    <w:rPr>
      <w:rFonts w:ascii="Calibri" w:eastAsia="宋体" w:cs="Arial" w:hAnsi="Calibri"/>
      <w:kern w:val="2"/>
      <w:sz w:val="21"/>
      <w:szCs w:val="22"/>
      <w:lang w:val="en-US" w:eastAsia="zh-CN" w:bidi="ar-SA"/>
    </w:rPr>
  </w:style>
  <w:style w:type="paragraph" w:customStyle="1" w:styleId="568">
    <w:name w:val="样式 494 10 磅"/>
    <w:pPr>
      <w:widowControl w:val="0"/>
      <w:jc w:val="both"/>
    </w:pPr>
    <w:rPr>
      <w:rFonts w:ascii="Calibri" w:eastAsia="宋体" w:cs="Arial" w:hAnsi="Calibri"/>
      <w:kern w:val="2"/>
      <w:sz w:val="21"/>
      <w:szCs w:val="22"/>
      <w:lang w:val="en-US" w:eastAsia="zh-CN" w:bidi="ar-SA"/>
    </w:rPr>
  </w:style>
  <w:style w:type="paragraph" w:customStyle="1" w:styleId="569">
    <w:name w:val="样式 495 10 磅"/>
    <w:pPr>
      <w:widowControl w:val="0"/>
      <w:jc w:val="both"/>
    </w:pPr>
    <w:rPr>
      <w:rFonts w:ascii="Calibri" w:eastAsia="宋体" w:cs="Arial" w:hAnsi="Calibri"/>
      <w:kern w:val="2"/>
      <w:sz w:val="21"/>
      <w:szCs w:val="22"/>
      <w:lang w:val="en-US" w:eastAsia="zh-CN" w:bidi="ar-SA"/>
    </w:rPr>
  </w:style>
  <w:style w:type="paragraph" w:customStyle="1" w:styleId="570">
    <w:name w:val="样式 496 10 磅"/>
    <w:pPr>
      <w:widowControl w:val="0"/>
      <w:jc w:val="both"/>
    </w:pPr>
    <w:rPr>
      <w:rFonts w:ascii="Calibri" w:eastAsia="宋体" w:cs="Arial" w:hAnsi="Calibri"/>
      <w:kern w:val="2"/>
      <w:sz w:val="21"/>
      <w:szCs w:val="22"/>
      <w:lang w:val="en-US" w:eastAsia="zh-CN" w:bidi="ar-SA"/>
    </w:rPr>
  </w:style>
  <w:style w:type="paragraph" w:customStyle="1" w:styleId="571">
    <w:name w:val="样式 497 10 磅"/>
    <w:pPr>
      <w:widowControl w:val="0"/>
      <w:jc w:val="both"/>
    </w:pPr>
    <w:rPr>
      <w:rFonts w:ascii="Calibri" w:eastAsia="宋体" w:cs="Arial" w:hAnsi="Calibri"/>
      <w:kern w:val="2"/>
      <w:sz w:val="21"/>
      <w:szCs w:val="22"/>
      <w:lang w:val="en-US" w:eastAsia="zh-CN" w:bidi="ar-SA"/>
    </w:rPr>
  </w:style>
  <w:style w:type="paragraph" w:customStyle="1" w:styleId="572">
    <w:name w:val="样式 498 10 磅"/>
    <w:pPr>
      <w:widowControl w:val="0"/>
      <w:jc w:val="both"/>
    </w:pPr>
    <w:rPr>
      <w:rFonts w:ascii="Calibri" w:eastAsia="宋体" w:cs="Arial" w:hAnsi="Calibri"/>
      <w:kern w:val="2"/>
      <w:sz w:val="21"/>
      <w:szCs w:val="22"/>
      <w:lang w:val="en-US" w:eastAsia="zh-CN" w:bidi="ar-SA"/>
    </w:rPr>
  </w:style>
  <w:style w:type="paragraph" w:customStyle="1" w:styleId="573">
    <w:name w:val="样式 499 10 磅"/>
    <w:pPr>
      <w:widowControl w:val="0"/>
      <w:jc w:val="both"/>
    </w:pPr>
    <w:rPr>
      <w:rFonts w:ascii="Calibri" w:eastAsia="宋体" w:cs="Arial" w:hAnsi="Calibri"/>
      <w:kern w:val="2"/>
      <w:sz w:val="21"/>
      <w:szCs w:val="22"/>
      <w:lang w:val="en-US" w:eastAsia="zh-CN" w:bidi="ar-SA"/>
    </w:rPr>
  </w:style>
  <w:style w:type="paragraph" w:customStyle="1" w:styleId="574">
    <w:name w:val="样式 500 10 磅"/>
    <w:pPr>
      <w:widowControl w:val="0"/>
      <w:jc w:val="both"/>
    </w:pPr>
    <w:rPr>
      <w:rFonts w:ascii="Calibri" w:eastAsia="宋体" w:cs="Arial" w:hAnsi="Calibri"/>
      <w:kern w:val="2"/>
      <w:sz w:val="21"/>
      <w:szCs w:val="22"/>
      <w:lang w:val="en-US" w:eastAsia="zh-CN" w:bidi="ar-SA"/>
    </w:rPr>
  </w:style>
  <w:style w:type="paragraph" w:customStyle="1" w:styleId="575">
    <w:name w:val="样式 501 10 磅"/>
    <w:pPr>
      <w:widowControl w:val="0"/>
      <w:jc w:val="both"/>
    </w:pPr>
    <w:rPr>
      <w:rFonts w:ascii="Calibri" w:eastAsia="宋体" w:cs="Arial" w:hAnsi="Calibri"/>
      <w:kern w:val="2"/>
      <w:sz w:val="21"/>
      <w:szCs w:val="22"/>
      <w:lang w:val="en-US" w:eastAsia="zh-CN" w:bidi="ar-SA"/>
    </w:rPr>
  </w:style>
  <w:style w:type="paragraph" w:customStyle="1" w:styleId="576">
    <w:name w:val="样式 502 10 磅"/>
    <w:pPr>
      <w:widowControl w:val="0"/>
      <w:jc w:val="both"/>
    </w:pPr>
    <w:rPr>
      <w:rFonts w:ascii="Calibri" w:eastAsia="宋体" w:cs="Arial" w:hAnsi="Calibri"/>
      <w:kern w:val="2"/>
      <w:sz w:val="21"/>
      <w:szCs w:val="22"/>
      <w:lang w:val="en-US" w:eastAsia="zh-CN" w:bidi="ar-SA"/>
    </w:rPr>
  </w:style>
  <w:style w:type="paragraph" w:customStyle="1" w:styleId="577">
    <w:name w:val="样式 503 10 磅"/>
    <w:pPr>
      <w:widowControl w:val="0"/>
      <w:jc w:val="both"/>
    </w:pPr>
    <w:rPr>
      <w:rFonts w:ascii="Calibri" w:eastAsia="宋体" w:cs="Arial" w:hAnsi="Calibri"/>
      <w:kern w:val="2"/>
      <w:sz w:val="21"/>
      <w:szCs w:val="22"/>
      <w:lang w:val="en-US" w:eastAsia="zh-CN" w:bidi="ar-SA"/>
    </w:rPr>
  </w:style>
  <w:style w:type="paragraph" w:customStyle="1" w:styleId="578">
    <w:name w:val="样式 504 10 磅"/>
    <w:pPr>
      <w:widowControl w:val="0"/>
      <w:jc w:val="both"/>
    </w:pPr>
    <w:rPr>
      <w:rFonts w:ascii="Calibri" w:eastAsia="宋体" w:cs="Arial" w:hAnsi="Calibri"/>
      <w:kern w:val="2"/>
      <w:sz w:val="21"/>
      <w:szCs w:val="22"/>
      <w:lang w:val="en-US" w:eastAsia="zh-CN" w:bidi="ar-SA"/>
    </w:rPr>
  </w:style>
  <w:style w:type="paragraph" w:customStyle="1" w:styleId="579">
    <w:name w:val="样式 505 10 磅"/>
    <w:pPr>
      <w:widowControl w:val="0"/>
      <w:jc w:val="both"/>
    </w:pPr>
    <w:rPr>
      <w:rFonts w:ascii="Calibri" w:eastAsia="宋体" w:cs="Arial" w:hAnsi="Calibri"/>
      <w:kern w:val="2"/>
      <w:sz w:val="21"/>
      <w:szCs w:val="22"/>
      <w:lang w:val="en-US" w:eastAsia="zh-CN" w:bidi="ar-SA"/>
    </w:rPr>
  </w:style>
  <w:style w:type="paragraph" w:customStyle="1" w:styleId="580">
    <w:name w:val="样式 506 10 磅"/>
    <w:pPr>
      <w:widowControl w:val="0"/>
      <w:jc w:val="both"/>
    </w:pPr>
    <w:rPr>
      <w:rFonts w:ascii="Calibri" w:eastAsia="宋体" w:cs="Arial" w:hAnsi="Calibri"/>
      <w:kern w:val="2"/>
      <w:sz w:val="21"/>
      <w:szCs w:val="22"/>
      <w:lang w:val="en-US" w:eastAsia="zh-CN" w:bidi="ar-SA"/>
    </w:rPr>
  </w:style>
  <w:style w:type="paragraph" w:customStyle="1" w:styleId="581">
    <w:name w:val="样式 507 10 磅"/>
    <w:pPr>
      <w:widowControl w:val="0"/>
      <w:jc w:val="both"/>
    </w:pPr>
    <w:rPr>
      <w:rFonts w:ascii="Calibri" w:eastAsia="宋体" w:cs="Arial" w:hAnsi="Calibri"/>
      <w:kern w:val="2"/>
      <w:sz w:val="21"/>
      <w:szCs w:val="22"/>
      <w:lang w:val="en-US" w:eastAsia="zh-CN" w:bidi="ar-SA"/>
    </w:rPr>
  </w:style>
  <w:style w:type="paragraph" w:customStyle="1" w:styleId="582">
    <w:name w:val="样式 508 10 磅"/>
    <w:pPr>
      <w:widowControl w:val="0"/>
      <w:jc w:val="both"/>
    </w:pPr>
    <w:rPr>
      <w:rFonts w:ascii="Calibri" w:eastAsia="宋体" w:cs="Arial" w:hAnsi="Calibri"/>
      <w:kern w:val="2"/>
      <w:sz w:val="21"/>
      <w:szCs w:val="22"/>
      <w:lang w:val="en-US" w:eastAsia="zh-CN" w:bidi="ar-SA"/>
    </w:rPr>
  </w:style>
  <w:style w:type="paragraph" w:customStyle="1" w:styleId="583">
    <w:name w:val="样式 509 10 磅"/>
    <w:pPr>
      <w:widowControl w:val="0"/>
      <w:jc w:val="both"/>
    </w:pPr>
    <w:rPr>
      <w:rFonts w:ascii="Calibri" w:eastAsia="宋体" w:cs="Arial" w:hAnsi="Calibri"/>
      <w:kern w:val="2"/>
      <w:sz w:val="21"/>
      <w:szCs w:val="22"/>
      <w:lang w:val="en-US" w:eastAsia="zh-CN" w:bidi="ar-SA"/>
    </w:rPr>
  </w:style>
  <w:style w:type="paragraph" w:customStyle="1" w:styleId="584">
    <w:name w:val="样式 510 10 磅"/>
    <w:pPr>
      <w:widowControl w:val="0"/>
      <w:jc w:val="both"/>
    </w:pPr>
    <w:rPr>
      <w:rFonts w:ascii="Calibri" w:eastAsia="宋体" w:cs="Arial" w:hAnsi="Calibri"/>
      <w:kern w:val="2"/>
      <w:sz w:val="21"/>
      <w:szCs w:val="22"/>
      <w:lang w:val="en-US" w:eastAsia="zh-CN" w:bidi="ar-SA"/>
    </w:rPr>
  </w:style>
  <w:style w:type="paragraph" w:customStyle="1" w:styleId="585">
    <w:name w:val="样式 511 10 磅"/>
    <w:pPr>
      <w:widowControl w:val="0"/>
      <w:jc w:val="both"/>
    </w:pPr>
    <w:rPr>
      <w:rFonts w:ascii="Calibri" w:eastAsia="宋体" w:cs="Arial" w:hAnsi="Calibri"/>
      <w:kern w:val="2"/>
      <w:sz w:val="21"/>
      <w:szCs w:val="22"/>
      <w:lang w:val="en-US" w:eastAsia="zh-CN" w:bidi="ar-SA"/>
    </w:rPr>
  </w:style>
  <w:style w:type="paragraph" w:customStyle="1" w:styleId="586">
    <w:name w:val="样式 小五"/>
    <w:basedOn w:val="0"/>
    <w:pPr>
      <w:tabs>
        <w:tab w:val="center" w:pos="4153"/>
        <w:tab w:val="right" w:pos="8306"/>
      </w:tabs>
      <w:snapToGrid w:val="0"/>
      <w:jc w:val="left"/>
    </w:pPr>
    <w:rPr>
      <w:sz w:val="18"/>
      <w:szCs w:val="18"/>
    </w:rPr>
  </w:style>
  <w:style w:type="paragraph" w:customStyle="1" w:styleId="587">
    <w:name w:val="样式"/>
    <w:basedOn w:val="0"/>
  </w:style>
  <w:style w:type="character" w:customStyle="1" w:styleId="588">
    <w:name w:val="占位符文本1"/>
    <w:basedOn w:val="10"/>
    <w:rPr>
      <w:color w:val="808080"/>
    </w:rPr>
  </w:style>
  <w:style w:type="paragraph" w:customStyle="1" w:styleId="589">
    <w:name w:val="无间隔1"/>
    <w:rPr>
      <w:rFonts w:ascii="Times New Roman" w:eastAsia="方正兰亭黑_GBK" w:cs="Lucida Sans" w:hAnsi="Times New Roman"/>
      <w:sz w:val="20"/>
      <w:szCs w:val="20"/>
      <w:lang w:val="en-US" w:eastAsia="zh-CN" w:bidi="ar-SA"/>
    </w:rPr>
  </w:style>
  <w:style w:type="paragraph" w:customStyle="1" w:styleId="590">
    <w:name w:val="List Paragraph1"/>
    <w:basedOn w:val="0"/>
    <w:pPr>
      <w:ind w:firstLineChars="200" w:firstLine="200"/>
    </w:pPr>
  </w:style>
  <w:style w:type="paragraph" w:customStyle="1" w:styleId="591">
    <w:name w:val="引用1"/>
    <w:basedOn w:val="0"/>
    <w:next w:val="0"/>
    <w:pPr>
      <w:spacing w:before="200" w:after="160"/>
      <w:ind w:left="864" w:right="864"/>
      <w:jc w:val="center"/>
    </w:pPr>
    <w:rPr>
      <w:i/>
      <w:iCs/>
      <w:color w:val="404040"/>
    </w:rPr>
  </w:style>
  <w:style w:type="paragraph" w:customStyle="1" w:styleId="592">
    <w:name w:val="明显引用1"/>
    <w:basedOn w:val="0"/>
    <w:next w:val="0"/>
    <w:pPr>
      <w:pBdr>
        <w:top w:val="single" w:sz="4" w:space="1" w:color="5B9BD5"/>
        <w:bottom w:val="single" w:sz="4" w:space="1" w:color="5B9BD5"/>
      </w:pBdr>
      <w:spacing w:before="360" w:after="360"/>
      <w:ind w:left="864" w:right="864"/>
      <w:jc w:val="center"/>
    </w:pPr>
    <w:rPr>
      <w:i/>
      <w:iCs/>
      <w:color w:val="5B9BD5"/>
    </w:rPr>
  </w:style>
  <w:style w:type="character" w:customStyle="1" w:styleId="593">
    <w:name w:val="不明显强调1"/>
    <w:basedOn w:val="10"/>
    <w:rPr>
      <w:i/>
      <w:iCs/>
      <w:color w:val="404040"/>
    </w:rPr>
  </w:style>
  <w:style w:type="character" w:customStyle="1" w:styleId="594">
    <w:name w:val="明显强调1"/>
    <w:basedOn w:val="10"/>
    <w:rPr>
      <w:i/>
      <w:iCs/>
      <w:color w:val="5B9BD5"/>
    </w:rPr>
  </w:style>
  <w:style w:type="character" w:customStyle="1" w:styleId="595">
    <w:name w:val="不明显参考1"/>
    <w:basedOn w:val="10"/>
    <w:rPr>
      <w:caps w:val="0"/>
      <w:smallCaps/>
      <w:color w:val="404040"/>
    </w:rPr>
  </w:style>
  <w:style w:type="paragraph" w:customStyle="1" w:styleId="596">
    <w:name w:val="正文文字 2"/>
    <w:basedOn w:val="0"/>
    <w:autoRedefine/>
    <w:next w:val="0"/>
    <w:pPr>
      <w:ind w:left="240"/>
    </w:pPr>
    <w:rPr>
      <w:rFonts w:ascii="Arial" w:hAnsi="Arial"/>
      <w:sz w:val="28"/>
      <w:szCs w:val="28"/>
    </w:rPr>
  </w:style>
  <w:style w:type="paragraph" w:customStyle="1" w:styleId="597">
    <w:name w:val="正文文字 8"/>
    <w:basedOn w:val="0"/>
    <w:autoRedefine/>
    <w:next w:val="0"/>
    <w:pPr>
      <w:ind w:left="240"/>
    </w:pPr>
    <w:rPr>
      <w:sz w:val="16"/>
      <w:szCs w:val="16"/>
    </w:rPr>
  </w:style>
  <w:style w:type="paragraph" w:customStyle="1" w:styleId="598">
    <w:name w:val="正文文字 9"/>
    <w:basedOn w:val="0"/>
    <w:autoRedefine/>
    <w:next w:val="0"/>
    <w:pPr>
      <w:ind w:left="240"/>
    </w:pPr>
    <w:rPr>
      <w:sz w:val="16"/>
      <w:szCs w:val="16"/>
    </w:rPr>
  </w:style>
  <w:style w:type="paragraph" w:customStyle="1" w:styleId="599">
    <w:name w:val="公式样式 文本"/>
    <w:autoRedefine/>
    <w:rPr>
      <w:rFonts w:ascii="Times New Roman" w:eastAsia="方正兰亭黑_GBK" w:cs="Lucida Sans" w:hAnsi="Times New Roman"/>
      <w:sz w:val="20"/>
      <w:szCs w:val="20"/>
      <w:lang w:val="en-US" w:eastAsia="zh-CN" w:bidi="ar-SA"/>
    </w:rPr>
  </w:style>
  <w:style w:type="paragraph" w:customStyle="1" w:styleId="600">
    <w:name w:val="样式 512 10 磅"/>
    <w:pPr>
      <w:widowControl w:val="0"/>
      <w:jc w:val="both"/>
    </w:pPr>
    <w:rPr>
      <w:rFonts w:ascii="Calibri" w:eastAsia="宋体" w:cs="Arial" w:hAnsi="Calibri"/>
      <w:kern w:val="2"/>
      <w:sz w:val="21"/>
      <w:szCs w:val="22"/>
      <w:lang w:val="en-US" w:eastAsia="zh-CN" w:bidi="ar-SA"/>
    </w:rPr>
  </w:style>
  <w:style w:type="paragraph" w:customStyle="1" w:styleId="601">
    <w:name w:val="样式 513 10 磅"/>
    <w:pPr>
      <w:widowControl w:val="0"/>
      <w:jc w:val="both"/>
    </w:pPr>
    <w:rPr>
      <w:rFonts w:ascii="Calibri" w:eastAsia="宋体" w:cs="Arial" w:hAnsi="Calibri"/>
      <w:kern w:val="2"/>
      <w:sz w:val="21"/>
      <w:szCs w:val="22"/>
      <w:lang w:val="en-US" w:eastAsia="zh-CN" w:bidi="ar-SA"/>
    </w:rPr>
  </w:style>
  <w:style w:type="paragraph" w:customStyle="1" w:styleId="602">
    <w:name w:val="样式 514 10 磅"/>
    <w:pPr>
      <w:widowControl w:val="0"/>
      <w:jc w:val="both"/>
    </w:pPr>
    <w:rPr>
      <w:rFonts w:ascii="Calibri" w:eastAsia="宋体" w:cs="Arial" w:hAnsi="Calibri"/>
      <w:kern w:val="2"/>
      <w:sz w:val="21"/>
      <w:szCs w:val="22"/>
      <w:lang w:val="en-US" w:eastAsia="zh-CN" w:bidi="ar-SA"/>
    </w:rPr>
  </w:style>
  <w:style w:type="paragraph" w:customStyle="1" w:styleId="603">
    <w:name w:val="样式 515 10 磅"/>
    <w:pPr>
      <w:widowControl w:val="0"/>
      <w:jc w:val="both"/>
    </w:pPr>
    <w:rPr>
      <w:rFonts w:ascii="Calibri" w:eastAsia="宋体" w:cs="Arial" w:hAnsi="Calibri"/>
      <w:kern w:val="2"/>
      <w:sz w:val="21"/>
      <w:szCs w:val="22"/>
      <w:lang w:val="en-US" w:eastAsia="zh-CN" w:bidi="ar-SA"/>
    </w:rPr>
  </w:style>
  <w:style w:type="paragraph" w:customStyle="1" w:styleId="604">
    <w:name w:val="样式 516 10 磅"/>
    <w:pPr>
      <w:widowControl w:val="0"/>
      <w:jc w:val="both"/>
    </w:pPr>
    <w:rPr>
      <w:rFonts w:ascii="Calibri" w:eastAsia="宋体" w:cs="Arial" w:hAnsi="Calibri"/>
      <w:kern w:val="2"/>
      <w:sz w:val="21"/>
      <w:szCs w:val="22"/>
      <w:lang w:val="en-US" w:eastAsia="zh-CN" w:bidi="ar-SA"/>
    </w:rPr>
  </w:style>
  <w:style w:type="paragraph" w:customStyle="1" w:styleId="605">
    <w:name w:val="样式 517 10 磅"/>
    <w:pPr>
      <w:widowControl w:val="0"/>
      <w:jc w:val="both"/>
    </w:pPr>
    <w:rPr>
      <w:rFonts w:ascii="Calibri" w:eastAsia="宋体" w:cs="Arial" w:hAnsi="Calibri"/>
      <w:kern w:val="2"/>
      <w:sz w:val="21"/>
      <w:szCs w:val="22"/>
      <w:lang w:val="en-US" w:eastAsia="zh-CN" w:bidi="ar-SA"/>
    </w:rPr>
  </w:style>
  <w:style w:type="paragraph" w:customStyle="1" w:styleId="606">
    <w:name w:val="样式 518 10 磅"/>
    <w:pPr>
      <w:widowControl w:val="0"/>
      <w:jc w:val="both"/>
    </w:pPr>
    <w:rPr>
      <w:rFonts w:ascii="Calibri" w:eastAsia="宋体" w:cs="Arial" w:hAnsi="Calibri"/>
      <w:kern w:val="2"/>
      <w:sz w:val="21"/>
      <w:szCs w:val="22"/>
      <w:lang w:val="en-US" w:eastAsia="zh-CN" w:bidi="ar-SA"/>
    </w:rPr>
  </w:style>
  <w:style w:type="paragraph" w:customStyle="1" w:styleId="607">
    <w:name w:val="样式 519 10 磅"/>
    <w:pPr>
      <w:widowControl w:val="0"/>
      <w:jc w:val="both"/>
    </w:pPr>
    <w:rPr>
      <w:rFonts w:ascii="Calibri" w:eastAsia="宋体" w:cs="Arial" w:hAnsi="Calibri"/>
      <w:kern w:val="2"/>
      <w:sz w:val="21"/>
      <w:szCs w:val="22"/>
      <w:lang w:val="en-US" w:eastAsia="zh-CN" w:bidi="ar-SA"/>
    </w:rPr>
  </w:style>
  <w:style w:type="paragraph" w:customStyle="1" w:styleId="608">
    <w:name w:val="样式 520 10 磅"/>
    <w:pPr>
      <w:widowControl w:val="0"/>
      <w:jc w:val="both"/>
    </w:pPr>
    <w:rPr>
      <w:rFonts w:ascii="Calibri" w:eastAsia="宋体" w:cs="Arial" w:hAnsi="Calibri"/>
      <w:kern w:val="2"/>
      <w:sz w:val="21"/>
      <w:szCs w:val="22"/>
      <w:lang w:val="en-US" w:eastAsia="zh-CN" w:bidi="ar-SA"/>
    </w:rPr>
  </w:style>
  <w:style w:type="paragraph" w:customStyle="1" w:styleId="609">
    <w:name w:val="样式 521 10 磅"/>
    <w:pPr>
      <w:widowControl w:val="0"/>
      <w:jc w:val="both"/>
    </w:pPr>
    <w:rPr>
      <w:rFonts w:ascii="Calibri" w:eastAsia="宋体" w:cs="Arial" w:hAnsi="Calibri"/>
      <w:kern w:val="2"/>
      <w:sz w:val="21"/>
      <w:szCs w:val="22"/>
      <w:lang w:val="en-US" w:eastAsia="zh-CN" w:bidi="ar-SA"/>
    </w:rPr>
  </w:style>
  <w:style w:type="paragraph" w:customStyle="1" w:styleId="610">
    <w:name w:val="样式 522 10 磅"/>
    <w:pPr>
      <w:widowControl w:val="0"/>
      <w:jc w:val="both"/>
    </w:pPr>
    <w:rPr>
      <w:rFonts w:ascii="Calibri" w:eastAsia="宋体" w:cs="Arial" w:hAnsi="Calibri"/>
      <w:kern w:val="2"/>
      <w:sz w:val="21"/>
      <w:szCs w:val="22"/>
      <w:lang w:val="en-US" w:eastAsia="zh-CN" w:bidi="ar-SA"/>
    </w:rPr>
  </w:style>
  <w:style w:type="paragraph" w:customStyle="1" w:styleId="611">
    <w:name w:val="样式 523 10 磅"/>
    <w:pPr>
      <w:widowControl w:val="0"/>
      <w:jc w:val="both"/>
    </w:pPr>
    <w:rPr>
      <w:rFonts w:ascii="Calibri" w:eastAsia="宋体" w:cs="Arial" w:hAnsi="Calibri"/>
      <w:kern w:val="2"/>
      <w:sz w:val="21"/>
      <w:szCs w:val="22"/>
      <w:lang w:val="en-US" w:eastAsia="zh-CN" w:bidi="ar-SA"/>
    </w:rPr>
  </w:style>
  <w:style w:type="paragraph" w:customStyle="1" w:styleId="612">
    <w:name w:val="样式 524 10 磅"/>
    <w:pPr>
      <w:widowControl w:val="0"/>
      <w:jc w:val="both"/>
    </w:pPr>
    <w:rPr>
      <w:rFonts w:ascii="Calibri" w:eastAsia="宋体" w:cs="Arial" w:hAnsi="Calibri"/>
      <w:kern w:val="2"/>
      <w:sz w:val="21"/>
      <w:szCs w:val="22"/>
      <w:lang w:val="en-US" w:eastAsia="zh-CN" w:bidi="ar-SA"/>
    </w:rPr>
  </w:style>
  <w:style w:type="paragraph" w:customStyle="1" w:styleId="613">
    <w:name w:val="样式 525 10 磅"/>
    <w:pPr>
      <w:widowControl w:val="0"/>
      <w:jc w:val="both"/>
    </w:pPr>
    <w:rPr>
      <w:rFonts w:ascii="Calibri" w:eastAsia="宋体" w:cs="Arial" w:hAnsi="Calibri"/>
      <w:kern w:val="2"/>
      <w:sz w:val="21"/>
      <w:szCs w:val="22"/>
      <w:lang w:val="en-US" w:eastAsia="zh-CN" w:bidi="ar-SA"/>
    </w:rPr>
  </w:style>
  <w:style w:type="paragraph" w:customStyle="1" w:styleId="614">
    <w:name w:val="样式 526 10 磅"/>
    <w:pPr>
      <w:widowControl w:val="0"/>
      <w:jc w:val="both"/>
    </w:pPr>
    <w:rPr>
      <w:rFonts w:ascii="Calibri" w:eastAsia="宋体" w:cs="Arial" w:hAnsi="Calibri"/>
      <w:kern w:val="2"/>
      <w:sz w:val="21"/>
      <w:szCs w:val="22"/>
      <w:lang w:val="en-US" w:eastAsia="zh-CN" w:bidi="ar-SA"/>
    </w:rPr>
  </w:style>
  <w:style w:type="paragraph" w:customStyle="1" w:styleId="615">
    <w:name w:val="样式 527 10 磅"/>
    <w:pPr>
      <w:widowControl w:val="0"/>
      <w:jc w:val="both"/>
    </w:pPr>
    <w:rPr>
      <w:rFonts w:ascii="Calibri" w:eastAsia="宋体" w:cs="Arial" w:hAnsi="Calibri"/>
      <w:kern w:val="2"/>
      <w:sz w:val="21"/>
      <w:szCs w:val="22"/>
      <w:lang w:val="en-US" w:eastAsia="zh-CN" w:bidi="ar-SA"/>
    </w:rPr>
  </w:style>
  <w:style w:type="paragraph" w:customStyle="1" w:styleId="616">
    <w:name w:val="样式 528 10 磅"/>
    <w:pPr>
      <w:widowControl w:val="0"/>
      <w:jc w:val="both"/>
    </w:pPr>
    <w:rPr>
      <w:rFonts w:ascii="Calibri" w:eastAsia="宋体" w:cs="Arial" w:hAnsi="Calibri"/>
      <w:kern w:val="2"/>
      <w:sz w:val="21"/>
      <w:szCs w:val="22"/>
      <w:lang w:val="en-US" w:eastAsia="zh-CN" w:bidi="ar-SA"/>
    </w:rPr>
  </w:style>
  <w:style w:type="paragraph" w:customStyle="1" w:styleId="617">
    <w:name w:val="样式 529 10 磅"/>
    <w:pPr>
      <w:widowControl w:val="0"/>
      <w:jc w:val="both"/>
    </w:pPr>
    <w:rPr>
      <w:rFonts w:ascii="Calibri" w:eastAsia="宋体" w:cs="Arial" w:hAnsi="Calibri"/>
      <w:kern w:val="2"/>
      <w:sz w:val="21"/>
      <w:szCs w:val="22"/>
      <w:lang w:val="en-US" w:eastAsia="zh-CN" w:bidi="ar-SA"/>
    </w:rPr>
  </w:style>
  <w:style w:type="paragraph" w:customStyle="1" w:styleId="618">
    <w:name w:val="样式 530 10 磅"/>
    <w:pPr>
      <w:widowControl w:val="0"/>
      <w:jc w:val="both"/>
    </w:pPr>
    <w:rPr>
      <w:rFonts w:ascii="Calibri" w:eastAsia="宋体" w:cs="Arial" w:hAnsi="Calibri"/>
      <w:kern w:val="2"/>
      <w:sz w:val="21"/>
      <w:szCs w:val="22"/>
      <w:lang w:val="en-US" w:eastAsia="zh-CN" w:bidi="ar-SA"/>
    </w:rPr>
  </w:style>
  <w:style w:type="paragraph" w:customStyle="1" w:styleId="619">
    <w:name w:val="样式 531 10 磅"/>
    <w:pPr>
      <w:widowControl w:val="0"/>
      <w:jc w:val="both"/>
    </w:pPr>
    <w:rPr>
      <w:rFonts w:ascii="Calibri" w:eastAsia="宋体" w:cs="Arial" w:hAnsi="Calibri"/>
      <w:kern w:val="2"/>
      <w:sz w:val="21"/>
      <w:szCs w:val="22"/>
      <w:lang w:val="en-US" w:eastAsia="zh-CN" w:bidi="ar-SA"/>
    </w:rPr>
  </w:style>
  <w:style w:type="paragraph" w:customStyle="1" w:styleId="620">
    <w:name w:val="样式 532 10 磅"/>
    <w:pPr>
      <w:widowControl w:val="0"/>
      <w:jc w:val="both"/>
    </w:pPr>
    <w:rPr>
      <w:rFonts w:ascii="Calibri" w:eastAsia="宋体" w:cs="Arial" w:hAnsi="Calibri"/>
      <w:kern w:val="2"/>
      <w:sz w:val="21"/>
      <w:szCs w:val="22"/>
      <w:lang w:val="en-US" w:eastAsia="zh-CN" w:bidi="ar-SA"/>
    </w:rPr>
  </w:style>
  <w:style w:type="paragraph" w:customStyle="1" w:styleId="621">
    <w:name w:val="样式 533 10 磅"/>
    <w:pPr>
      <w:widowControl w:val="0"/>
      <w:jc w:val="both"/>
    </w:pPr>
    <w:rPr>
      <w:rFonts w:ascii="Calibri" w:eastAsia="宋体" w:cs="Arial" w:hAnsi="Calibri"/>
      <w:kern w:val="2"/>
      <w:sz w:val="21"/>
      <w:szCs w:val="22"/>
      <w:lang w:val="en-US" w:eastAsia="zh-CN" w:bidi="ar-SA"/>
    </w:rPr>
  </w:style>
  <w:style w:type="paragraph" w:customStyle="1" w:styleId="622">
    <w:name w:val="样式 534 10 磅"/>
    <w:pPr>
      <w:widowControl w:val="0"/>
      <w:jc w:val="both"/>
    </w:pPr>
    <w:rPr>
      <w:rFonts w:ascii="Calibri" w:eastAsia="宋体" w:cs="Arial" w:hAnsi="Calibri"/>
      <w:kern w:val="2"/>
      <w:sz w:val="21"/>
      <w:szCs w:val="22"/>
      <w:lang w:val="en-US" w:eastAsia="zh-CN" w:bidi="ar-SA"/>
    </w:rPr>
  </w:style>
  <w:style w:type="paragraph" w:customStyle="1" w:styleId="623">
    <w:name w:val="样式 535 10 磅"/>
    <w:pPr>
      <w:widowControl w:val="0"/>
      <w:jc w:val="both"/>
    </w:pPr>
    <w:rPr>
      <w:rFonts w:ascii="Calibri" w:eastAsia="宋体" w:cs="Arial" w:hAnsi="Calibri"/>
      <w:kern w:val="2"/>
      <w:sz w:val="21"/>
      <w:szCs w:val="22"/>
      <w:lang w:val="en-US" w:eastAsia="zh-CN" w:bidi="ar-SA"/>
    </w:rPr>
  </w:style>
  <w:style w:type="paragraph" w:customStyle="1" w:styleId="624">
    <w:name w:val="样式 536 10 磅"/>
    <w:pPr>
      <w:widowControl w:val="0"/>
      <w:jc w:val="both"/>
    </w:pPr>
    <w:rPr>
      <w:rFonts w:ascii="Calibri" w:eastAsia="宋体" w:cs="Arial" w:hAnsi="Calibri"/>
      <w:kern w:val="2"/>
      <w:sz w:val="21"/>
      <w:szCs w:val="22"/>
      <w:lang w:val="en-US" w:eastAsia="zh-CN" w:bidi="ar-SA"/>
    </w:rPr>
  </w:style>
  <w:style w:type="paragraph" w:customStyle="1" w:styleId="625">
    <w:name w:val="样式 537 10 磅"/>
    <w:pPr>
      <w:widowControl w:val="0"/>
      <w:jc w:val="both"/>
    </w:pPr>
    <w:rPr>
      <w:rFonts w:ascii="Calibri" w:eastAsia="宋体" w:cs="Arial" w:hAnsi="Calibri"/>
      <w:kern w:val="2"/>
      <w:sz w:val="21"/>
      <w:szCs w:val="22"/>
      <w:lang w:val="en-US" w:eastAsia="zh-CN" w:bidi="ar-SA"/>
    </w:rPr>
  </w:style>
  <w:style w:type="paragraph" w:customStyle="1" w:styleId="626">
    <w:name w:val="样式 538 10 磅"/>
    <w:pPr>
      <w:widowControl w:val="0"/>
      <w:jc w:val="both"/>
    </w:pPr>
    <w:rPr>
      <w:rFonts w:ascii="Calibri" w:eastAsia="宋体" w:cs="Arial" w:hAnsi="Calibri"/>
      <w:kern w:val="2"/>
      <w:sz w:val="21"/>
      <w:szCs w:val="22"/>
      <w:lang w:val="en-US" w:eastAsia="zh-CN" w:bidi="ar-SA"/>
    </w:rPr>
  </w:style>
  <w:style w:type="paragraph" w:customStyle="1" w:styleId="627">
    <w:name w:val="样式 539 10 磅"/>
    <w:pPr>
      <w:widowControl w:val="0"/>
      <w:jc w:val="both"/>
    </w:pPr>
    <w:rPr>
      <w:rFonts w:ascii="Calibri" w:eastAsia="宋体" w:cs="Arial" w:hAnsi="Calibri"/>
      <w:kern w:val="2"/>
      <w:sz w:val="21"/>
      <w:szCs w:val="22"/>
      <w:lang w:val="en-US" w:eastAsia="zh-CN" w:bidi="ar-SA"/>
    </w:rPr>
  </w:style>
  <w:style w:type="paragraph" w:customStyle="1" w:styleId="628">
    <w:name w:val="样式 540 10 磅"/>
    <w:pPr>
      <w:widowControl w:val="0"/>
      <w:jc w:val="both"/>
    </w:pPr>
    <w:rPr>
      <w:rFonts w:ascii="Calibri" w:eastAsia="宋体" w:cs="Arial" w:hAnsi="Calibri"/>
      <w:kern w:val="2"/>
      <w:sz w:val="21"/>
      <w:szCs w:val="22"/>
      <w:lang w:val="en-US" w:eastAsia="zh-CN" w:bidi="ar-SA"/>
    </w:rPr>
  </w:style>
  <w:style w:type="paragraph" w:customStyle="1" w:styleId="629">
    <w:name w:val="样式 541 10 磅"/>
    <w:pPr>
      <w:widowControl w:val="0"/>
      <w:jc w:val="both"/>
    </w:pPr>
    <w:rPr>
      <w:rFonts w:ascii="Calibri" w:eastAsia="宋体" w:cs="Arial" w:hAnsi="Calibri"/>
      <w:kern w:val="2"/>
      <w:sz w:val="21"/>
      <w:szCs w:val="22"/>
      <w:lang w:val="en-US" w:eastAsia="zh-CN" w:bidi="ar-SA"/>
    </w:rPr>
  </w:style>
  <w:style w:type="paragraph" w:customStyle="1" w:styleId="630">
    <w:name w:val="样式 542 10 磅"/>
    <w:pPr>
      <w:widowControl w:val="0"/>
      <w:jc w:val="both"/>
    </w:pPr>
    <w:rPr>
      <w:rFonts w:ascii="Calibri" w:eastAsia="宋体" w:cs="Arial" w:hAnsi="Calibri"/>
      <w:kern w:val="2"/>
      <w:sz w:val="21"/>
      <w:szCs w:val="22"/>
      <w:lang w:val="en-US" w:eastAsia="zh-CN" w:bidi="ar-SA"/>
    </w:rPr>
  </w:style>
  <w:style w:type="paragraph" w:customStyle="1" w:styleId="631">
    <w:name w:val="样式 543 10 磅"/>
    <w:pPr>
      <w:widowControl w:val="0"/>
      <w:jc w:val="both"/>
    </w:pPr>
    <w:rPr>
      <w:rFonts w:ascii="Calibri" w:eastAsia="宋体" w:cs="Arial" w:hAnsi="Calibri"/>
      <w:kern w:val="2"/>
      <w:sz w:val="21"/>
      <w:szCs w:val="22"/>
      <w:lang w:val="en-US" w:eastAsia="zh-CN" w:bidi="ar-SA"/>
    </w:rPr>
  </w:style>
  <w:style w:type="paragraph" w:customStyle="1" w:styleId="632">
    <w:name w:val="样式 544 10 磅"/>
    <w:pPr>
      <w:widowControl w:val="0"/>
      <w:jc w:val="both"/>
    </w:pPr>
    <w:rPr>
      <w:rFonts w:ascii="Calibri" w:eastAsia="宋体" w:cs="Arial" w:hAnsi="Calibri"/>
      <w:kern w:val="2"/>
      <w:sz w:val="21"/>
      <w:szCs w:val="22"/>
      <w:lang w:val="en-US" w:eastAsia="zh-CN" w:bidi="ar-SA"/>
    </w:rPr>
  </w:style>
  <w:style w:type="paragraph" w:customStyle="1" w:styleId="633">
    <w:name w:val="样式 545 10 磅"/>
    <w:pPr>
      <w:widowControl w:val="0"/>
      <w:jc w:val="both"/>
    </w:pPr>
    <w:rPr>
      <w:rFonts w:ascii="Calibri" w:eastAsia="宋体" w:cs="Arial" w:hAnsi="Calibri"/>
      <w:kern w:val="2"/>
      <w:sz w:val="21"/>
      <w:szCs w:val="22"/>
      <w:lang w:val="en-US" w:eastAsia="zh-CN" w:bidi="ar-SA"/>
    </w:rPr>
  </w:style>
  <w:style w:type="paragraph" w:customStyle="1" w:styleId="634">
    <w:name w:val="样式 546 10 磅"/>
    <w:pPr>
      <w:widowControl w:val="0"/>
      <w:jc w:val="both"/>
    </w:pPr>
    <w:rPr>
      <w:rFonts w:ascii="Calibri" w:eastAsia="宋体" w:cs="Arial" w:hAnsi="Calibri"/>
      <w:kern w:val="2"/>
      <w:sz w:val="21"/>
      <w:szCs w:val="22"/>
      <w:lang w:val="en-US" w:eastAsia="zh-CN" w:bidi="ar-SA"/>
    </w:rPr>
  </w:style>
  <w:style w:type="paragraph" w:customStyle="1" w:styleId="635">
    <w:name w:val="样式 547 10 磅"/>
    <w:pPr>
      <w:widowControl w:val="0"/>
      <w:jc w:val="both"/>
    </w:pPr>
    <w:rPr>
      <w:rFonts w:ascii="Calibri" w:eastAsia="宋体" w:cs="Arial" w:hAnsi="Calibri"/>
      <w:kern w:val="2"/>
      <w:sz w:val="21"/>
      <w:szCs w:val="22"/>
      <w:lang w:val="en-US" w:eastAsia="zh-CN" w:bidi="ar-SA"/>
    </w:rPr>
  </w:style>
  <w:style w:type="paragraph" w:customStyle="1" w:styleId="636">
    <w:name w:val="样式 548 10 磅"/>
    <w:pPr>
      <w:widowControl w:val="0"/>
      <w:jc w:val="both"/>
    </w:pPr>
    <w:rPr>
      <w:rFonts w:ascii="Calibri" w:eastAsia="宋体" w:cs="Arial" w:hAnsi="Calibri"/>
      <w:kern w:val="2"/>
      <w:sz w:val="21"/>
      <w:szCs w:val="22"/>
      <w:lang w:val="en-US" w:eastAsia="zh-CN" w:bidi="ar-SA"/>
    </w:rPr>
  </w:style>
  <w:style w:type="paragraph" w:customStyle="1" w:styleId="637">
    <w:name w:val="样式 549 10 磅"/>
    <w:pPr>
      <w:widowControl w:val="0"/>
      <w:jc w:val="both"/>
    </w:pPr>
    <w:rPr>
      <w:rFonts w:ascii="Calibri" w:eastAsia="宋体" w:cs="Arial" w:hAnsi="Calibri"/>
      <w:kern w:val="2"/>
      <w:sz w:val="21"/>
      <w:szCs w:val="22"/>
      <w:lang w:val="en-US" w:eastAsia="zh-CN" w:bidi="ar-SA"/>
    </w:rPr>
  </w:style>
  <w:style w:type="paragraph" w:customStyle="1" w:styleId="638">
    <w:name w:val="样式 550 10 磅"/>
    <w:pPr>
      <w:widowControl w:val="0"/>
      <w:jc w:val="both"/>
    </w:pPr>
    <w:rPr>
      <w:rFonts w:ascii="Calibri" w:eastAsia="宋体" w:cs="Arial" w:hAnsi="Calibri"/>
      <w:kern w:val="2"/>
      <w:sz w:val="21"/>
      <w:szCs w:val="22"/>
      <w:lang w:val="en-US" w:eastAsia="zh-CN" w:bidi="ar-SA"/>
    </w:rPr>
  </w:style>
  <w:style w:type="paragraph" w:customStyle="1" w:styleId="639">
    <w:name w:val="样式 551 10 磅"/>
    <w:pPr>
      <w:widowControl w:val="0"/>
      <w:jc w:val="both"/>
    </w:pPr>
    <w:rPr>
      <w:rFonts w:ascii="Calibri" w:eastAsia="宋体" w:cs="Arial" w:hAnsi="Calibri"/>
      <w:kern w:val="2"/>
      <w:sz w:val="21"/>
      <w:szCs w:val="22"/>
      <w:lang w:val="en-US" w:eastAsia="zh-CN" w:bidi="ar-SA"/>
    </w:rPr>
  </w:style>
  <w:style w:type="paragraph" w:customStyle="1" w:styleId="640">
    <w:name w:val="样式 552 10 磅"/>
    <w:pPr>
      <w:widowControl w:val="0"/>
      <w:jc w:val="both"/>
    </w:pPr>
    <w:rPr>
      <w:rFonts w:ascii="Calibri" w:eastAsia="宋体" w:cs="Arial" w:hAnsi="Calibri"/>
      <w:kern w:val="2"/>
      <w:sz w:val="21"/>
      <w:szCs w:val="22"/>
      <w:lang w:val="en-US" w:eastAsia="zh-CN" w:bidi="ar-SA"/>
    </w:rPr>
  </w:style>
  <w:style w:type="paragraph" w:customStyle="1" w:styleId="641">
    <w:name w:val="样式 553 10 磅"/>
    <w:pPr>
      <w:widowControl w:val="0"/>
      <w:jc w:val="both"/>
    </w:pPr>
    <w:rPr>
      <w:rFonts w:ascii="Calibri" w:eastAsia="宋体" w:cs="Arial" w:hAnsi="Calibri"/>
      <w:kern w:val="2"/>
      <w:sz w:val="21"/>
      <w:szCs w:val="22"/>
      <w:lang w:val="en-US" w:eastAsia="zh-CN" w:bidi="ar-SA"/>
    </w:rPr>
  </w:style>
  <w:style w:type="paragraph" w:customStyle="1" w:styleId="642">
    <w:name w:val="样式 554 10 磅"/>
    <w:pPr>
      <w:widowControl w:val="0"/>
      <w:jc w:val="both"/>
    </w:pPr>
    <w:rPr>
      <w:rFonts w:ascii="Calibri" w:eastAsia="宋体" w:cs="Arial" w:hAnsi="Calibri"/>
      <w:kern w:val="2"/>
      <w:sz w:val="21"/>
      <w:szCs w:val="22"/>
      <w:lang w:val="en-US" w:eastAsia="zh-CN" w:bidi="ar-SA"/>
    </w:rPr>
  </w:style>
  <w:style w:type="paragraph" w:customStyle="1" w:styleId="643">
    <w:name w:val="样式 555 10 磅"/>
    <w:pPr>
      <w:widowControl w:val="0"/>
      <w:jc w:val="both"/>
    </w:pPr>
    <w:rPr>
      <w:rFonts w:ascii="Calibri" w:eastAsia="宋体" w:cs="Arial" w:hAnsi="Calibri"/>
      <w:kern w:val="2"/>
      <w:sz w:val="21"/>
      <w:szCs w:val="22"/>
      <w:lang w:val="en-US" w:eastAsia="zh-CN" w:bidi="ar-SA"/>
    </w:rPr>
  </w:style>
  <w:style w:type="paragraph" w:customStyle="1" w:styleId="644">
    <w:name w:val="样式 556 10 磅"/>
    <w:pPr>
      <w:widowControl w:val="0"/>
      <w:jc w:val="both"/>
    </w:pPr>
    <w:rPr>
      <w:rFonts w:ascii="Calibri" w:eastAsia="宋体" w:cs="Arial" w:hAnsi="Calibri"/>
      <w:kern w:val="2"/>
      <w:sz w:val="21"/>
      <w:szCs w:val="22"/>
      <w:lang w:val="en-US" w:eastAsia="zh-CN" w:bidi="ar-SA"/>
    </w:rPr>
  </w:style>
  <w:style w:type="paragraph" w:customStyle="1" w:styleId="645">
    <w:name w:val="样式 557 10 磅"/>
    <w:pPr>
      <w:widowControl w:val="0"/>
      <w:jc w:val="both"/>
    </w:pPr>
    <w:rPr>
      <w:rFonts w:ascii="Calibri" w:eastAsia="宋体" w:cs="Arial" w:hAnsi="Calibri"/>
      <w:kern w:val="2"/>
      <w:sz w:val="21"/>
      <w:szCs w:val="22"/>
      <w:lang w:val="en-US" w:eastAsia="zh-CN" w:bidi="ar-SA"/>
    </w:rPr>
  </w:style>
  <w:style w:type="paragraph" w:customStyle="1" w:styleId="646">
    <w:name w:val="样式 558 10 磅"/>
    <w:pPr>
      <w:widowControl w:val="0"/>
      <w:jc w:val="both"/>
    </w:pPr>
    <w:rPr>
      <w:rFonts w:ascii="Calibri" w:eastAsia="宋体" w:cs="Arial" w:hAnsi="Calibri"/>
      <w:kern w:val="2"/>
      <w:sz w:val="21"/>
      <w:szCs w:val="22"/>
      <w:lang w:val="en-US" w:eastAsia="zh-CN" w:bidi="ar-SA"/>
    </w:rPr>
  </w:style>
  <w:style w:type="paragraph" w:customStyle="1" w:styleId="647">
    <w:name w:val="样式 559 10 磅"/>
    <w:pPr>
      <w:widowControl w:val="0"/>
      <w:jc w:val="both"/>
    </w:pPr>
    <w:rPr>
      <w:rFonts w:ascii="Calibri" w:eastAsia="宋体" w:cs="Arial" w:hAnsi="Calibri"/>
      <w:kern w:val="2"/>
      <w:sz w:val="21"/>
      <w:szCs w:val="22"/>
      <w:lang w:val="en-US" w:eastAsia="zh-CN" w:bidi="ar-SA"/>
    </w:rPr>
  </w:style>
  <w:style w:type="paragraph" w:customStyle="1" w:styleId="648">
    <w:name w:val="样式 560 10 磅"/>
    <w:pPr>
      <w:widowControl w:val="0"/>
      <w:jc w:val="both"/>
    </w:pPr>
    <w:rPr>
      <w:rFonts w:ascii="Calibri" w:eastAsia="宋体" w:cs="Arial" w:hAnsi="Calibri"/>
      <w:kern w:val="2"/>
      <w:sz w:val="21"/>
      <w:szCs w:val="22"/>
      <w:lang w:val="en-US" w:eastAsia="zh-CN" w:bidi="ar-SA"/>
    </w:rPr>
  </w:style>
  <w:style w:type="paragraph" w:customStyle="1" w:styleId="649">
    <w:name w:val="样式 561 10 磅"/>
    <w:pPr>
      <w:widowControl w:val="0"/>
      <w:jc w:val="both"/>
    </w:pPr>
    <w:rPr>
      <w:rFonts w:ascii="Calibri" w:eastAsia="宋体" w:cs="Arial" w:hAnsi="Calibri"/>
      <w:kern w:val="2"/>
      <w:sz w:val="21"/>
      <w:szCs w:val="22"/>
      <w:lang w:val="en-US" w:eastAsia="zh-CN" w:bidi="ar-SA"/>
    </w:rPr>
  </w:style>
  <w:style w:type="paragraph" w:customStyle="1" w:styleId="650">
    <w:name w:val="样式 562 10 磅"/>
    <w:pPr>
      <w:widowControl w:val="0"/>
      <w:jc w:val="both"/>
    </w:pPr>
    <w:rPr>
      <w:rFonts w:ascii="Calibri" w:eastAsia="宋体" w:cs="Arial" w:hAnsi="Calibri"/>
      <w:kern w:val="2"/>
      <w:sz w:val="21"/>
      <w:szCs w:val="22"/>
      <w:lang w:val="en-US" w:eastAsia="zh-CN" w:bidi="ar-SA"/>
    </w:rPr>
  </w:style>
  <w:style w:type="paragraph" w:customStyle="1" w:styleId="651">
    <w:name w:val="样式 563 10 磅"/>
    <w:pPr>
      <w:widowControl w:val="0"/>
      <w:jc w:val="both"/>
    </w:pPr>
    <w:rPr>
      <w:rFonts w:ascii="Calibri" w:eastAsia="宋体" w:cs="Arial" w:hAnsi="Calibri"/>
      <w:kern w:val="2"/>
      <w:sz w:val="21"/>
      <w:szCs w:val="22"/>
      <w:lang w:val="en-US" w:eastAsia="zh-CN" w:bidi="ar-SA"/>
    </w:rPr>
  </w:style>
  <w:style w:type="paragraph" w:customStyle="1" w:styleId="652">
    <w:name w:val="样式 564 10 磅"/>
    <w:pPr>
      <w:widowControl w:val="0"/>
      <w:jc w:val="both"/>
    </w:pPr>
    <w:rPr>
      <w:rFonts w:ascii="Calibri" w:eastAsia="宋体" w:cs="Arial" w:hAnsi="Calibri"/>
      <w:kern w:val="2"/>
      <w:sz w:val="21"/>
      <w:szCs w:val="22"/>
      <w:lang w:val="en-US" w:eastAsia="zh-CN" w:bidi="ar-SA"/>
    </w:rPr>
  </w:style>
  <w:style w:type="paragraph" w:customStyle="1" w:styleId="653">
    <w:name w:val="样式 565 10 磅"/>
    <w:pPr>
      <w:widowControl w:val="0"/>
      <w:jc w:val="both"/>
    </w:pPr>
    <w:rPr>
      <w:rFonts w:ascii="Calibri" w:eastAsia="宋体" w:cs="Arial" w:hAnsi="Calibri"/>
      <w:kern w:val="2"/>
      <w:sz w:val="21"/>
      <w:szCs w:val="22"/>
      <w:lang w:val="en-US" w:eastAsia="zh-CN" w:bidi="ar-SA"/>
    </w:rPr>
  </w:style>
  <w:style w:type="paragraph" w:customStyle="1" w:styleId="654">
    <w:name w:val="样式 566 10 磅"/>
    <w:pPr>
      <w:widowControl w:val="0"/>
      <w:jc w:val="both"/>
    </w:pPr>
    <w:rPr>
      <w:rFonts w:ascii="Calibri" w:eastAsia="宋体" w:cs="Arial" w:hAnsi="Calibri"/>
      <w:kern w:val="2"/>
      <w:sz w:val="21"/>
      <w:szCs w:val="22"/>
      <w:lang w:val="en-US" w:eastAsia="zh-CN" w:bidi="ar-SA"/>
    </w:rPr>
  </w:style>
  <w:style w:type="paragraph" w:customStyle="1" w:styleId="655">
    <w:name w:val="样式 567 10 磅"/>
    <w:pPr>
      <w:widowControl w:val="0"/>
      <w:jc w:val="both"/>
    </w:pPr>
    <w:rPr>
      <w:rFonts w:ascii="Calibri" w:eastAsia="宋体" w:cs="Arial" w:hAnsi="Calibri"/>
      <w:kern w:val="2"/>
      <w:sz w:val="21"/>
      <w:szCs w:val="22"/>
      <w:lang w:val="en-US" w:eastAsia="zh-CN" w:bidi="ar-SA"/>
    </w:rPr>
  </w:style>
  <w:style w:type="paragraph" w:customStyle="1" w:styleId="656">
    <w:name w:val="样式 568 10 磅"/>
    <w:pPr>
      <w:widowControl w:val="0"/>
      <w:jc w:val="both"/>
    </w:pPr>
    <w:rPr>
      <w:rFonts w:ascii="Calibri" w:eastAsia="宋体" w:cs="Arial" w:hAnsi="Calibri"/>
      <w:kern w:val="2"/>
      <w:sz w:val="21"/>
      <w:szCs w:val="22"/>
      <w:lang w:val="en-US" w:eastAsia="zh-CN" w:bidi="ar-SA"/>
    </w:rPr>
  </w:style>
  <w:style w:type="paragraph" w:customStyle="1" w:styleId="657">
    <w:name w:val="样式 569 10 磅"/>
    <w:pPr>
      <w:widowControl w:val="0"/>
      <w:jc w:val="both"/>
    </w:pPr>
    <w:rPr>
      <w:rFonts w:ascii="Calibri" w:eastAsia="宋体" w:cs="Arial" w:hAnsi="Calibri"/>
      <w:kern w:val="2"/>
      <w:sz w:val="21"/>
      <w:szCs w:val="22"/>
      <w:lang w:val="en-US" w:eastAsia="zh-CN" w:bidi="ar-SA"/>
    </w:rPr>
  </w:style>
  <w:style w:type="paragraph" w:customStyle="1" w:styleId="658">
    <w:name w:val="样式 570 10 磅"/>
    <w:pPr>
      <w:widowControl w:val="0"/>
      <w:jc w:val="both"/>
    </w:pPr>
    <w:rPr>
      <w:rFonts w:ascii="Calibri" w:eastAsia="宋体" w:cs="Arial" w:hAnsi="Calibri"/>
      <w:kern w:val="2"/>
      <w:sz w:val="21"/>
      <w:szCs w:val="22"/>
      <w:lang w:val="en-US" w:eastAsia="zh-CN" w:bidi="ar-SA"/>
    </w:rPr>
  </w:style>
  <w:style w:type="paragraph" w:customStyle="1" w:styleId="659">
    <w:name w:val="样式 571 10 磅"/>
    <w:pPr>
      <w:widowControl w:val="0"/>
      <w:jc w:val="both"/>
    </w:pPr>
    <w:rPr>
      <w:rFonts w:ascii="Calibri" w:eastAsia="宋体" w:cs="Arial" w:hAnsi="Calibri"/>
      <w:kern w:val="2"/>
      <w:sz w:val="21"/>
      <w:szCs w:val="22"/>
      <w:lang w:val="en-US" w:eastAsia="zh-CN" w:bidi="ar-SA"/>
    </w:rPr>
  </w:style>
  <w:style w:type="paragraph" w:customStyle="1" w:styleId="660">
    <w:name w:val="样式 572 10 磅"/>
    <w:pPr>
      <w:widowControl w:val="0"/>
      <w:jc w:val="both"/>
    </w:pPr>
    <w:rPr>
      <w:rFonts w:ascii="Calibri" w:eastAsia="宋体" w:cs="Arial" w:hAnsi="Calibri"/>
      <w:kern w:val="2"/>
      <w:sz w:val="21"/>
      <w:szCs w:val="22"/>
      <w:lang w:val="en-US" w:eastAsia="zh-CN" w:bidi="ar-SA"/>
    </w:rPr>
  </w:style>
  <w:style w:type="paragraph" w:customStyle="1" w:styleId="661">
    <w:name w:val="样式 573 10 磅"/>
    <w:pPr>
      <w:widowControl w:val="0"/>
      <w:jc w:val="both"/>
    </w:pPr>
    <w:rPr>
      <w:rFonts w:ascii="Calibri" w:eastAsia="宋体" w:cs="Arial" w:hAnsi="Calibri"/>
      <w:kern w:val="2"/>
      <w:sz w:val="21"/>
      <w:szCs w:val="22"/>
      <w:lang w:val="en-US" w:eastAsia="zh-CN" w:bidi="ar-SA"/>
    </w:rPr>
  </w:style>
  <w:style w:type="paragraph" w:customStyle="1" w:styleId="662">
    <w:name w:val="样式 574 10 磅"/>
    <w:pPr>
      <w:widowControl w:val="0"/>
      <w:jc w:val="both"/>
    </w:pPr>
    <w:rPr>
      <w:rFonts w:ascii="Calibri" w:eastAsia="宋体" w:cs="Arial" w:hAnsi="Calibri"/>
      <w:kern w:val="2"/>
      <w:sz w:val="21"/>
      <w:szCs w:val="22"/>
      <w:lang w:val="en-US" w:eastAsia="zh-CN" w:bidi="ar-SA"/>
    </w:rPr>
  </w:style>
  <w:style w:type="paragraph" w:customStyle="1" w:styleId="663">
    <w:name w:val="样式 575 10 磅"/>
    <w:pPr>
      <w:widowControl w:val="0"/>
      <w:jc w:val="both"/>
    </w:pPr>
    <w:rPr>
      <w:rFonts w:ascii="Calibri" w:eastAsia="宋体" w:cs="Arial" w:hAnsi="Calibri"/>
      <w:kern w:val="2"/>
      <w:sz w:val="21"/>
      <w:szCs w:val="22"/>
      <w:lang w:val="en-US" w:eastAsia="zh-CN" w:bidi="ar-SA"/>
    </w:rPr>
  </w:style>
  <w:style w:type="paragraph" w:customStyle="1" w:styleId="664">
    <w:name w:val="样式 576 10 磅"/>
    <w:pPr>
      <w:widowControl w:val="0"/>
      <w:jc w:val="both"/>
    </w:pPr>
    <w:rPr>
      <w:rFonts w:ascii="Calibri" w:eastAsia="宋体" w:cs="Arial" w:hAnsi="Calibri"/>
      <w:kern w:val="2"/>
      <w:sz w:val="21"/>
      <w:szCs w:val="22"/>
      <w:lang w:val="en-US" w:eastAsia="zh-CN" w:bidi="ar-SA"/>
    </w:rPr>
  </w:style>
  <w:style w:type="paragraph" w:customStyle="1" w:styleId="665">
    <w:name w:val="样式 577 10 磅"/>
    <w:pPr>
      <w:widowControl w:val="0"/>
      <w:jc w:val="both"/>
    </w:pPr>
    <w:rPr>
      <w:rFonts w:ascii="Calibri" w:eastAsia="宋体" w:cs="Arial" w:hAnsi="Calibri"/>
      <w:kern w:val="2"/>
      <w:sz w:val="21"/>
      <w:szCs w:val="22"/>
      <w:lang w:val="en-US" w:eastAsia="zh-CN" w:bidi="ar-SA"/>
    </w:rPr>
  </w:style>
  <w:style w:type="paragraph" w:customStyle="1" w:styleId="666">
    <w:name w:val="样式 578 10 磅"/>
    <w:pPr>
      <w:widowControl w:val="0"/>
      <w:jc w:val="both"/>
    </w:pPr>
    <w:rPr>
      <w:rFonts w:ascii="Calibri" w:eastAsia="宋体" w:cs="Arial" w:hAnsi="Calibri"/>
      <w:kern w:val="2"/>
      <w:sz w:val="21"/>
      <w:szCs w:val="22"/>
      <w:lang w:val="en-US" w:eastAsia="zh-CN" w:bidi="ar-SA"/>
    </w:rPr>
  </w:style>
  <w:style w:type="paragraph" w:customStyle="1" w:styleId="667">
    <w:name w:val="样式 579 10 磅"/>
    <w:pPr>
      <w:widowControl w:val="0"/>
      <w:jc w:val="both"/>
    </w:pPr>
    <w:rPr>
      <w:rFonts w:ascii="Calibri" w:eastAsia="宋体" w:cs="Arial" w:hAnsi="Calibri"/>
      <w:kern w:val="2"/>
      <w:sz w:val="21"/>
      <w:szCs w:val="22"/>
      <w:lang w:val="en-US" w:eastAsia="zh-CN" w:bidi="ar-SA"/>
    </w:rPr>
  </w:style>
  <w:style w:type="paragraph" w:customStyle="1" w:styleId="668">
    <w:name w:val="样式 580 10 磅"/>
    <w:pPr>
      <w:widowControl w:val="0"/>
      <w:jc w:val="both"/>
    </w:pPr>
    <w:rPr>
      <w:rFonts w:ascii="Calibri" w:eastAsia="宋体" w:cs="Arial" w:hAnsi="Calibri"/>
      <w:kern w:val="2"/>
      <w:sz w:val="21"/>
      <w:szCs w:val="22"/>
      <w:lang w:val="en-US" w:eastAsia="zh-CN" w:bidi="ar-SA"/>
    </w:rPr>
  </w:style>
  <w:style w:type="paragraph" w:customStyle="1" w:styleId="669">
    <w:name w:val="样式 581 10 磅"/>
    <w:pPr>
      <w:widowControl w:val="0"/>
      <w:jc w:val="both"/>
    </w:pPr>
    <w:rPr>
      <w:rFonts w:ascii="Calibri" w:eastAsia="宋体" w:cs="Arial" w:hAnsi="Calibri"/>
      <w:kern w:val="2"/>
      <w:sz w:val="21"/>
      <w:szCs w:val="22"/>
      <w:lang w:val="en-US" w:eastAsia="zh-CN" w:bidi="ar-SA"/>
    </w:rPr>
  </w:style>
  <w:style w:type="paragraph" w:customStyle="1" w:styleId="670">
    <w:name w:val="样式 582 10 磅"/>
    <w:pPr>
      <w:widowControl w:val="0"/>
      <w:jc w:val="both"/>
    </w:pPr>
    <w:rPr>
      <w:rFonts w:ascii="Calibri" w:eastAsia="宋体" w:cs="Arial" w:hAnsi="Calibri"/>
      <w:kern w:val="2"/>
      <w:sz w:val="21"/>
      <w:szCs w:val="22"/>
      <w:lang w:val="en-US" w:eastAsia="zh-CN" w:bidi="ar-SA"/>
    </w:rPr>
  </w:style>
  <w:style w:type="paragraph" w:customStyle="1" w:styleId="671">
    <w:name w:val="样式 583 10 磅"/>
    <w:pPr>
      <w:widowControl w:val="0"/>
      <w:jc w:val="both"/>
    </w:pPr>
    <w:rPr>
      <w:rFonts w:ascii="Calibri" w:eastAsia="宋体" w:cs="Arial" w:hAnsi="Calibri"/>
      <w:kern w:val="2"/>
      <w:sz w:val="21"/>
      <w:szCs w:val="22"/>
      <w:lang w:val="en-US" w:eastAsia="zh-CN" w:bidi="ar-SA"/>
    </w:rPr>
  </w:style>
  <w:style w:type="paragraph" w:customStyle="1" w:styleId="672">
    <w:name w:val="样式 584 10 磅"/>
    <w:pPr>
      <w:widowControl w:val="0"/>
      <w:jc w:val="both"/>
    </w:pPr>
    <w:rPr>
      <w:rFonts w:ascii="Calibri" w:eastAsia="宋体" w:cs="Arial" w:hAnsi="Calibri"/>
      <w:kern w:val="2"/>
      <w:sz w:val="21"/>
      <w:szCs w:val="22"/>
      <w:lang w:val="en-US" w:eastAsia="zh-CN" w:bidi="ar-SA"/>
    </w:rPr>
  </w:style>
  <w:style w:type="paragraph" w:customStyle="1" w:styleId="673">
    <w:name w:val="样式 585 10 磅"/>
    <w:pPr>
      <w:widowControl w:val="0"/>
      <w:jc w:val="both"/>
    </w:pPr>
    <w:rPr>
      <w:rFonts w:ascii="Calibri" w:eastAsia="宋体" w:cs="Arial" w:hAnsi="Calibri"/>
      <w:kern w:val="2"/>
      <w:sz w:val="21"/>
      <w:szCs w:val="22"/>
      <w:lang w:val="en-US" w:eastAsia="zh-CN" w:bidi="ar-SA"/>
    </w:rPr>
  </w:style>
  <w:style w:type="paragraph" w:customStyle="1" w:styleId="674">
    <w:name w:val="样式 586 10 磅"/>
    <w:pPr>
      <w:widowControl w:val="0"/>
      <w:jc w:val="both"/>
    </w:pPr>
    <w:rPr>
      <w:rFonts w:ascii="Calibri" w:eastAsia="宋体" w:cs="Arial" w:hAnsi="Calibri"/>
      <w:kern w:val="2"/>
      <w:sz w:val="21"/>
      <w:szCs w:val="22"/>
      <w:lang w:val="en-US" w:eastAsia="zh-CN" w:bidi="ar-SA"/>
    </w:rPr>
  </w:style>
  <w:style w:type="paragraph" w:customStyle="1" w:styleId="675">
    <w:name w:val="样式 587 10 磅"/>
    <w:pPr>
      <w:widowControl w:val="0"/>
      <w:jc w:val="both"/>
    </w:pPr>
    <w:rPr>
      <w:rFonts w:ascii="Calibri" w:eastAsia="宋体" w:cs="Arial" w:hAnsi="Calibri"/>
      <w:kern w:val="2"/>
      <w:sz w:val="21"/>
      <w:szCs w:val="22"/>
      <w:lang w:val="en-US" w:eastAsia="zh-CN" w:bidi="ar-SA"/>
    </w:rPr>
  </w:style>
  <w:style w:type="paragraph" w:customStyle="1" w:styleId="676">
    <w:name w:val="样式 588 10 磅"/>
    <w:pPr>
      <w:widowControl w:val="0"/>
      <w:jc w:val="both"/>
    </w:pPr>
    <w:rPr>
      <w:rFonts w:ascii="Calibri" w:eastAsia="宋体" w:cs="Arial" w:hAnsi="Calibri"/>
      <w:kern w:val="2"/>
      <w:sz w:val="21"/>
      <w:szCs w:val="22"/>
      <w:lang w:val="en-US" w:eastAsia="zh-CN" w:bidi="ar-SA"/>
    </w:rPr>
  </w:style>
  <w:style w:type="paragraph" w:customStyle="1" w:styleId="677">
    <w:name w:val="样式 589 10 磅"/>
    <w:pPr>
      <w:widowControl w:val="0"/>
      <w:jc w:val="both"/>
    </w:pPr>
    <w:rPr>
      <w:rFonts w:ascii="Calibri" w:eastAsia="宋体" w:cs="Arial" w:hAnsi="Calibri"/>
      <w:kern w:val="2"/>
      <w:sz w:val="21"/>
      <w:szCs w:val="22"/>
      <w:lang w:val="en-US" w:eastAsia="zh-CN" w:bidi="ar-SA"/>
    </w:rPr>
  </w:style>
  <w:style w:type="paragraph" w:customStyle="1" w:styleId="678">
    <w:name w:val="样式 590 10 磅"/>
    <w:pPr>
      <w:widowControl w:val="0"/>
      <w:jc w:val="both"/>
    </w:pPr>
    <w:rPr>
      <w:rFonts w:ascii="Calibri" w:eastAsia="宋体" w:cs="Arial" w:hAnsi="Calibri"/>
      <w:kern w:val="2"/>
      <w:sz w:val="21"/>
      <w:szCs w:val="22"/>
      <w:lang w:val="en-US" w:eastAsia="zh-CN" w:bidi="ar-SA"/>
    </w:rPr>
  </w:style>
  <w:style w:type="paragraph" w:customStyle="1" w:styleId="679">
    <w:name w:val="样式 591 10 磅"/>
    <w:pPr>
      <w:widowControl w:val="0"/>
      <w:jc w:val="both"/>
    </w:pPr>
    <w:rPr>
      <w:rFonts w:ascii="Calibri" w:eastAsia="宋体" w:cs="Arial" w:hAnsi="Calibri"/>
      <w:kern w:val="2"/>
      <w:sz w:val="21"/>
      <w:szCs w:val="22"/>
      <w:lang w:val="en-US" w:eastAsia="zh-CN" w:bidi="ar-SA"/>
    </w:rPr>
  </w:style>
  <w:style w:type="paragraph" w:customStyle="1" w:styleId="680">
    <w:name w:val="样式 592 10 磅"/>
    <w:pPr>
      <w:widowControl w:val="0"/>
      <w:jc w:val="both"/>
    </w:pPr>
    <w:rPr>
      <w:rFonts w:ascii="Calibri" w:eastAsia="宋体" w:cs="Arial" w:hAnsi="Calibri"/>
      <w:kern w:val="2"/>
      <w:sz w:val="21"/>
      <w:szCs w:val="22"/>
      <w:lang w:val="en-US" w:eastAsia="zh-CN" w:bidi="ar-SA"/>
    </w:rPr>
  </w:style>
  <w:style w:type="paragraph" w:customStyle="1" w:styleId="681">
    <w:name w:val="样式 593 10 磅"/>
    <w:pPr>
      <w:widowControl w:val="0"/>
      <w:jc w:val="both"/>
    </w:pPr>
    <w:rPr>
      <w:rFonts w:ascii="Calibri" w:eastAsia="宋体" w:cs="Arial" w:hAnsi="Calibri"/>
      <w:kern w:val="2"/>
      <w:sz w:val="21"/>
      <w:szCs w:val="22"/>
      <w:lang w:val="en-US" w:eastAsia="zh-CN" w:bidi="ar-SA"/>
    </w:rPr>
  </w:style>
  <w:style w:type="paragraph" w:customStyle="1" w:styleId="682">
    <w:name w:val="样式 594 10 磅"/>
    <w:pPr>
      <w:widowControl w:val="0"/>
      <w:jc w:val="both"/>
    </w:pPr>
    <w:rPr>
      <w:rFonts w:ascii="Calibri" w:eastAsia="宋体" w:cs="Arial" w:hAnsi="Calibri"/>
      <w:kern w:val="2"/>
      <w:sz w:val="21"/>
      <w:szCs w:val="22"/>
      <w:lang w:val="en-US" w:eastAsia="zh-CN" w:bidi="ar-SA"/>
    </w:rPr>
  </w:style>
  <w:style w:type="paragraph" w:customStyle="1" w:styleId="683">
    <w:name w:val="样式 595 10 磅"/>
    <w:pPr>
      <w:widowControl w:val="0"/>
      <w:jc w:val="both"/>
    </w:pPr>
    <w:rPr>
      <w:rFonts w:ascii="Calibri" w:eastAsia="宋体" w:cs="Arial" w:hAnsi="Calibri"/>
      <w:kern w:val="2"/>
      <w:sz w:val="21"/>
      <w:szCs w:val="22"/>
      <w:lang w:val="en-US" w:eastAsia="zh-CN" w:bidi="ar-SA"/>
    </w:rPr>
  </w:style>
  <w:style w:type="paragraph" w:customStyle="1" w:styleId="684">
    <w:name w:val="样式 596 10 磅"/>
    <w:pPr>
      <w:widowControl w:val="0"/>
      <w:jc w:val="both"/>
    </w:pPr>
    <w:rPr>
      <w:rFonts w:ascii="Calibri" w:eastAsia="宋体" w:cs="Arial" w:hAnsi="Calibri"/>
      <w:kern w:val="2"/>
      <w:sz w:val="21"/>
      <w:szCs w:val="22"/>
      <w:lang w:val="en-US" w:eastAsia="zh-CN" w:bidi="ar-SA"/>
    </w:rPr>
  </w:style>
  <w:style w:type="paragraph" w:customStyle="1" w:styleId="685">
    <w:name w:val="样式 597 10 磅"/>
    <w:pPr>
      <w:widowControl w:val="0"/>
      <w:jc w:val="both"/>
    </w:pPr>
    <w:rPr>
      <w:rFonts w:ascii="Calibri" w:eastAsia="宋体" w:cs="Arial" w:hAnsi="Calibri"/>
      <w:kern w:val="2"/>
      <w:sz w:val="21"/>
      <w:szCs w:val="22"/>
      <w:lang w:val="en-US" w:eastAsia="zh-CN" w:bidi="ar-SA"/>
    </w:rPr>
  </w:style>
  <w:style w:type="paragraph" w:customStyle="1" w:styleId="686">
    <w:name w:val="样式 598 10 磅"/>
    <w:pPr>
      <w:widowControl w:val="0"/>
      <w:jc w:val="both"/>
    </w:pPr>
    <w:rPr>
      <w:rFonts w:ascii="Calibri" w:eastAsia="宋体" w:cs="Arial" w:hAnsi="Calibri"/>
      <w:kern w:val="2"/>
      <w:sz w:val="21"/>
      <w:szCs w:val="22"/>
      <w:lang w:val="en-US" w:eastAsia="zh-CN" w:bidi="ar-SA"/>
    </w:rPr>
  </w:style>
  <w:style w:type="paragraph" w:customStyle="1" w:styleId="687">
    <w:name w:val="样式 599 10 磅"/>
    <w:pPr>
      <w:widowControl w:val="0"/>
      <w:jc w:val="both"/>
    </w:pPr>
    <w:rPr>
      <w:rFonts w:ascii="Calibri" w:eastAsia="宋体" w:cs="Arial" w:hAnsi="Calibri"/>
      <w:kern w:val="2"/>
      <w:sz w:val="21"/>
      <w:szCs w:val="22"/>
      <w:lang w:val="en-US" w:eastAsia="zh-CN" w:bidi="ar-SA"/>
    </w:rPr>
  </w:style>
  <w:style w:type="paragraph" w:customStyle="1" w:styleId="688">
    <w:name w:val="样式 600 10 磅"/>
    <w:pPr>
      <w:widowControl w:val="0"/>
      <w:jc w:val="both"/>
    </w:pPr>
    <w:rPr>
      <w:rFonts w:ascii="Calibri" w:eastAsia="宋体" w:cs="Arial" w:hAnsi="Calibri"/>
      <w:kern w:val="2"/>
      <w:sz w:val="21"/>
      <w:szCs w:val="22"/>
      <w:lang w:val="en-US" w:eastAsia="zh-CN" w:bidi="ar-SA"/>
    </w:rPr>
  </w:style>
  <w:style w:type="paragraph" w:customStyle="1" w:styleId="689">
    <w:name w:val="样式 601 10 磅"/>
    <w:pPr>
      <w:widowControl w:val="0"/>
      <w:jc w:val="both"/>
    </w:pPr>
    <w:rPr>
      <w:rFonts w:ascii="Calibri" w:eastAsia="宋体" w:cs="Arial" w:hAnsi="Calibri"/>
      <w:kern w:val="2"/>
      <w:sz w:val="21"/>
      <w:szCs w:val="22"/>
      <w:lang w:val="en-US" w:eastAsia="zh-CN" w:bidi="ar-SA"/>
    </w:rPr>
  </w:style>
  <w:style w:type="paragraph" w:customStyle="1" w:styleId="690">
    <w:name w:val="样式 602 10 磅"/>
    <w:pPr>
      <w:widowControl w:val="0"/>
      <w:jc w:val="both"/>
    </w:pPr>
    <w:rPr>
      <w:rFonts w:ascii="Calibri" w:eastAsia="宋体" w:cs="Arial" w:hAnsi="Calibri"/>
      <w:kern w:val="2"/>
      <w:sz w:val="21"/>
      <w:szCs w:val="22"/>
      <w:lang w:val="en-US" w:eastAsia="zh-CN" w:bidi="ar-SA"/>
    </w:rPr>
  </w:style>
  <w:style w:type="paragraph" w:customStyle="1" w:styleId="691">
    <w:name w:val="样式 603 10 磅"/>
    <w:pPr>
      <w:widowControl w:val="0"/>
      <w:jc w:val="both"/>
    </w:pPr>
    <w:rPr>
      <w:rFonts w:ascii="Calibri" w:eastAsia="宋体" w:cs="Arial" w:hAnsi="Calibri"/>
      <w:kern w:val="2"/>
      <w:sz w:val="21"/>
      <w:szCs w:val="22"/>
      <w:lang w:val="en-US" w:eastAsia="zh-CN" w:bidi="ar-SA"/>
    </w:rPr>
  </w:style>
  <w:style w:type="paragraph" w:customStyle="1" w:styleId="692">
    <w:name w:val="样式 604 10 磅"/>
    <w:pPr>
      <w:widowControl w:val="0"/>
      <w:jc w:val="both"/>
    </w:pPr>
    <w:rPr>
      <w:rFonts w:ascii="Calibri" w:eastAsia="宋体" w:cs="Arial" w:hAnsi="Calibri"/>
      <w:kern w:val="2"/>
      <w:sz w:val="21"/>
      <w:szCs w:val="22"/>
      <w:lang w:val="en-US" w:eastAsia="zh-CN" w:bidi="ar-SA"/>
    </w:rPr>
  </w:style>
  <w:style w:type="paragraph" w:customStyle="1" w:styleId="693">
    <w:name w:val="样式 605 10 磅"/>
    <w:pPr>
      <w:widowControl w:val="0"/>
      <w:jc w:val="both"/>
    </w:pPr>
    <w:rPr>
      <w:rFonts w:ascii="Calibri" w:eastAsia="宋体" w:cs="Arial" w:hAnsi="Calibri"/>
      <w:kern w:val="2"/>
      <w:sz w:val="21"/>
      <w:szCs w:val="22"/>
      <w:lang w:val="en-US" w:eastAsia="zh-CN" w:bidi="ar-SA"/>
    </w:rPr>
  </w:style>
  <w:style w:type="paragraph" w:customStyle="1" w:styleId="694">
    <w:name w:val="样式 606 10 磅"/>
    <w:pPr>
      <w:widowControl w:val="0"/>
      <w:jc w:val="both"/>
    </w:pPr>
    <w:rPr>
      <w:rFonts w:ascii="Calibri" w:eastAsia="宋体" w:cs="Arial" w:hAnsi="Calibri"/>
      <w:kern w:val="2"/>
      <w:sz w:val="21"/>
      <w:szCs w:val="22"/>
      <w:lang w:val="en-US" w:eastAsia="zh-CN" w:bidi="ar-SA"/>
    </w:rPr>
  </w:style>
  <w:style w:type="paragraph" w:customStyle="1" w:styleId="695">
    <w:name w:val="样式 607 10 磅"/>
    <w:pPr>
      <w:widowControl w:val="0"/>
      <w:jc w:val="both"/>
    </w:pPr>
    <w:rPr>
      <w:rFonts w:ascii="Calibri" w:eastAsia="宋体" w:cs="Arial" w:hAnsi="Calibri"/>
      <w:kern w:val="2"/>
      <w:sz w:val="21"/>
      <w:szCs w:val="22"/>
      <w:lang w:val="en-US" w:eastAsia="zh-CN" w:bidi="ar-SA"/>
    </w:rPr>
  </w:style>
  <w:style w:type="paragraph" w:customStyle="1" w:styleId="696">
    <w:name w:val="样式 608 10 磅"/>
    <w:pPr>
      <w:widowControl w:val="0"/>
      <w:jc w:val="both"/>
    </w:pPr>
    <w:rPr>
      <w:rFonts w:ascii="Calibri" w:eastAsia="宋体" w:cs="Arial" w:hAnsi="Calibri"/>
      <w:kern w:val="2"/>
      <w:sz w:val="21"/>
      <w:szCs w:val="22"/>
      <w:lang w:val="en-US" w:eastAsia="zh-CN" w:bidi="ar-SA"/>
    </w:rPr>
  </w:style>
  <w:style w:type="paragraph" w:customStyle="1" w:styleId="697">
    <w:name w:val="样式 609 10 磅"/>
    <w:pPr>
      <w:widowControl w:val="0"/>
      <w:jc w:val="both"/>
    </w:pPr>
    <w:rPr>
      <w:rFonts w:ascii="Calibri" w:eastAsia="宋体" w:cs="Arial" w:hAnsi="Calibri"/>
      <w:kern w:val="2"/>
      <w:sz w:val="21"/>
      <w:szCs w:val="22"/>
      <w:lang w:val="en-US" w:eastAsia="zh-CN" w:bidi="ar-SA"/>
    </w:rPr>
  </w:style>
  <w:style w:type="paragraph" w:customStyle="1" w:styleId="698">
    <w:name w:val="样式 610 10 磅"/>
    <w:pPr>
      <w:widowControl w:val="0"/>
      <w:jc w:val="both"/>
    </w:pPr>
    <w:rPr>
      <w:rFonts w:ascii="Calibri" w:eastAsia="宋体" w:cs="Arial" w:hAnsi="Calibri"/>
      <w:kern w:val="2"/>
      <w:sz w:val="21"/>
      <w:szCs w:val="22"/>
      <w:lang w:val="en-US" w:eastAsia="zh-CN" w:bidi="ar-SA"/>
    </w:rPr>
  </w:style>
  <w:style w:type="paragraph" w:customStyle="1" w:styleId="699">
    <w:name w:val="样式 611 10 磅"/>
    <w:pPr>
      <w:widowControl w:val="0"/>
      <w:jc w:val="both"/>
    </w:pPr>
    <w:rPr>
      <w:rFonts w:ascii="Calibri" w:eastAsia="宋体" w:cs="Arial" w:hAnsi="Calibri"/>
      <w:kern w:val="2"/>
      <w:sz w:val="21"/>
      <w:szCs w:val="22"/>
      <w:lang w:val="en-US" w:eastAsia="zh-CN" w:bidi="ar-SA"/>
    </w:rPr>
  </w:style>
  <w:style w:type="paragraph" w:customStyle="1" w:styleId="700">
    <w:name w:val="样式 612 10 磅"/>
    <w:pPr>
      <w:widowControl w:val="0"/>
      <w:jc w:val="both"/>
    </w:pPr>
    <w:rPr>
      <w:rFonts w:ascii="Calibri" w:eastAsia="宋体" w:cs="Arial" w:hAnsi="Calibri"/>
      <w:kern w:val="2"/>
      <w:sz w:val="21"/>
      <w:szCs w:val="22"/>
      <w:lang w:val="en-US" w:eastAsia="zh-CN" w:bidi="ar-SA"/>
    </w:rPr>
  </w:style>
  <w:style w:type="paragraph" w:customStyle="1" w:styleId="701">
    <w:name w:val="样式 613 10 磅"/>
    <w:pPr>
      <w:widowControl w:val="0"/>
      <w:jc w:val="both"/>
    </w:pPr>
    <w:rPr>
      <w:rFonts w:ascii="Calibri" w:eastAsia="宋体" w:cs="Arial" w:hAnsi="Calibri"/>
      <w:kern w:val="2"/>
      <w:sz w:val="21"/>
      <w:szCs w:val="22"/>
      <w:lang w:val="en-US" w:eastAsia="zh-CN" w:bidi="ar-SA"/>
    </w:rPr>
  </w:style>
  <w:style w:type="paragraph" w:customStyle="1" w:styleId="702">
    <w:name w:val="样式 614 10 磅"/>
    <w:pPr>
      <w:widowControl w:val="0"/>
      <w:jc w:val="both"/>
    </w:pPr>
    <w:rPr>
      <w:rFonts w:ascii="Calibri" w:eastAsia="宋体" w:cs="Arial" w:hAnsi="Calibri"/>
      <w:kern w:val="2"/>
      <w:sz w:val="21"/>
      <w:szCs w:val="22"/>
      <w:lang w:val="en-US" w:eastAsia="zh-CN" w:bidi="ar-SA"/>
    </w:rPr>
  </w:style>
  <w:style w:type="paragraph" w:customStyle="1" w:styleId="703">
    <w:name w:val="样式 615 10 磅"/>
    <w:pPr>
      <w:widowControl w:val="0"/>
      <w:jc w:val="both"/>
    </w:pPr>
    <w:rPr>
      <w:rFonts w:ascii="Calibri" w:eastAsia="宋体" w:cs="Arial" w:hAnsi="Calibri"/>
      <w:kern w:val="2"/>
      <w:sz w:val="21"/>
      <w:szCs w:val="22"/>
      <w:lang w:val="en-US" w:eastAsia="zh-CN" w:bidi="ar-SA"/>
    </w:rPr>
  </w:style>
  <w:style w:type="paragraph" w:customStyle="1" w:styleId="704">
    <w:name w:val="样式 616 10 磅"/>
    <w:pPr>
      <w:widowControl w:val="0"/>
      <w:jc w:val="both"/>
    </w:pPr>
    <w:rPr>
      <w:rFonts w:ascii="Calibri" w:eastAsia="宋体" w:cs="Arial" w:hAnsi="Calibri"/>
      <w:kern w:val="2"/>
      <w:sz w:val="21"/>
      <w:szCs w:val="22"/>
      <w:lang w:val="en-US" w:eastAsia="zh-CN" w:bidi="ar-SA"/>
    </w:rPr>
  </w:style>
  <w:style w:type="paragraph" w:customStyle="1" w:styleId="705">
    <w:name w:val="样式 617 10 磅"/>
    <w:pPr>
      <w:widowControl w:val="0"/>
      <w:jc w:val="both"/>
    </w:pPr>
    <w:rPr>
      <w:rFonts w:ascii="Calibri" w:eastAsia="宋体" w:cs="Arial" w:hAnsi="Calibri"/>
      <w:kern w:val="2"/>
      <w:sz w:val="21"/>
      <w:szCs w:val="22"/>
      <w:lang w:val="en-US" w:eastAsia="zh-CN" w:bidi="ar-SA"/>
    </w:rPr>
  </w:style>
  <w:style w:type="paragraph" w:customStyle="1" w:styleId="706">
    <w:name w:val="样式 618 10 磅"/>
    <w:pPr>
      <w:widowControl w:val="0"/>
      <w:jc w:val="both"/>
    </w:pPr>
    <w:rPr>
      <w:rFonts w:ascii="Calibri" w:eastAsia="宋体" w:cs="Arial" w:hAnsi="Calibri"/>
      <w:kern w:val="2"/>
      <w:sz w:val="21"/>
      <w:szCs w:val="22"/>
      <w:lang w:val="en-US" w:eastAsia="zh-CN" w:bidi="ar-SA"/>
    </w:rPr>
  </w:style>
  <w:style w:type="paragraph" w:customStyle="1" w:styleId="707">
    <w:name w:val="样式 619 10 磅"/>
    <w:pPr>
      <w:widowControl w:val="0"/>
      <w:jc w:val="both"/>
    </w:pPr>
    <w:rPr>
      <w:rFonts w:ascii="Calibri" w:eastAsia="宋体" w:cs="Arial" w:hAnsi="Calibri"/>
      <w:kern w:val="2"/>
      <w:sz w:val="21"/>
      <w:szCs w:val="22"/>
      <w:lang w:val="en-US" w:eastAsia="zh-CN" w:bidi="ar-SA"/>
    </w:rPr>
  </w:style>
  <w:style w:type="paragraph" w:customStyle="1" w:styleId="708">
    <w:name w:val="样式 620 10 磅"/>
    <w:pPr>
      <w:widowControl w:val="0"/>
      <w:jc w:val="both"/>
    </w:pPr>
    <w:rPr>
      <w:rFonts w:ascii="Calibri" w:eastAsia="宋体" w:cs="Arial" w:hAnsi="Calibri"/>
      <w:kern w:val="2"/>
      <w:sz w:val="21"/>
      <w:szCs w:val="22"/>
      <w:lang w:val="en-US" w:eastAsia="zh-CN" w:bidi="ar-SA"/>
    </w:rPr>
  </w:style>
  <w:style w:type="paragraph" w:customStyle="1" w:styleId="709">
    <w:name w:val="样式 621 10 磅"/>
    <w:pPr>
      <w:widowControl w:val="0"/>
      <w:jc w:val="both"/>
    </w:pPr>
    <w:rPr>
      <w:rFonts w:ascii="Calibri" w:eastAsia="宋体" w:cs="Arial" w:hAnsi="Calibri"/>
      <w:kern w:val="2"/>
      <w:sz w:val="21"/>
      <w:szCs w:val="22"/>
      <w:lang w:val="en-US" w:eastAsia="zh-CN" w:bidi="ar-SA"/>
    </w:rPr>
  </w:style>
  <w:style w:type="paragraph" w:customStyle="1" w:styleId="710">
    <w:name w:val="样式 622 10 磅"/>
    <w:pPr>
      <w:widowControl w:val="0"/>
      <w:jc w:val="both"/>
    </w:pPr>
    <w:rPr>
      <w:rFonts w:ascii="Calibri" w:eastAsia="宋体" w:cs="Arial" w:hAnsi="Calibri"/>
      <w:kern w:val="2"/>
      <w:sz w:val="21"/>
      <w:szCs w:val="22"/>
      <w:lang w:val="en-US" w:eastAsia="zh-CN" w:bidi="ar-SA"/>
    </w:rPr>
  </w:style>
  <w:style w:type="paragraph" w:customStyle="1" w:styleId="711">
    <w:name w:val="样式 623 10 磅"/>
    <w:pPr>
      <w:widowControl w:val="0"/>
      <w:jc w:val="both"/>
    </w:pPr>
    <w:rPr>
      <w:rFonts w:ascii="Calibri" w:eastAsia="宋体" w:cs="Arial" w:hAnsi="Calibri"/>
      <w:kern w:val="2"/>
      <w:sz w:val="21"/>
      <w:szCs w:val="22"/>
      <w:lang w:val="en-US" w:eastAsia="zh-CN" w:bidi="ar-SA"/>
    </w:rPr>
  </w:style>
  <w:style w:type="paragraph" w:customStyle="1" w:styleId="712">
    <w:name w:val="样式 624 10 磅"/>
    <w:pPr>
      <w:widowControl w:val="0"/>
      <w:jc w:val="both"/>
    </w:pPr>
    <w:rPr>
      <w:rFonts w:ascii="Calibri" w:eastAsia="宋体" w:cs="Arial" w:hAnsi="Calibri"/>
      <w:kern w:val="2"/>
      <w:sz w:val="21"/>
      <w:szCs w:val="22"/>
      <w:lang w:val="en-US" w:eastAsia="zh-CN" w:bidi="ar-SA"/>
    </w:rPr>
  </w:style>
  <w:style w:type="paragraph" w:customStyle="1" w:styleId="713">
    <w:name w:val="样式 625 10 磅"/>
    <w:pPr>
      <w:widowControl w:val="0"/>
      <w:jc w:val="both"/>
    </w:pPr>
    <w:rPr>
      <w:rFonts w:ascii="Calibri" w:eastAsia="宋体" w:cs="Arial" w:hAnsi="Calibri"/>
      <w:kern w:val="2"/>
      <w:sz w:val="21"/>
      <w:szCs w:val="22"/>
      <w:lang w:val="en-US" w:eastAsia="zh-CN" w:bidi="ar-SA"/>
    </w:rPr>
  </w:style>
  <w:style w:type="paragraph" w:customStyle="1" w:styleId="714">
    <w:name w:val="样式 626 10 磅"/>
    <w:pPr>
      <w:widowControl w:val="0"/>
      <w:jc w:val="both"/>
    </w:pPr>
    <w:rPr>
      <w:rFonts w:ascii="Calibri" w:eastAsia="宋体" w:cs="Arial" w:hAnsi="Calibri"/>
      <w:kern w:val="2"/>
      <w:sz w:val="21"/>
      <w:szCs w:val="22"/>
      <w:lang w:val="en-US" w:eastAsia="zh-CN" w:bidi="ar-SA"/>
    </w:rPr>
  </w:style>
  <w:style w:type="paragraph" w:customStyle="1" w:styleId="715">
    <w:name w:val="样式 627 10 磅"/>
    <w:pPr>
      <w:widowControl w:val="0"/>
      <w:jc w:val="both"/>
    </w:pPr>
    <w:rPr>
      <w:rFonts w:ascii="Calibri" w:eastAsia="宋体" w:cs="Arial" w:hAnsi="Calibri"/>
      <w:kern w:val="2"/>
      <w:sz w:val="21"/>
      <w:szCs w:val="22"/>
      <w:lang w:val="en-US" w:eastAsia="zh-CN" w:bidi="ar-SA"/>
    </w:rPr>
  </w:style>
  <w:style w:type="paragraph" w:customStyle="1" w:styleId="716">
    <w:name w:val="样式 628 10 磅"/>
    <w:pPr>
      <w:widowControl w:val="0"/>
      <w:jc w:val="both"/>
    </w:pPr>
    <w:rPr>
      <w:rFonts w:ascii="Calibri" w:eastAsia="宋体" w:cs="Arial" w:hAnsi="Calibri"/>
      <w:kern w:val="2"/>
      <w:sz w:val="21"/>
      <w:szCs w:val="22"/>
      <w:lang w:val="en-US" w:eastAsia="zh-CN" w:bidi="ar-SA"/>
    </w:rPr>
  </w:style>
  <w:style w:type="paragraph" w:customStyle="1" w:styleId="717">
    <w:name w:val="样式 629 10 磅"/>
    <w:pPr>
      <w:widowControl w:val="0"/>
      <w:jc w:val="both"/>
    </w:pPr>
    <w:rPr>
      <w:rFonts w:ascii="Calibri" w:eastAsia="宋体" w:cs="Arial" w:hAnsi="Calibri"/>
      <w:kern w:val="2"/>
      <w:sz w:val="21"/>
      <w:szCs w:val="22"/>
      <w:lang w:val="en-US" w:eastAsia="zh-CN" w:bidi="ar-SA"/>
    </w:rPr>
  </w:style>
  <w:style w:type="paragraph" w:customStyle="1" w:styleId="718">
    <w:name w:val="样式 630 10 磅"/>
    <w:pPr>
      <w:widowControl w:val="0"/>
      <w:jc w:val="both"/>
    </w:pPr>
    <w:rPr>
      <w:rFonts w:ascii="Calibri" w:eastAsia="宋体" w:cs="Arial" w:hAnsi="Calibri"/>
      <w:kern w:val="2"/>
      <w:sz w:val="21"/>
      <w:szCs w:val="22"/>
      <w:lang w:val="en-US" w:eastAsia="zh-CN" w:bidi="ar-SA"/>
    </w:rPr>
  </w:style>
  <w:style w:type="paragraph" w:customStyle="1" w:styleId="719">
    <w:name w:val="样式 631 10 磅"/>
    <w:pPr>
      <w:widowControl w:val="0"/>
      <w:jc w:val="both"/>
    </w:pPr>
    <w:rPr>
      <w:rFonts w:ascii="Calibri" w:eastAsia="宋体" w:cs="Arial" w:hAnsi="Calibri"/>
      <w:kern w:val="2"/>
      <w:sz w:val="21"/>
      <w:szCs w:val="22"/>
      <w:lang w:val="en-US" w:eastAsia="zh-CN" w:bidi="ar-SA"/>
    </w:rPr>
  </w:style>
  <w:style w:type="paragraph" w:customStyle="1" w:styleId="720">
    <w:name w:val="样式 632 10 磅"/>
    <w:pPr>
      <w:widowControl w:val="0"/>
      <w:jc w:val="both"/>
    </w:pPr>
    <w:rPr>
      <w:rFonts w:ascii="Calibri" w:eastAsia="宋体" w:cs="Arial" w:hAnsi="Calibri"/>
      <w:kern w:val="2"/>
      <w:sz w:val="21"/>
      <w:szCs w:val="22"/>
      <w:lang w:val="en-US" w:eastAsia="zh-CN" w:bidi="ar-SA"/>
    </w:rPr>
  </w:style>
  <w:style w:type="paragraph" w:customStyle="1" w:styleId="721">
    <w:name w:val="样式 633 10 磅"/>
    <w:pPr>
      <w:widowControl w:val="0"/>
      <w:jc w:val="both"/>
    </w:pPr>
    <w:rPr>
      <w:rFonts w:ascii="Calibri" w:eastAsia="宋体" w:cs="Arial" w:hAnsi="Calibri"/>
      <w:kern w:val="2"/>
      <w:sz w:val="21"/>
      <w:szCs w:val="22"/>
      <w:lang w:val="en-US" w:eastAsia="zh-CN" w:bidi="ar-SA"/>
    </w:rPr>
  </w:style>
  <w:style w:type="paragraph" w:customStyle="1" w:styleId="722">
    <w:name w:val="样式 634 10 磅"/>
    <w:pPr>
      <w:widowControl w:val="0"/>
      <w:jc w:val="both"/>
    </w:pPr>
    <w:rPr>
      <w:rFonts w:ascii="Calibri" w:eastAsia="宋体" w:cs="Arial" w:hAnsi="Calibri"/>
      <w:kern w:val="2"/>
      <w:sz w:val="21"/>
      <w:szCs w:val="22"/>
      <w:lang w:val="en-US" w:eastAsia="zh-CN" w:bidi="ar-SA"/>
    </w:rPr>
  </w:style>
  <w:style w:type="paragraph" w:customStyle="1" w:styleId="723">
    <w:name w:val="样式 635 10 磅"/>
    <w:pPr>
      <w:widowControl w:val="0"/>
      <w:jc w:val="both"/>
    </w:pPr>
    <w:rPr>
      <w:rFonts w:ascii="Calibri" w:eastAsia="宋体" w:cs="Arial" w:hAnsi="Calibri"/>
      <w:kern w:val="2"/>
      <w:sz w:val="21"/>
      <w:szCs w:val="22"/>
      <w:lang w:val="en-US" w:eastAsia="zh-CN" w:bidi="ar-SA"/>
    </w:rPr>
  </w:style>
  <w:style w:type="paragraph" w:customStyle="1" w:styleId="724">
    <w:name w:val="样式 636 10 磅"/>
    <w:pPr>
      <w:widowControl w:val="0"/>
      <w:jc w:val="both"/>
    </w:pPr>
    <w:rPr>
      <w:rFonts w:ascii="Calibri" w:eastAsia="宋体" w:cs="Arial" w:hAnsi="Calibri"/>
      <w:kern w:val="2"/>
      <w:sz w:val="21"/>
      <w:szCs w:val="22"/>
      <w:lang w:val="en-US" w:eastAsia="zh-CN" w:bidi="ar-SA"/>
    </w:rPr>
  </w:style>
  <w:style w:type="paragraph" w:customStyle="1" w:styleId="725">
    <w:name w:val="样式 637 10 磅"/>
    <w:pPr>
      <w:widowControl w:val="0"/>
      <w:jc w:val="both"/>
    </w:pPr>
    <w:rPr>
      <w:rFonts w:ascii="Calibri" w:eastAsia="宋体" w:cs="Arial" w:hAnsi="Calibri"/>
      <w:kern w:val="2"/>
      <w:sz w:val="21"/>
      <w:szCs w:val="22"/>
      <w:lang w:val="en-US" w:eastAsia="zh-CN" w:bidi="ar-SA"/>
    </w:rPr>
  </w:style>
  <w:style w:type="paragraph" w:customStyle="1" w:styleId="726">
    <w:name w:val="样式 638 10 磅"/>
    <w:pPr>
      <w:widowControl w:val="0"/>
      <w:jc w:val="both"/>
    </w:pPr>
    <w:rPr>
      <w:rFonts w:ascii="Calibri" w:eastAsia="宋体" w:cs="Arial" w:hAnsi="Calibri"/>
      <w:kern w:val="2"/>
      <w:sz w:val="21"/>
      <w:szCs w:val="22"/>
      <w:lang w:val="en-US" w:eastAsia="zh-CN" w:bidi="ar-SA"/>
    </w:rPr>
  </w:style>
  <w:style w:type="paragraph" w:customStyle="1" w:styleId="727">
    <w:name w:val="样式 639 10 磅"/>
    <w:pPr>
      <w:widowControl w:val="0"/>
      <w:jc w:val="both"/>
    </w:pPr>
    <w:rPr>
      <w:rFonts w:ascii="Calibri" w:eastAsia="宋体" w:cs="Arial" w:hAnsi="Calibri"/>
      <w:kern w:val="2"/>
      <w:sz w:val="21"/>
      <w:szCs w:val="22"/>
      <w:lang w:val="en-US" w:eastAsia="zh-CN" w:bidi="ar-SA"/>
    </w:rPr>
  </w:style>
  <w:style w:type="paragraph" w:customStyle="1" w:styleId="728">
    <w:name w:val="样式 640 10 磅"/>
    <w:pPr>
      <w:widowControl w:val="0"/>
      <w:jc w:val="both"/>
    </w:pPr>
    <w:rPr>
      <w:rFonts w:ascii="Calibri" w:eastAsia="宋体" w:cs="Arial" w:hAnsi="Calibri"/>
      <w:kern w:val="2"/>
      <w:sz w:val="21"/>
      <w:szCs w:val="22"/>
      <w:lang w:val="en-US" w:eastAsia="zh-CN" w:bidi="ar-SA"/>
    </w:rPr>
  </w:style>
  <w:style w:type="paragraph" w:customStyle="1" w:styleId="729">
    <w:name w:val="样式 641 10 磅"/>
    <w:pPr>
      <w:widowControl w:val="0"/>
      <w:jc w:val="both"/>
    </w:pPr>
    <w:rPr>
      <w:rFonts w:ascii="Calibri" w:eastAsia="宋体" w:cs="Arial" w:hAnsi="Calibri"/>
      <w:kern w:val="2"/>
      <w:sz w:val="21"/>
      <w:szCs w:val="22"/>
      <w:lang w:val="en-US" w:eastAsia="zh-CN" w:bidi="ar-SA"/>
    </w:rPr>
  </w:style>
  <w:style w:type="paragraph" w:customStyle="1" w:styleId="730">
    <w:name w:val="样式 642 10 磅"/>
    <w:pPr>
      <w:widowControl w:val="0"/>
      <w:jc w:val="both"/>
    </w:pPr>
    <w:rPr>
      <w:rFonts w:ascii="Calibri" w:eastAsia="宋体" w:cs="Arial" w:hAnsi="Calibri"/>
      <w:kern w:val="2"/>
      <w:sz w:val="21"/>
      <w:szCs w:val="22"/>
      <w:lang w:val="en-US" w:eastAsia="zh-CN" w:bidi="ar-SA"/>
    </w:rPr>
  </w:style>
  <w:style w:type="paragraph" w:customStyle="1" w:styleId="731">
    <w:name w:val="样式 643 10 磅"/>
    <w:pPr>
      <w:widowControl w:val="0"/>
      <w:jc w:val="both"/>
    </w:pPr>
    <w:rPr>
      <w:rFonts w:ascii="Calibri" w:eastAsia="宋体" w:cs="Arial" w:hAnsi="Calibri"/>
      <w:kern w:val="2"/>
      <w:sz w:val="21"/>
      <w:szCs w:val="22"/>
      <w:lang w:val="en-US" w:eastAsia="zh-CN" w:bidi="ar-SA"/>
    </w:rPr>
  </w:style>
  <w:style w:type="paragraph" w:customStyle="1" w:styleId="732">
    <w:name w:val="样式 644 10 磅"/>
    <w:pPr>
      <w:widowControl w:val="0"/>
      <w:jc w:val="both"/>
    </w:pPr>
    <w:rPr>
      <w:rFonts w:ascii="Calibri" w:eastAsia="宋体" w:cs="Arial" w:hAnsi="Calibri"/>
      <w:kern w:val="2"/>
      <w:sz w:val="21"/>
      <w:szCs w:val="22"/>
      <w:lang w:val="en-US" w:eastAsia="zh-CN" w:bidi="ar-SA"/>
    </w:rPr>
  </w:style>
  <w:style w:type="paragraph" w:customStyle="1" w:styleId="733">
    <w:name w:val="样式 645 10 磅"/>
    <w:pPr>
      <w:widowControl w:val="0"/>
      <w:jc w:val="both"/>
    </w:pPr>
    <w:rPr>
      <w:rFonts w:ascii="Calibri" w:eastAsia="宋体" w:cs="Arial" w:hAnsi="Calibri"/>
      <w:kern w:val="2"/>
      <w:sz w:val="21"/>
      <w:szCs w:val="22"/>
      <w:lang w:val="en-US" w:eastAsia="zh-CN" w:bidi="ar-SA"/>
    </w:rPr>
  </w:style>
  <w:style w:type="paragraph" w:customStyle="1" w:styleId="734">
    <w:name w:val="样式 646 10 磅"/>
    <w:pPr>
      <w:widowControl w:val="0"/>
      <w:jc w:val="both"/>
    </w:pPr>
    <w:rPr>
      <w:rFonts w:ascii="Calibri" w:eastAsia="宋体" w:cs="Arial" w:hAnsi="Calibri"/>
      <w:kern w:val="2"/>
      <w:sz w:val="21"/>
      <w:szCs w:val="22"/>
      <w:lang w:val="en-US" w:eastAsia="zh-CN" w:bidi="ar-SA"/>
    </w:rPr>
  </w:style>
  <w:style w:type="paragraph" w:customStyle="1" w:styleId="735">
    <w:name w:val="样式 647 10 磅"/>
    <w:pPr>
      <w:widowControl w:val="0"/>
      <w:jc w:val="both"/>
    </w:pPr>
    <w:rPr>
      <w:rFonts w:ascii="Calibri" w:eastAsia="宋体" w:cs="Arial" w:hAnsi="Calibri"/>
      <w:kern w:val="2"/>
      <w:sz w:val="21"/>
      <w:szCs w:val="22"/>
      <w:lang w:val="en-US" w:eastAsia="zh-CN" w:bidi="ar-SA"/>
    </w:rPr>
  </w:style>
  <w:style w:type="paragraph" w:customStyle="1" w:styleId="736">
    <w:name w:val="样式 648 10 磅"/>
    <w:pPr>
      <w:widowControl w:val="0"/>
      <w:jc w:val="both"/>
    </w:pPr>
    <w:rPr>
      <w:rFonts w:ascii="Calibri" w:eastAsia="宋体" w:cs="Arial" w:hAnsi="Calibri"/>
      <w:kern w:val="2"/>
      <w:sz w:val="21"/>
      <w:szCs w:val="22"/>
      <w:lang w:val="en-US" w:eastAsia="zh-CN" w:bidi="ar-SA"/>
    </w:rPr>
  </w:style>
  <w:style w:type="paragraph" w:customStyle="1" w:styleId="737">
    <w:name w:val="样式 649 10 磅"/>
    <w:pPr>
      <w:widowControl w:val="0"/>
      <w:jc w:val="both"/>
    </w:pPr>
    <w:rPr>
      <w:rFonts w:ascii="Calibri" w:eastAsia="宋体" w:cs="Arial" w:hAnsi="Calibri"/>
      <w:kern w:val="2"/>
      <w:sz w:val="21"/>
      <w:szCs w:val="22"/>
      <w:lang w:val="en-US" w:eastAsia="zh-CN" w:bidi="ar-SA"/>
    </w:rPr>
  </w:style>
  <w:style w:type="paragraph" w:customStyle="1" w:styleId="738">
    <w:name w:val="样式 650 10 磅"/>
    <w:pPr>
      <w:widowControl w:val="0"/>
      <w:jc w:val="both"/>
    </w:pPr>
    <w:rPr>
      <w:rFonts w:ascii="Calibri" w:eastAsia="宋体" w:cs="Arial" w:hAnsi="Calibri"/>
      <w:kern w:val="2"/>
      <w:sz w:val="21"/>
      <w:szCs w:val="22"/>
      <w:lang w:val="en-US" w:eastAsia="zh-CN" w:bidi="ar-SA"/>
    </w:rPr>
  </w:style>
  <w:style w:type="paragraph" w:customStyle="1" w:styleId="739">
    <w:name w:val="样式 651 10 磅"/>
    <w:pPr>
      <w:widowControl w:val="0"/>
      <w:jc w:val="both"/>
    </w:pPr>
    <w:rPr>
      <w:rFonts w:ascii="Calibri" w:eastAsia="宋体" w:cs="Arial" w:hAnsi="Calibri"/>
      <w:kern w:val="2"/>
      <w:sz w:val="21"/>
      <w:szCs w:val="22"/>
      <w:lang w:val="en-US" w:eastAsia="zh-CN" w:bidi="ar-SA"/>
    </w:rPr>
  </w:style>
  <w:style w:type="paragraph" w:customStyle="1" w:styleId="740">
    <w:name w:val="样式 652 10 磅"/>
    <w:pPr>
      <w:widowControl w:val="0"/>
      <w:jc w:val="both"/>
    </w:pPr>
    <w:rPr>
      <w:rFonts w:ascii="Calibri" w:eastAsia="宋体" w:cs="Arial" w:hAnsi="Calibri"/>
      <w:kern w:val="2"/>
      <w:sz w:val="21"/>
      <w:szCs w:val="22"/>
      <w:lang w:val="en-US" w:eastAsia="zh-CN" w:bidi="ar-SA"/>
    </w:rPr>
  </w:style>
  <w:style w:type="paragraph" w:customStyle="1" w:styleId="741">
    <w:name w:val="样式 653 10 磅"/>
    <w:pPr>
      <w:widowControl w:val="0"/>
      <w:jc w:val="both"/>
    </w:pPr>
    <w:rPr>
      <w:rFonts w:ascii="Calibri" w:eastAsia="宋体" w:cs="Arial" w:hAnsi="Calibri"/>
      <w:kern w:val="2"/>
      <w:sz w:val="21"/>
      <w:szCs w:val="22"/>
      <w:lang w:val="en-US" w:eastAsia="zh-CN" w:bidi="ar-SA"/>
    </w:rPr>
  </w:style>
  <w:style w:type="paragraph" w:customStyle="1" w:styleId="742">
    <w:name w:val="样式 654 10 磅"/>
    <w:pPr>
      <w:widowControl w:val="0"/>
      <w:jc w:val="both"/>
    </w:pPr>
    <w:rPr>
      <w:rFonts w:ascii="Calibri" w:eastAsia="宋体" w:cs="Arial" w:hAnsi="Calibri"/>
      <w:kern w:val="2"/>
      <w:sz w:val="21"/>
      <w:szCs w:val="22"/>
      <w:lang w:val="en-US" w:eastAsia="zh-CN" w:bidi="ar-SA"/>
    </w:rPr>
  </w:style>
  <w:style w:type="paragraph" w:customStyle="1" w:styleId="743">
    <w:name w:val="样式 736 10 磅"/>
    <w:pPr>
      <w:widowControl w:val="0"/>
      <w:jc w:val="both"/>
    </w:pPr>
    <w:rPr>
      <w:rFonts w:ascii="Calibri" w:eastAsia="宋体" w:cs="Arial" w:hAnsi="Calibri"/>
      <w:kern w:val="2"/>
      <w:sz w:val="21"/>
      <w:szCs w:val="22"/>
      <w:lang w:val="en-US" w:eastAsia="zh-CN" w:bidi="ar-SA"/>
    </w:rPr>
  </w:style>
  <w:style w:type="paragraph" w:customStyle="1" w:styleId="744">
    <w:name w:val="样式 737 10 磅"/>
    <w:pPr>
      <w:widowControl w:val="0"/>
      <w:jc w:val="both"/>
    </w:pPr>
    <w:rPr>
      <w:rFonts w:ascii="Calibri" w:eastAsia="宋体" w:cs="Arial" w:hAnsi="Calibri"/>
      <w:kern w:val="2"/>
      <w:sz w:val="21"/>
      <w:szCs w:val="22"/>
      <w:lang w:val="en-US" w:eastAsia="zh-CN" w:bidi="ar-SA"/>
    </w:rPr>
  </w:style>
  <w:style w:type="paragraph" w:customStyle="1" w:styleId="745">
    <w:name w:val="样式 655 10 磅"/>
    <w:pPr>
      <w:widowControl w:val="0"/>
      <w:jc w:val="both"/>
    </w:pPr>
    <w:rPr>
      <w:rFonts w:ascii="Calibri" w:eastAsia="宋体" w:cs="Arial" w:hAnsi="Calibri"/>
      <w:kern w:val="2"/>
      <w:sz w:val="21"/>
      <w:szCs w:val="22"/>
      <w:lang w:val="en-US" w:eastAsia="zh-CN" w:bidi="ar-SA"/>
    </w:rPr>
  </w:style>
  <w:style w:type="paragraph" w:customStyle="1" w:styleId="746">
    <w:name w:val="样式 732 10 磅"/>
    <w:pPr>
      <w:widowControl w:val="0"/>
      <w:jc w:val="both"/>
    </w:pPr>
    <w:rPr>
      <w:rFonts w:ascii="Calibri" w:eastAsia="宋体" w:cs="Arial" w:hAnsi="Calibri"/>
      <w:kern w:val="2"/>
      <w:sz w:val="21"/>
      <w:szCs w:val="22"/>
      <w:lang w:val="en-US" w:eastAsia="zh-CN" w:bidi="ar-SA"/>
    </w:rPr>
  </w:style>
  <w:style w:type="paragraph" w:customStyle="1" w:styleId="747">
    <w:name w:val="样式 733 10 磅"/>
    <w:pPr>
      <w:widowControl w:val="0"/>
      <w:jc w:val="both"/>
    </w:pPr>
    <w:rPr>
      <w:rFonts w:ascii="Calibri" w:eastAsia="宋体" w:cs="Arial" w:hAnsi="Calibri"/>
      <w:kern w:val="2"/>
      <w:sz w:val="21"/>
      <w:szCs w:val="22"/>
      <w:lang w:val="en-US" w:eastAsia="zh-CN" w:bidi="ar-SA"/>
    </w:rPr>
  </w:style>
  <w:style w:type="paragraph" w:customStyle="1" w:styleId="748">
    <w:name w:val="样式 734 10 磅"/>
    <w:pPr>
      <w:widowControl w:val="0"/>
      <w:jc w:val="both"/>
    </w:pPr>
    <w:rPr>
      <w:rFonts w:ascii="Calibri" w:eastAsia="宋体" w:cs="Arial" w:hAnsi="Calibri"/>
      <w:kern w:val="2"/>
      <w:sz w:val="21"/>
      <w:szCs w:val="22"/>
      <w:lang w:val="en-US" w:eastAsia="zh-CN" w:bidi="ar-SA"/>
    </w:rPr>
  </w:style>
  <w:style w:type="paragraph" w:customStyle="1" w:styleId="749">
    <w:name w:val="样式 656 10 磅"/>
    <w:pPr>
      <w:widowControl w:val="0"/>
      <w:jc w:val="both"/>
    </w:pPr>
    <w:rPr>
      <w:rFonts w:ascii="Calibri" w:eastAsia="宋体" w:cs="Arial" w:hAnsi="Calibri"/>
      <w:kern w:val="2"/>
      <w:sz w:val="21"/>
      <w:szCs w:val="22"/>
      <w:lang w:val="en-US" w:eastAsia="zh-CN" w:bidi="ar-SA"/>
    </w:rPr>
  </w:style>
  <w:style w:type="paragraph" w:customStyle="1" w:styleId="750">
    <w:name w:val="样式 657 10 磅"/>
    <w:pPr>
      <w:widowControl w:val="0"/>
      <w:jc w:val="both"/>
    </w:pPr>
    <w:rPr>
      <w:rFonts w:ascii="Calibri" w:eastAsia="宋体" w:cs="Arial" w:hAnsi="Calibri"/>
      <w:kern w:val="2"/>
      <w:sz w:val="21"/>
      <w:szCs w:val="22"/>
      <w:lang w:val="en-US" w:eastAsia="zh-CN" w:bidi="ar-SA"/>
    </w:rPr>
  </w:style>
  <w:style w:type="paragraph" w:customStyle="1" w:styleId="751">
    <w:name w:val="样式 658 10 磅"/>
    <w:pPr>
      <w:widowControl w:val="0"/>
      <w:jc w:val="both"/>
    </w:pPr>
    <w:rPr>
      <w:rFonts w:ascii="Calibri" w:eastAsia="宋体" w:cs="Arial" w:hAnsi="Calibri"/>
      <w:kern w:val="2"/>
      <w:sz w:val="21"/>
      <w:szCs w:val="22"/>
      <w:lang w:val="en-US" w:eastAsia="zh-CN" w:bidi="ar-SA"/>
    </w:rPr>
  </w:style>
  <w:style w:type="paragraph" w:customStyle="1" w:styleId="752">
    <w:name w:val="样式 659 10 磅"/>
    <w:pPr>
      <w:widowControl w:val="0"/>
      <w:jc w:val="both"/>
    </w:pPr>
    <w:rPr>
      <w:rFonts w:ascii="Calibri" w:eastAsia="宋体" w:cs="Arial" w:hAnsi="Calibri"/>
      <w:kern w:val="2"/>
      <w:sz w:val="21"/>
      <w:szCs w:val="22"/>
      <w:lang w:val="en-US" w:eastAsia="zh-CN" w:bidi="ar-SA"/>
    </w:rPr>
  </w:style>
  <w:style w:type="paragraph" w:customStyle="1" w:styleId="753">
    <w:name w:val="样式 660 10 磅"/>
    <w:pPr>
      <w:widowControl w:val="0"/>
      <w:jc w:val="both"/>
    </w:pPr>
    <w:rPr>
      <w:rFonts w:ascii="Calibri" w:eastAsia="宋体" w:cs="Arial" w:hAnsi="Calibri"/>
      <w:kern w:val="2"/>
      <w:sz w:val="21"/>
      <w:szCs w:val="22"/>
      <w:lang w:val="en-US" w:eastAsia="zh-CN" w:bidi="ar-SA"/>
    </w:rPr>
  </w:style>
  <w:style w:type="paragraph" w:customStyle="1" w:styleId="754">
    <w:name w:val="样式 661 10 磅"/>
    <w:pPr>
      <w:widowControl w:val="0"/>
      <w:jc w:val="both"/>
    </w:pPr>
    <w:rPr>
      <w:rFonts w:ascii="Calibri" w:eastAsia="宋体" w:cs="Arial" w:hAnsi="Calibri"/>
      <w:kern w:val="2"/>
      <w:sz w:val="21"/>
      <w:szCs w:val="22"/>
      <w:lang w:val="en-US" w:eastAsia="zh-CN" w:bidi="ar-SA"/>
    </w:rPr>
  </w:style>
  <w:style w:type="paragraph" w:customStyle="1" w:styleId="755">
    <w:name w:val="样式 662 10 磅"/>
    <w:pPr>
      <w:widowControl w:val="0"/>
      <w:jc w:val="both"/>
    </w:pPr>
    <w:rPr>
      <w:rFonts w:ascii="Calibri" w:eastAsia="宋体" w:cs="Arial" w:hAnsi="Calibri"/>
      <w:kern w:val="2"/>
      <w:sz w:val="21"/>
      <w:szCs w:val="22"/>
      <w:lang w:val="en-US" w:eastAsia="zh-CN" w:bidi="ar-SA"/>
    </w:rPr>
  </w:style>
  <w:style w:type="paragraph" w:customStyle="1" w:styleId="756">
    <w:name w:val="样式 663 10 磅"/>
    <w:pPr>
      <w:widowControl w:val="0"/>
      <w:jc w:val="both"/>
    </w:pPr>
    <w:rPr>
      <w:rFonts w:ascii="Calibri" w:eastAsia="宋体" w:cs="Arial" w:hAnsi="Calibri"/>
      <w:kern w:val="2"/>
      <w:sz w:val="21"/>
      <w:szCs w:val="22"/>
      <w:lang w:val="en-US" w:eastAsia="zh-CN" w:bidi="ar-SA"/>
    </w:rPr>
  </w:style>
  <w:style w:type="paragraph" w:customStyle="1" w:styleId="757">
    <w:name w:val="样式 664 10 磅"/>
    <w:pPr>
      <w:widowControl w:val="0"/>
      <w:jc w:val="both"/>
    </w:pPr>
    <w:rPr>
      <w:rFonts w:ascii="Calibri" w:eastAsia="宋体" w:cs="Arial" w:hAnsi="Calibri"/>
      <w:kern w:val="2"/>
      <w:sz w:val="21"/>
      <w:szCs w:val="22"/>
      <w:lang w:val="en-US" w:eastAsia="zh-CN" w:bidi="ar-SA"/>
    </w:rPr>
  </w:style>
  <w:style w:type="paragraph" w:customStyle="1" w:styleId="758">
    <w:name w:val="样式 665 10 磅"/>
    <w:pPr>
      <w:widowControl w:val="0"/>
      <w:jc w:val="both"/>
    </w:pPr>
    <w:rPr>
      <w:rFonts w:ascii="Calibri" w:eastAsia="宋体" w:cs="Arial" w:hAnsi="Calibri"/>
      <w:kern w:val="2"/>
      <w:sz w:val="21"/>
      <w:szCs w:val="22"/>
      <w:lang w:val="en-US" w:eastAsia="zh-CN" w:bidi="ar-SA"/>
    </w:rPr>
  </w:style>
  <w:style w:type="paragraph" w:customStyle="1" w:styleId="759">
    <w:name w:val="样式 666 10 磅"/>
    <w:pPr>
      <w:widowControl w:val="0"/>
      <w:jc w:val="both"/>
    </w:pPr>
    <w:rPr>
      <w:rFonts w:ascii="Calibri" w:eastAsia="宋体" w:cs="Arial" w:hAnsi="Calibri"/>
      <w:kern w:val="2"/>
      <w:sz w:val="21"/>
      <w:szCs w:val="22"/>
      <w:lang w:val="en-US" w:eastAsia="zh-CN" w:bidi="ar-SA"/>
    </w:rPr>
  </w:style>
  <w:style w:type="paragraph" w:customStyle="1" w:styleId="760">
    <w:name w:val="样式 667 10 磅"/>
    <w:pPr>
      <w:widowControl w:val="0"/>
      <w:jc w:val="both"/>
    </w:pPr>
    <w:rPr>
      <w:rFonts w:ascii="Calibri" w:eastAsia="宋体" w:cs="Arial" w:hAnsi="Calibri"/>
      <w:kern w:val="2"/>
      <w:sz w:val="21"/>
      <w:szCs w:val="22"/>
      <w:lang w:val="en-US" w:eastAsia="zh-CN" w:bidi="ar-SA"/>
    </w:rPr>
  </w:style>
  <w:style w:type="paragraph" w:customStyle="1" w:styleId="761">
    <w:name w:val="样式 668 10 磅"/>
    <w:pPr>
      <w:widowControl w:val="0"/>
      <w:jc w:val="both"/>
    </w:pPr>
    <w:rPr>
      <w:rFonts w:ascii="Calibri" w:eastAsia="宋体" w:cs="Arial" w:hAnsi="Calibri"/>
      <w:kern w:val="2"/>
      <w:sz w:val="21"/>
      <w:szCs w:val="22"/>
      <w:lang w:val="en-US" w:eastAsia="zh-CN" w:bidi="ar-SA"/>
    </w:rPr>
  </w:style>
  <w:style w:type="paragraph" w:customStyle="1" w:styleId="762">
    <w:name w:val="样式 669 10 磅"/>
    <w:pPr>
      <w:widowControl w:val="0"/>
      <w:jc w:val="both"/>
    </w:pPr>
    <w:rPr>
      <w:rFonts w:ascii="Calibri" w:eastAsia="宋体" w:cs="Arial" w:hAnsi="Calibri"/>
      <w:kern w:val="2"/>
      <w:sz w:val="21"/>
      <w:szCs w:val="22"/>
      <w:lang w:val="en-US" w:eastAsia="zh-CN" w:bidi="ar-SA"/>
    </w:rPr>
  </w:style>
  <w:style w:type="paragraph" w:customStyle="1" w:styleId="763">
    <w:name w:val="样式 670 10 磅"/>
    <w:pPr>
      <w:widowControl w:val="0"/>
      <w:jc w:val="both"/>
    </w:pPr>
    <w:rPr>
      <w:rFonts w:ascii="Calibri" w:eastAsia="宋体" w:cs="Arial" w:hAnsi="Calibri"/>
      <w:kern w:val="2"/>
      <w:sz w:val="21"/>
      <w:szCs w:val="22"/>
      <w:lang w:val="en-US" w:eastAsia="zh-CN" w:bidi="ar-SA"/>
    </w:rPr>
  </w:style>
  <w:style w:type="paragraph" w:customStyle="1" w:styleId="764">
    <w:name w:val="样式 671 10 磅"/>
    <w:pPr>
      <w:widowControl w:val="0"/>
      <w:jc w:val="both"/>
    </w:pPr>
    <w:rPr>
      <w:rFonts w:ascii="Calibri" w:eastAsia="宋体" w:cs="Arial" w:hAnsi="Calibri"/>
      <w:kern w:val="2"/>
      <w:sz w:val="21"/>
      <w:szCs w:val="22"/>
      <w:lang w:val="en-US" w:eastAsia="zh-CN" w:bidi="ar-SA"/>
    </w:rPr>
  </w:style>
  <w:style w:type="paragraph" w:customStyle="1" w:styleId="765">
    <w:name w:val="样式 672 10 磅"/>
    <w:pPr>
      <w:widowControl w:val="0"/>
      <w:jc w:val="both"/>
    </w:pPr>
    <w:rPr>
      <w:rFonts w:ascii="Calibri" w:eastAsia="宋体" w:cs="Arial" w:hAnsi="Calibri"/>
      <w:kern w:val="2"/>
      <w:sz w:val="21"/>
      <w:szCs w:val="22"/>
      <w:lang w:val="en-US" w:eastAsia="zh-CN" w:bidi="ar-SA"/>
    </w:rPr>
  </w:style>
  <w:style w:type="paragraph" w:customStyle="1" w:styleId="766">
    <w:name w:val="样式 673 10 磅"/>
    <w:pPr>
      <w:widowControl w:val="0"/>
      <w:jc w:val="both"/>
    </w:pPr>
    <w:rPr>
      <w:rFonts w:ascii="Calibri" w:eastAsia="宋体" w:cs="Arial" w:hAnsi="Calibri"/>
      <w:kern w:val="2"/>
      <w:sz w:val="21"/>
      <w:szCs w:val="22"/>
      <w:lang w:val="en-US" w:eastAsia="zh-CN" w:bidi="ar-SA"/>
    </w:rPr>
  </w:style>
  <w:style w:type="paragraph" w:customStyle="1" w:styleId="767">
    <w:name w:val="样式 674 10 磅"/>
    <w:pPr>
      <w:widowControl w:val="0"/>
      <w:jc w:val="both"/>
    </w:pPr>
    <w:rPr>
      <w:rFonts w:ascii="Calibri" w:eastAsia="宋体" w:cs="Arial" w:hAnsi="Calibri"/>
      <w:kern w:val="2"/>
      <w:sz w:val="21"/>
      <w:szCs w:val="22"/>
      <w:lang w:val="en-US" w:eastAsia="zh-CN" w:bidi="ar-SA"/>
    </w:rPr>
  </w:style>
  <w:style w:type="paragraph" w:customStyle="1" w:styleId="768">
    <w:name w:val="样式 675 10 磅"/>
    <w:pPr>
      <w:widowControl w:val="0"/>
      <w:jc w:val="both"/>
    </w:pPr>
    <w:rPr>
      <w:rFonts w:ascii="Calibri" w:eastAsia="宋体" w:cs="Arial" w:hAnsi="Calibri"/>
      <w:kern w:val="2"/>
      <w:sz w:val="21"/>
      <w:szCs w:val="22"/>
      <w:lang w:val="en-US" w:eastAsia="zh-CN" w:bidi="ar-SA"/>
    </w:rPr>
  </w:style>
  <w:style w:type="paragraph" w:customStyle="1" w:styleId="769">
    <w:name w:val="样式 676 10 磅"/>
    <w:pPr>
      <w:widowControl w:val="0"/>
      <w:jc w:val="both"/>
    </w:pPr>
    <w:rPr>
      <w:rFonts w:ascii="Calibri" w:eastAsia="宋体" w:cs="Arial" w:hAnsi="Calibri"/>
      <w:kern w:val="2"/>
      <w:sz w:val="21"/>
      <w:szCs w:val="22"/>
      <w:lang w:val="en-US" w:eastAsia="zh-CN" w:bidi="ar-SA"/>
    </w:rPr>
  </w:style>
  <w:style w:type="paragraph" w:customStyle="1" w:styleId="770">
    <w:name w:val="样式 677 10 磅"/>
    <w:pPr>
      <w:widowControl w:val="0"/>
      <w:jc w:val="both"/>
    </w:pPr>
    <w:rPr>
      <w:rFonts w:ascii="Calibri" w:eastAsia="宋体" w:cs="Arial" w:hAnsi="Calibri"/>
      <w:kern w:val="2"/>
      <w:sz w:val="21"/>
      <w:szCs w:val="22"/>
      <w:lang w:val="en-US" w:eastAsia="zh-CN" w:bidi="ar-SA"/>
    </w:rPr>
  </w:style>
  <w:style w:type="paragraph" w:customStyle="1" w:styleId="771">
    <w:name w:val="样式 678 10 磅"/>
    <w:pPr>
      <w:widowControl w:val="0"/>
      <w:jc w:val="both"/>
    </w:pPr>
    <w:rPr>
      <w:rFonts w:ascii="Calibri" w:eastAsia="宋体" w:cs="Arial" w:hAnsi="Calibri"/>
      <w:kern w:val="2"/>
      <w:sz w:val="21"/>
      <w:szCs w:val="22"/>
      <w:lang w:val="en-US" w:eastAsia="zh-CN" w:bidi="ar-SA"/>
    </w:rPr>
  </w:style>
  <w:style w:type="paragraph" w:customStyle="1" w:styleId="772">
    <w:name w:val="样式 679 10 磅"/>
    <w:pPr>
      <w:widowControl w:val="0"/>
      <w:jc w:val="both"/>
    </w:pPr>
    <w:rPr>
      <w:rFonts w:ascii="Calibri" w:eastAsia="宋体" w:cs="Arial" w:hAnsi="Calibri"/>
      <w:kern w:val="2"/>
      <w:sz w:val="21"/>
      <w:szCs w:val="22"/>
      <w:lang w:val="en-US" w:eastAsia="zh-CN" w:bidi="ar-SA"/>
    </w:rPr>
  </w:style>
  <w:style w:type="paragraph" w:customStyle="1" w:styleId="773">
    <w:name w:val="样式 680 10 磅"/>
    <w:pPr>
      <w:widowControl w:val="0"/>
      <w:jc w:val="both"/>
    </w:pPr>
    <w:rPr>
      <w:rFonts w:ascii="Calibri" w:eastAsia="宋体" w:cs="Arial" w:hAnsi="Calibri"/>
      <w:kern w:val="2"/>
      <w:sz w:val="21"/>
      <w:szCs w:val="22"/>
      <w:lang w:val="en-US" w:eastAsia="zh-CN" w:bidi="ar-SA"/>
    </w:rPr>
  </w:style>
  <w:style w:type="paragraph" w:customStyle="1" w:styleId="774">
    <w:name w:val="样式 681 10 磅"/>
    <w:pPr>
      <w:widowControl w:val="0"/>
      <w:jc w:val="both"/>
    </w:pPr>
    <w:rPr>
      <w:rFonts w:ascii="Calibri" w:eastAsia="宋体" w:cs="Arial" w:hAnsi="Calibri"/>
      <w:kern w:val="2"/>
      <w:sz w:val="21"/>
      <w:szCs w:val="22"/>
      <w:lang w:val="en-US" w:eastAsia="zh-CN" w:bidi="ar-SA"/>
    </w:rPr>
  </w:style>
  <w:style w:type="paragraph" w:customStyle="1" w:styleId="775">
    <w:name w:val="样式 682 10 磅"/>
    <w:pPr>
      <w:widowControl w:val="0"/>
      <w:jc w:val="both"/>
    </w:pPr>
    <w:rPr>
      <w:rFonts w:ascii="Calibri" w:eastAsia="宋体" w:cs="Arial" w:hAnsi="Calibri"/>
      <w:kern w:val="2"/>
      <w:sz w:val="21"/>
      <w:szCs w:val="22"/>
      <w:lang w:val="en-US" w:eastAsia="zh-CN" w:bidi="ar-SA"/>
    </w:rPr>
  </w:style>
  <w:style w:type="paragraph" w:customStyle="1" w:styleId="776">
    <w:name w:val="样式 683 10 磅"/>
    <w:pPr>
      <w:widowControl w:val="0"/>
      <w:jc w:val="both"/>
    </w:pPr>
    <w:rPr>
      <w:rFonts w:ascii="Calibri" w:eastAsia="宋体" w:cs="Arial" w:hAnsi="Calibri"/>
      <w:kern w:val="2"/>
      <w:sz w:val="21"/>
      <w:szCs w:val="22"/>
      <w:lang w:val="en-US" w:eastAsia="zh-CN" w:bidi="ar-SA"/>
    </w:rPr>
  </w:style>
  <w:style w:type="paragraph" w:customStyle="1" w:styleId="777">
    <w:name w:val="样式 684 10 磅"/>
    <w:pPr>
      <w:widowControl w:val="0"/>
      <w:jc w:val="both"/>
    </w:pPr>
    <w:rPr>
      <w:rFonts w:ascii="Calibri" w:eastAsia="宋体" w:cs="Arial" w:hAnsi="Calibri"/>
      <w:kern w:val="2"/>
      <w:sz w:val="21"/>
      <w:szCs w:val="22"/>
      <w:lang w:val="en-US" w:eastAsia="zh-CN" w:bidi="ar-SA"/>
    </w:rPr>
  </w:style>
  <w:style w:type="paragraph" w:customStyle="1" w:styleId="778">
    <w:name w:val="样式 685 10 磅"/>
    <w:pPr>
      <w:widowControl w:val="0"/>
      <w:jc w:val="both"/>
    </w:pPr>
    <w:rPr>
      <w:rFonts w:ascii="Calibri" w:eastAsia="宋体" w:cs="Arial" w:hAnsi="Calibri"/>
      <w:kern w:val="2"/>
      <w:sz w:val="21"/>
      <w:szCs w:val="22"/>
      <w:lang w:val="en-US" w:eastAsia="zh-CN" w:bidi="ar-SA"/>
    </w:rPr>
  </w:style>
  <w:style w:type="paragraph" w:customStyle="1" w:styleId="779">
    <w:name w:val="样式 686 10 磅"/>
    <w:pPr>
      <w:widowControl w:val="0"/>
      <w:jc w:val="both"/>
    </w:pPr>
    <w:rPr>
      <w:rFonts w:ascii="Calibri" w:eastAsia="宋体" w:cs="Arial" w:hAnsi="Calibri"/>
      <w:kern w:val="2"/>
      <w:sz w:val="21"/>
      <w:szCs w:val="22"/>
      <w:lang w:val="en-US" w:eastAsia="zh-CN" w:bidi="ar-SA"/>
    </w:rPr>
  </w:style>
  <w:style w:type="paragraph" w:customStyle="1" w:styleId="780">
    <w:name w:val="样式 687 10 磅"/>
    <w:pPr>
      <w:widowControl w:val="0"/>
      <w:jc w:val="both"/>
    </w:pPr>
    <w:rPr>
      <w:rFonts w:ascii="Calibri" w:eastAsia="宋体" w:cs="Arial" w:hAnsi="Calibri"/>
      <w:kern w:val="2"/>
      <w:sz w:val="21"/>
      <w:szCs w:val="22"/>
      <w:lang w:val="en-US" w:eastAsia="zh-CN" w:bidi="ar-SA"/>
    </w:rPr>
  </w:style>
  <w:style w:type="paragraph" w:customStyle="1" w:styleId="781">
    <w:name w:val="样式 688 10 磅"/>
    <w:pPr>
      <w:widowControl w:val="0"/>
      <w:jc w:val="both"/>
    </w:pPr>
    <w:rPr>
      <w:rFonts w:ascii="Calibri" w:eastAsia="宋体" w:cs="Arial" w:hAnsi="Calibri"/>
      <w:kern w:val="2"/>
      <w:sz w:val="21"/>
      <w:szCs w:val="22"/>
      <w:lang w:val="en-US" w:eastAsia="zh-CN" w:bidi="ar-SA"/>
    </w:rPr>
  </w:style>
  <w:style w:type="paragraph" w:customStyle="1" w:styleId="782">
    <w:name w:val="样式 689 10 磅"/>
    <w:pPr>
      <w:widowControl w:val="0"/>
      <w:jc w:val="both"/>
    </w:pPr>
    <w:rPr>
      <w:rFonts w:ascii="Calibri" w:eastAsia="宋体" w:cs="Arial" w:hAnsi="Calibri"/>
      <w:kern w:val="2"/>
      <w:sz w:val="21"/>
      <w:szCs w:val="22"/>
      <w:lang w:val="en-US" w:eastAsia="zh-CN" w:bidi="ar-SA"/>
    </w:rPr>
  </w:style>
  <w:style w:type="paragraph" w:customStyle="1" w:styleId="783">
    <w:name w:val="样式 690 10 磅"/>
    <w:pPr>
      <w:widowControl w:val="0"/>
      <w:jc w:val="both"/>
    </w:pPr>
    <w:rPr>
      <w:rFonts w:ascii="Calibri" w:eastAsia="宋体" w:cs="Arial" w:hAnsi="Calibri"/>
      <w:kern w:val="2"/>
      <w:sz w:val="21"/>
      <w:szCs w:val="22"/>
      <w:lang w:val="en-US" w:eastAsia="zh-CN" w:bidi="ar-SA"/>
    </w:rPr>
  </w:style>
  <w:style w:type="paragraph" w:customStyle="1" w:styleId="784">
    <w:name w:val="样式 691 10 磅"/>
    <w:pPr>
      <w:widowControl w:val="0"/>
      <w:jc w:val="both"/>
    </w:pPr>
    <w:rPr>
      <w:rFonts w:ascii="Calibri" w:eastAsia="宋体" w:cs="Arial" w:hAnsi="Calibri"/>
      <w:kern w:val="2"/>
      <w:sz w:val="21"/>
      <w:szCs w:val="22"/>
      <w:lang w:val="en-US" w:eastAsia="zh-CN" w:bidi="ar-SA"/>
    </w:rPr>
  </w:style>
  <w:style w:type="paragraph" w:customStyle="1" w:styleId="785">
    <w:name w:val="样式 692 10 磅"/>
    <w:pPr>
      <w:widowControl w:val="0"/>
      <w:jc w:val="both"/>
    </w:pPr>
    <w:rPr>
      <w:rFonts w:ascii="Calibri" w:eastAsia="宋体" w:cs="Arial" w:hAnsi="Calibri"/>
      <w:kern w:val="2"/>
      <w:sz w:val="21"/>
      <w:szCs w:val="22"/>
      <w:lang w:val="en-US" w:eastAsia="zh-CN" w:bidi="ar-SA"/>
    </w:rPr>
  </w:style>
  <w:style w:type="paragraph" w:customStyle="1" w:styleId="786">
    <w:name w:val="样式 693 10 磅"/>
    <w:pPr>
      <w:widowControl w:val="0"/>
      <w:jc w:val="both"/>
    </w:pPr>
    <w:rPr>
      <w:rFonts w:ascii="Calibri" w:eastAsia="宋体" w:cs="Arial" w:hAnsi="Calibri"/>
      <w:kern w:val="2"/>
      <w:sz w:val="21"/>
      <w:szCs w:val="22"/>
      <w:lang w:val="en-US" w:eastAsia="zh-CN" w:bidi="ar-SA"/>
    </w:rPr>
  </w:style>
  <w:style w:type="paragraph" w:customStyle="1" w:styleId="787">
    <w:name w:val="样式 694 10 磅"/>
    <w:pPr>
      <w:widowControl w:val="0"/>
      <w:jc w:val="both"/>
    </w:pPr>
    <w:rPr>
      <w:rFonts w:ascii="Calibri" w:eastAsia="宋体" w:cs="Arial" w:hAnsi="Calibri"/>
      <w:kern w:val="2"/>
      <w:sz w:val="21"/>
      <w:szCs w:val="22"/>
      <w:lang w:val="en-US" w:eastAsia="zh-CN" w:bidi="ar-SA"/>
    </w:rPr>
  </w:style>
  <w:style w:type="paragraph" w:customStyle="1" w:styleId="788">
    <w:name w:val="样式 695 10 磅"/>
    <w:pPr>
      <w:widowControl w:val="0"/>
      <w:jc w:val="both"/>
    </w:pPr>
    <w:rPr>
      <w:rFonts w:ascii="Calibri" w:eastAsia="宋体" w:cs="Arial" w:hAnsi="Calibri"/>
      <w:kern w:val="2"/>
      <w:sz w:val="21"/>
      <w:szCs w:val="22"/>
      <w:lang w:val="en-US" w:eastAsia="zh-CN" w:bidi="ar-SA"/>
    </w:rPr>
  </w:style>
  <w:style w:type="paragraph" w:customStyle="1" w:styleId="789">
    <w:name w:val="样式 1 小五"/>
    <w:basedOn w:val="0"/>
    <w:pPr>
      <w:tabs>
        <w:tab w:val="center" w:pos="4153"/>
        <w:tab w:val="right" w:pos="8306"/>
      </w:tabs>
      <w:snapToGrid w:val="0"/>
      <w:jc w:val="left"/>
    </w:pPr>
    <w:rPr>
      <w:sz w:val="18"/>
      <w:szCs w:val="18"/>
    </w:rPr>
  </w:style>
  <w:style w:type="paragraph" w:customStyle="1" w:styleId="790">
    <w:name w:val="样式 1"/>
    <w:link w:val="790Char"/>
    <w:rPr>
      <w:rFonts w:ascii="Times New Roman" w:eastAsia="宋体" w:cs="Lucida Sans" w:hAnsi="Times New Roman"/>
      <w:sz w:val="20"/>
      <w:szCs w:val="20"/>
      <w:lang w:val="en-US" w:eastAsia="zh-CN" w:bidi="ar-SA"/>
    </w:rPr>
  </w:style>
  <w:style w:type="character" w:customStyle="1" w:styleId="790Char">
    <w:name w:val="样式 1 Char"/>
    <w:basedOn w:val="10"/>
    <w:link w:val="790"/>
    <w:rPr>
      <w:rFonts w:ascii="Times New Roman" w:eastAsia="宋体" w:cs="Lucida Sans" w:hAnsi="Times New Roman"/>
      <w:sz w:val="20"/>
      <w:szCs w:val="20"/>
      <w:lang w:val="en-US" w:eastAsia="zh-CN" w:bidi="ar-SA"/>
    </w:rPr>
  </w:style>
  <w:style w:type="paragraph" w:customStyle="1" w:styleId="791">
    <w:name w:val="样式 2 小五"/>
    <w:basedOn w:val="0"/>
    <w:pPr>
      <w:tabs>
        <w:tab w:val="center" w:pos="4153"/>
        <w:tab w:val="right" w:pos="8306"/>
      </w:tabs>
      <w:snapToGrid w:val="0"/>
      <w:jc w:val="left"/>
    </w:pPr>
    <w:rPr>
      <w:sz w:val="18"/>
      <w:szCs w:val="18"/>
    </w:rPr>
  </w:style>
  <w:style w:type="paragraph" w:customStyle="1" w:styleId="792">
    <w:name w:val="样式 696 10 磅"/>
    <w:pPr>
      <w:widowControl w:val="0"/>
      <w:jc w:val="both"/>
    </w:pPr>
    <w:rPr>
      <w:rFonts w:ascii="Calibri" w:eastAsia="宋体" w:cs="Arial" w:hAnsi="Calibri"/>
      <w:kern w:val="2"/>
      <w:sz w:val="21"/>
      <w:szCs w:val="22"/>
      <w:lang w:val="en-US" w:eastAsia="zh-CN" w:bidi="ar-SA"/>
    </w:rPr>
  </w:style>
  <w:style w:type="paragraph" w:customStyle="1" w:styleId="793">
    <w:name w:val="样式 697 10 磅"/>
    <w:pPr>
      <w:widowControl w:val="0"/>
      <w:jc w:val="both"/>
    </w:pPr>
    <w:rPr>
      <w:rFonts w:ascii="Calibri" w:eastAsia="宋体" w:cs="Arial" w:hAnsi="Calibri"/>
      <w:kern w:val="2"/>
      <w:sz w:val="21"/>
      <w:szCs w:val="22"/>
      <w:lang w:val="en-US" w:eastAsia="zh-CN" w:bidi="ar-SA"/>
    </w:rPr>
  </w:style>
  <w:style w:type="paragraph" w:customStyle="1" w:styleId="794">
    <w:name w:val="样式 698 10 磅"/>
    <w:pPr>
      <w:widowControl w:val="0"/>
      <w:jc w:val="both"/>
    </w:pPr>
    <w:rPr>
      <w:rFonts w:ascii="Calibri" w:eastAsia="宋体" w:cs="Arial" w:hAnsi="Calibri"/>
      <w:kern w:val="2"/>
      <w:sz w:val="21"/>
      <w:szCs w:val="22"/>
      <w:lang w:val="en-US" w:eastAsia="zh-CN" w:bidi="ar-SA"/>
    </w:rPr>
  </w:style>
  <w:style w:type="paragraph" w:customStyle="1" w:styleId="795">
    <w:name w:val="样式 699 10 磅"/>
    <w:pPr>
      <w:widowControl w:val="0"/>
      <w:jc w:val="both"/>
    </w:pPr>
    <w:rPr>
      <w:rFonts w:ascii="Calibri" w:eastAsia="宋体" w:cs="Arial" w:hAnsi="Calibri"/>
      <w:kern w:val="2"/>
      <w:sz w:val="21"/>
      <w:szCs w:val="22"/>
      <w:lang w:val="en-US" w:eastAsia="zh-CN" w:bidi="ar-SA"/>
    </w:rPr>
  </w:style>
  <w:style w:type="paragraph" w:customStyle="1" w:styleId="796">
    <w:name w:val="样式 700 10 磅"/>
    <w:pPr>
      <w:widowControl w:val="0"/>
      <w:jc w:val="both"/>
    </w:pPr>
    <w:rPr>
      <w:rFonts w:ascii="Calibri" w:eastAsia="宋体" w:cs="Arial" w:hAnsi="Calibri"/>
      <w:kern w:val="2"/>
      <w:sz w:val="21"/>
      <w:szCs w:val="22"/>
      <w:lang w:val="en-US" w:eastAsia="zh-CN" w:bidi="ar-SA"/>
    </w:rPr>
  </w:style>
  <w:style w:type="paragraph" w:customStyle="1" w:styleId="797">
    <w:name w:val="样式 701 10 磅"/>
    <w:pPr>
      <w:widowControl w:val="0"/>
      <w:jc w:val="both"/>
    </w:pPr>
    <w:rPr>
      <w:rFonts w:ascii="Calibri" w:eastAsia="宋体" w:cs="Arial" w:hAnsi="Calibri"/>
      <w:kern w:val="2"/>
      <w:sz w:val="21"/>
      <w:szCs w:val="22"/>
      <w:lang w:val="en-US" w:eastAsia="zh-CN" w:bidi="ar-SA"/>
    </w:rPr>
  </w:style>
  <w:style w:type="paragraph" w:customStyle="1" w:styleId="798">
    <w:name w:val="样式 702 10 磅"/>
    <w:pPr>
      <w:widowControl w:val="0"/>
      <w:jc w:val="both"/>
    </w:pPr>
    <w:rPr>
      <w:rFonts w:ascii="Calibri" w:eastAsia="宋体" w:cs="Arial" w:hAnsi="Calibri"/>
      <w:kern w:val="2"/>
      <w:sz w:val="21"/>
      <w:szCs w:val="22"/>
      <w:lang w:val="en-US" w:eastAsia="zh-CN" w:bidi="ar-SA"/>
    </w:rPr>
  </w:style>
  <w:style w:type="paragraph" w:customStyle="1" w:styleId="799">
    <w:name w:val="样式 703 10 磅"/>
    <w:pPr>
      <w:widowControl w:val="0"/>
      <w:jc w:val="both"/>
    </w:pPr>
    <w:rPr>
      <w:rFonts w:ascii="Calibri" w:eastAsia="宋体" w:cs="Arial" w:hAnsi="Calibri"/>
      <w:kern w:val="2"/>
      <w:sz w:val="21"/>
      <w:szCs w:val="22"/>
      <w:lang w:val="en-US" w:eastAsia="zh-CN" w:bidi="ar-SA"/>
    </w:rPr>
  </w:style>
  <w:style w:type="paragraph" w:customStyle="1" w:styleId="800">
    <w:name w:val="样式 704 10 磅"/>
    <w:pPr>
      <w:widowControl w:val="0"/>
      <w:jc w:val="both"/>
    </w:pPr>
    <w:rPr>
      <w:rFonts w:ascii="Calibri" w:eastAsia="宋体" w:cs="Arial" w:hAnsi="Calibri"/>
      <w:kern w:val="2"/>
      <w:sz w:val="21"/>
      <w:szCs w:val="22"/>
      <w:lang w:val="en-US" w:eastAsia="zh-CN" w:bidi="ar-SA"/>
    </w:rPr>
  </w:style>
  <w:style w:type="paragraph" w:customStyle="1" w:styleId="801">
    <w:name w:val="样式 705 10 磅"/>
    <w:pPr>
      <w:widowControl w:val="0"/>
      <w:jc w:val="both"/>
    </w:pPr>
    <w:rPr>
      <w:rFonts w:ascii="Calibri" w:eastAsia="宋体" w:cs="Arial" w:hAnsi="Calibri"/>
      <w:kern w:val="2"/>
      <w:sz w:val="21"/>
      <w:szCs w:val="22"/>
      <w:lang w:val="en-US" w:eastAsia="zh-CN" w:bidi="ar-SA"/>
    </w:rPr>
  </w:style>
  <w:style w:type="paragraph" w:customStyle="1" w:styleId="802">
    <w:name w:val="样式 706 10 磅"/>
    <w:pPr>
      <w:widowControl w:val="0"/>
      <w:jc w:val="both"/>
    </w:pPr>
    <w:rPr>
      <w:rFonts w:ascii="Calibri" w:eastAsia="宋体" w:cs="Arial" w:hAnsi="Calibri"/>
      <w:kern w:val="2"/>
      <w:sz w:val="21"/>
      <w:szCs w:val="22"/>
      <w:lang w:val="en-US" w:eastAsia="zh-CN" w:bidi="ar-SA"/>
    </w:rPr>
  </w:style>
  <w:style w:type="paragraph" w:customStyle="1" w:styleId="803">
    <w:name w:val="样式 707 10 磅"/>
    <w:pPr>
      <w:widowControl w:val="0"/>
      <w:jc w:val="both"/>
    </w:pPr>
    <w:rPr>
      <w:rFonts w:ascii="Calibri" w:eastAsia="宋体" w:cs="Arial" w:hAnsi="Calibri"/>
      <w:kern w:val="2"/>
      <w:sz w:val="21"/>
      <w:szCs w:val="22"/>
      <w:lang w:val="en-US" w:eastAsia="zh-CN" w:bidi="ar-SA"/>
    </w:rPr>
  </w:style>
  <w:style w:type="paragraph" w:customStyle="1" w:styleId="804">
    <w:name w:val="样式 708 10 磅"/>
    <w:pPr>
      <w:widowControl w:val="0"/>
      <w:jc w:val="both"/>
    </w:pPr>
    <w:rPr>
      <w:rFonts w:ascii="Calibri" w:eastAsia="宋体" w:cs="Arial" w:hAnsi="Calibri"/>
      <w:kern w:val="2"/>
      <w:sz w:val="21"/>
      <w:szCs w:val="22"/>
      <w:lang w:val="en-US" w:eastAsia="zh-CN" w:bidi="ar-SA"/>
    </w:rPr>
  </w:style>
  <w:style w:type="paragraph" w:customStyle="1" w:styleId="805">
    <w:name w:val="样式 729 10 磅"/>
    <w:pPr>
      <w:widowControl w:val="0"/>
      <w:jc w:val="both"/>
    </w:pPr>
    <w:rPr>
      <w:rFonts w:ascii="Calibri" w:eastAsia="宋体" w:cs="Arial" w:hAnsi="Calibri"/>
      <w:kern w:val="2"/>
      <w:sz w:val="21"/>
      <w:szCs w:val="22"/>
      <w:lang w:val="en-US" w:eastAsia="zh-CN" w:bidi="ar-SA"/>
    </w:rPr>
  </w:style>
  <w:style w:type="paragraph" w:customStyle="1" w:styleId="806">
    <w:name w:val="样式 709 10 磅"/>
    <w:pPr>
      <w:widowControl w:val="0"/>
      <w:jc w:val="both"/>
    </w:pPr>
    <w:rPr>
      <w:rFonts w:ascii="Calibri" w:eastAsia="宋体" w:cs="Arial" w:hAnsi="Calibri"/>
      <w:kern w:val="2"/>
      <w:sz w:val="21"/>
      <w:szCs w:val="22"/>
      <w:lang w:val="en-US" w:eastAsia="zh-CN" w:bidi="ar-SA"/>
    </w:rPr>
  </w:style>
  <w:style w:type="paragraph" w:customStyle="1" w:styleId="807">
    <w:name w:val="样式 728 10 磅"/>
    <w:pPr>
      <w:widowControl w:val="0"/>
      <w:jc w:val="both"/>
    </w:pPr>
    <w:rPr>
      <w:rFonts w:ascii="Calibri" w:eastAsia="宋体" w:cs="Arial" w:hAnsi="Calibri"/>
      <w:kern w:val="2"/>
      <w:sz w:val="21"/>
      <w:szCs w:val="22"/>
      <w:lang w:val="en-US" w:eastAsia="zh-CN" w:bidi="ar-SA"/>
    </w:rPr>
  </w:style>
  <w:style w:type="paragraph" w:customStyle="1" w:styleId="808">
    <w:name w:val="样式 710 10 磅"/>
    <w:pPr>
      <w:widowControl w:val="0"/>
      <w:jc w:val="both"/>
    </w:pPr>
    <w:rPr>
      <w:rFonts w:ascii="Calibri" w:eastAsia="宋体" w:cs="Arial" w:hAnsi="Calibri"/>
      <w:kern w:val="2"/>
      <w:sz w:val="21"/>
      <w:szCs w:val="22"/>
      <w:lang w:val="en-US" w:eastAsia="zh-CN" w:bidi="ar-SA"/>
    </w:rPr>
  </w:style>
  <w:style w:type="paragraph" w:customStyle="1" w:styleId="809">
    <w:name w:val="样式 727 10 磅"/>
    <w:pPr>
      <w:widowControl w:val="0"/>
      <w:jc w:val="both"/>
    </w:pPr>
    <w:rPr>
      <w:rFonts w:ascii="Calibri" w:eastAsia="宋体" w:cs="Arial" w:hAnsi="Calibri"/>
      <w:kern w:val="2"/>
      <w:sz w:val="21"/>
      <w:szCs w:val="22"/>
      <w:lang w:val="en-US" w:eastAsia="zh-CN" w:bidi="ar-SA"/>
    </w:rPr>
  </w:style>
  <w:style w:type="paragraph" w:customStyle="1" w:styleId="810">
    <w:name w:val="样式 711 10 磅"/>
    <w:pPr>
      <w:widowControl w:val="0"/>
      <w:jc w:val="both"/>
    </w:pPr>
    <w:rPr>
      <w:rFonts w:ascii="Calibri" w:eastAsia="宋体" w:cs="Arial" w:hAnsi="Calibri"/>
      <w:kern w:val="2"/>
      <w:sz w:val="21"/>
      <w:szCs w:val="22"/>
      <w:lang w:val="en-US" w:eastAsia="zh-CN" w:bidi="ar-SA"/>
    </w:rPr>
  </w:style>
  <w:style w:type="paragraph" w:customStyle="1" w:styleId="811">
    <w:name w:val="样式 726 10 磅"/>
    <w:pPr>
      <w:widowControl w:val="0"/>
      <w:jc w:val="both"/>
    </w:pPr>
    <w:rPr>
      <w:rFonts w:ascii="Calibri" w:eastAsia="宋体" w:cs="Arial" w:hAnsi="Calibri"/>
      <w:kern w:val="2"/>
      <w:sz w:val="21"/>
      <w:szCs w:val="22"/>
      <w:lang w:val="en-US" w:eastAsia="zh-CN" w:bidi="ar-SA"/>
    </w:rPr>
  </w:style>
  <w:style w:type="paragraph" w:customStyle="1" w:styleId="812">
    <w:name w:val="样式 712 10 磅"/>
    <w:pPr>
      <w:widowControl w:val="0"/>
      <w:jc w:val="both"/>
    </w:pPr>
    <w:rPr>
      <w:rFonts w:ascii="Calibri" w:eastAsia="宋体" w:cs="Arial" w:hAnsi="Calibri"/>
      <w:kern w:val="2"/>
      <w:sz w:val="21"/>
      <w:szCs w:val="22"/>
      <w:lang w:val="en-US" w:eastAsia="zh-CN" w:bidi="ar-SA"/>
    </w:rPr>
  </w:style>
  <w:style w:type="paragraph" w:customStyle="1" w:styleId="813">
    <w:name w:val="样式 725 10 磅"/>
    <w:pPr>
      <w:widowControl w:val="0"/>
      <w:jc w:val="both"/>
    </w:pPr>
    <w:rPr>
      <w:rFonts w:ascii="Calibri" w:eastAsia="宋体" w:cs="Arial" w:hAnsi="Calibri"/>
      <w:kern w:val="2"/>
      <w:sz w:val="21"/>
      <w:szCs w:val="22"/>
      <w:lang w:val="en-US" w:eastAsia="zh-CN" w:bidi="ar-SA"/>
    </w:rPr>
  </w:style>
  <w:style w:type="paragraph" w:customStyle="1" w:styleId="814">
    <w:name w:val="样式 713 10 磅"/>
    <w:pPr>
      <w:widowControl w:val="0"/>
      <w:jc w:val="both"/>
    </w:pPr>
    <w:rPr>
      <w:rFonts w:ascii="Calibri" w:eastAsia="宋体" w:cs="Arial" w:hAnsi="Calibri"/>
      <w:kern w:val="2"/>
      <w:sz w:val="21"/>
      <w:szCs w:val="22"/>
      <w:lang w:val="en-US" w:eastAsia="zh-CN" w:bidi="ar-SA"/>
    </w:rPr>
  </w:style>
  <w:style w:type="paragraph" w:customStyle="1" w:styleId="815">
    <w:name w:val="样式 724 10 磅"/>
    <w:pPr>
      <w:widowControl w:val="0"/>
      <w:jc w:val="both"/>
    </w:pPr>
    <w:rPr>
      <w:rFonts w:ascii="Calibri" w:eastAsia="宋体" w:cs="Arial" w:hAnsi="Calibri"/>
      <w:kern w:val="2"/>
      <w:sz w:val="21"/>
      <w:szCs w:val="22"/>
      <w:lang w:val="en-US" w:eastAsia="zh-CN" w:bidi="ar-SA"/>
    </w:rPr>
  </w:style>
  <w:style w:type="paragraph" w:customStyle="1" w:styleId="816">
    <w:name w:val="样式 714 10 磅"/>
    <w:pPr>
      <w:widowControl w:val="0"/>
      <w:jc w:val="both"/>
    </w:pPr>
    <w:rPr>
      <w:rFonts w:ascii="Calibri" w:eastAsia="宋体" w:cs="Arial" w:hAnsi="Calibri"/>
      <w:kern w:val="2"/>
      <w:sz w:val="21"/>
      <w:szCs w:val="22"/>
      <w:lang w:val="en-US" w:eastAsia="zh-CN" w:bidi="ar-SA"/>
    </w:rPr>
  </w:style>
  <w:style w:type="paragraph" w:customStyle="1" w:styleId="817">
    <w:name w:val="样式 723 10 磅"/>
    <w:pPr>
      <w:widowControl w:val="0"/>
      <w:jc w:val="both"/>
    </w:pPr>
    <w:rPr>
      <w:rFonts w:ascii="Calibri" w:eastAsia="宋体" w:cs="Arial" w:hAnsi="Calibri"/>
      <w:kern w:val="2"/>
      <w:sz w:val="21"/>
      <w:szCs w:val="22"/>
      <w:lang w:val="en-US" w:eastAsia="zh-CN" w:bidi="ar-SA"/>
    </w:rPr>
  </w:style>
  <w:style w:type="paragraph" w:customStyle="1" w:styleId="818">
    <w:name w:val="样式 715 10 磅"/>
    <w:pPr>
      <w:widowControl w:val="0"/>
      <w:jc w:val="both"/>
    </w:pPr>
    <w:rPr>
      <w:rFonts w:ascii="Calibri" w:eastAsia="宋体" w:cs="Arial" w:hAnsi="Calibri"/>
      <w:kern w:val="2"/>
      <w:sz w:val="21"/>
      <w:szCs w:val="22"/>
      <w:lang w:val="en-US" w:eastAsia="zh-CN" w:bidi="ar-SA"/>
    </w:rPr>
  </w:style>
  <w:style w:type="paragraph" w:customStyle="1" w:styleId="819">
    <w:name w:val="样式 722 10 磅"/>
    <w:pPr>
      <w:widowControl w:val="0"/>
      <w:jc w:val="both"/>
    </w:pPr>
    <w:rPr>
      <w:rFonts w:ascii="Calibri" w:eastAsia="宋体" w:cs="Arial" w:hAnsi="Calibri"/>
      <w:kern w:val="2"/>
      <w:sz w:val="21"/>
      <w:szCs w:val="22"/>
      <w:lang w:val="en-US" w:eastAsia="zh-CN" w:bidi="ar-SA"/>
    </w:rPr>
  </w:style>
  <w:style w:type="paragraph" w:customStyle="1" w:styleId="820">
    <w:name w:val="样式 716 10 磅"/>
    <w:pPr>
      <w:widowControl w:val="0"/>
      <w:jc w:val="both"/>
    </w:pPr>
    <w:rPr>
      <w:rFonts w:ascii="Calibri" w:eastAsia="宋体" w:cs="Arial" w:hAnsi="Calibri"/>
      <w:kern w:val="2"/>
      <w:sz w:val="21"/>
      <w:szCs w:val="22"/>
      <w:lang w:val="en-US" w:eastAsia="zh-CN" w:bidi="ar-SA"/>
    </w:rPr>
  </w:style>
  <w:style w:type="paragraph" w:customStyle="1" w:styleId="821">
    <w:name w:val="样式 721 10 磅"/>
    <w:pPr>
      <w:widowControl w:val="0"/>
      <w:jc w:val="both"/>
    </w:pPr>
    <w:rPr>
      <w:rFonts w:ascii="Calibri" w:eastAsia="宋体" w:cs="Arial" w:hAnsi="Calibri"/>
      <w:kern w:val="2"/>
      <w:sz w:val="21"/>
      <w:szCs w:val="22"/>
      <w:lang w:val="en-US" w:eastAsia="zh-CN" w:bidi="ar-SA"/>
    </w:rPr>
  </w:style>
  <w:style w:type="paragraph" w:customStyle="1" w:styleId="822">
    <w:name w:val="样式 717 10 磅"/>
    <w:pPr>
      <w:widowControl w:val="0"/>
      <w:jc w:val="both"/>
    </w:pPr>
    <w:rPr>
      <w:rFonts w:ascii="Calibri" w:eastAsia="宋体" w:cs="Arial" w:hAnsi="Calibri"/>
      <w:kern w:val="2"/>
      <w:sz w:val="21"/>
      <w:szCs w:val="22"/>
      <w:lang w:val="en-US" w:eastAsia="zh-CN" w:bidi="ar-SA"/>
    </w:rPr>
  </w:style>
  <w:style w:type="paragraph" w:customStyle="1" w:styleId="823">
    <w:name w:val="样式 720 10 磅"/>
    <w:pPr>
      <w:widowControl w:val="0"/>
      <w:jc w:val="both"/>
    </w:pPr>
    <w:rPr>
      <w:rFonts w:ascii="Calibri" w:eastAsia="宋体" w:cs="Arial" w:hAnsi="Calibri"/>
      <w:kern w:val="2"/>
      <w:sz w:val="21"/>
      <w:szCs w:val="22"/>
      <w:lang w:val="en-US" w:eastAsia="zh-CN" w:bidi="ar-SA"/>
    </w:rPr>
  </w:style>
  <w:style w:type="paragraph" w:customStyle="1" w:styleId="824">
    <w:name w:val="样式 718 10 磅"/>
    <w:pPr>
      <w:widowControl w:val="0"/>
      <w:jc w:val="both"/>
    </w:pPr>
    <w:rPr>
      <w:rFonts w:ascii="Calibri" w:eastAsia="宋体" w:cs="Arial" w:hAnsi="Calibri"/>
      <w:kern w:val="2"/>
      <w:sz w:val="21"/>
      <w:szCs w:val="22"/>
      <w:lang w:val="en-US" w:eastAsia="zh-CN" w:bidi="ar-SA"/>
    </w:rPr>
  </w:style>
  <w:style w:type="paragraph" w:customStyle="1" w:styleId="825">
    <w:name w:val="样式 719 10 磅"/>
    <w:pPr>
      <w:widowControl w:val="0"/>
      <w:jc w:val="both"/>
    </w:pPr>
    <w:rPr>
      <w:rFonts w:ascii="Calibri" w:eastAsia="宋体" w:cs="Arial" w:hAnsi="Calibri"/>
      <w:kern w:val="2"/>
      <w:sz w:val="21"/>
      <w:szCs w:val="22"/>
      <w:lang w:val="en-US" w:eastAsia="zh-CN" w:bidi="ar-SA"/>
    </w:rPr>
  </w:style>
  <w:style w:type="paragraph" w:customStyle="1" w:styleId="826">
    <w:name w:val="样式 730 10 磅"/>
    <w:pPr>
      <w:widowControl w:val="0"/>
      <w:jc w:val="both"/>
    </w:pPr>
    <w:rPr>
      <w:rFonts w:ascii="Calibri" w:eastAsia="宋体" w:cs="Arial" w:hAnsi="Calibri"/>
      <w:kern w:val="2"/>
      <w:sz w:val="21"/>
      <w:szCs w:val="22"/>
      <w:lang w:val="en-US" w:eastAsia="zh-CN" w:bidi="ar-SA"/>
    </w:rPr>
  </w:style>
  <w:style w:type="paragraph" w:customStyle="1" w:styleId="827">
    <w:name w:val="样式 731 10 磅"/>
    <w:pPr>
      <w:widowControl w:val="0"/>
      <w:jc w:val="both"/>
    </w:pPr>
    <w:rPr>
      <w:rFonts w:ascii="Calibri" w:eastAsia="宋体" w:cs="Arial" w:hAnsi="Calibri"/>
      <w:kern w:val="2"/>
      <w:sz w:val="21"/>
      <w:szCs w:val="22"/>
      <w:lang w:val="en-US" w:eastAsia="zh-CN" w:bidi="ar-SA"/>
    </w:rPr>
  </w:style>
  <w:style w:type="paragraph" w:customStyle="1" w:styleId="828">
    <w:name w:val="样式 735 10 磅"/>
    <w:pPr>
      <w:widowControl w:val="0"/>
      <w:jc w:val="both"/>
    </w:pPr>
    <w:rPr>
      <w:rFonts w:ascii="Calibri" w:eastAsia="宋体" w:cs="Arial" w:hAnsi="Calibri"/>
      <w:kern w:val="2"/>
      <w:sz w:val="21"/>
      <w:szCs w:val="22"/>
      <w:lang w:val="en-US" w:eastAsia="zh-CN" w:bidi="ar-SA"/>
    </w:rPr>
  </w:style>
  <w:style w:type="paragraph" w:customStyle="1" w:styleId="829">
    <w:name w:val="样式 738 10 磅"/>
    <w:pPr>
      <w:widowControl w:val="0"/>
      <w:jc w:val="both"/>
    </w:pPr>
    <w:rPr>
      <w:rFonts w:ascii="Calibri" w:eastAsia="宋体" w:cs="Arial" w:hAnsi="Calibri"/>
      <w:kern w:val="2"/>
      <w:sz w:val="21"/>
      <w:szCs w:val="22"/>
      <w:lang w:val="en-US" w:eastAsia="zh-CN" w:bidi="ar-SA"/>
    </w:rPr>
  </w:style>
  <w:style w:type="paragraph" w:customStyle="1" w:styleId="830">
    <w:name w:val="样式 739 10 磅"/>
    <w:pPr>
      <w:widowControl w:val="0"/>
      <w:jc w:val="both"/>
    </w:pPr>
    <w:rPr>
      <w:rFonts w:ascii="Calibri" w:eastAsia="宋体" w:cs="Arial" w:hAnsi="Calibri"/>
      <w:kern w:val="2"/>
      <w:sz w:val="21"/>
      <w:szCs w:val="22"/>
      <w:lang w:val="en-US" w:eastAsia="zh-CN" w:bidi="ar-SA"/>
    </w:rPr>
  </w:style>
  <w:style w:type="paragraph" w:customStyle="1" w:styleId="831">
    <w:name w:val="样式 740 10 磅"/>
    <w:pPr>
      <w:widowControl w:val="0"/>
      <w:jc w:val="both"/>
    </w:pPr>
    <w:rPr>
      <w:rFonts w:ascii="Calibri" w:eastAsia="宋体" w:cs="Arial" w:hAnsi="Calibri"/>
      <w:kern w:val="2"/>
      <w:sz w:val="21"/>
      <w:szCs w:val="22"/>
      <w:lang w:val="en-US" w:eastAsia="zh-CN" w:bidi="ar-SA"/>
    </w:rPr>
  </w:style>
  <w:style w:type="paragraph" w:customStyle="1" w:styleId="832">
    <w:name w:val="样式 741 10 磅"/>
    <w:pPr>
      <w:widowControl w:val="0"/>
      <w:jc w:val="both"/>
    </w:pPr>
    <w:rPr>
      <w:rFonts w:ascii="Calibri" w:eastAsia="宋体" w:cs="Arial" w:hAnsi="Calibri"/>
      <w:kern w:val="2"/>
      <w:sz w:val="21"/>
      <w:szCs w:val="22"/>
      <w:lang w:val="en-US" w:eastAsia="zh-CN" w:bidi="ar-SA"/>
    </w:rPr>
  </w:style>
  <w:style w:type="paragraph" w:customStyle="1" w:styleId="833">
    <w:name w:val="样式 742 10 磅"/>
    <w:pPr>
      <w:widowControl w:val="0"/>
      <w:jc w:val="both"/>
    </w:pPr>
    <w:rPr>
      <w:rFonts w:ascii="Calibri" w:eastAsia="宋体" w:cs="Arial" w:hAnsi="Calibri"/>
      <w:kern w:val="2"/>
      <w:sz w:val="21"/>
      <w:szCs w:val="22"/>
      <w:lang w:val="en-US" w:eastAsia="zh-CN" w:bidi="ar-SA"/>
    </w:rPr>
  </w:style>
  <w:style w:type="paragraph" w:customStyle="1" w:styleId="834">
    <w:name w:val="样式 743 10 磅"/>
    <w:pPr>
      <w:widowControl w:val="0"/>
      <w:jc w:val="both"/>
    </w:pPr>
    <w:rPr>
      <w:rFonts w:ascii="Calibri" w:eastAsia="宋体" w:cs="Arial" w:hAnsi="Calibri"/>
      <w:kern w:val="2"/>
      <w:sz w:val="21"/>
      <w:szCs w:val="22"/>
      <w:lang w:val="en-US" w:eastAsia="zh-CN" w:bidi="ar-SA"/>
    </w:rPr>
  </w:style>
  <w:style w:type="paragraph" w:customStyle="1" w:styleId="835">
    <w:name w:val="样式 744 10 磅"/>
    <w:pPr>
      <w:widowControl w:val="0"/>
      <w:jc w:val="both"/>
    </w:pPr>
    <w:rPr>
      <w:rFonts w:ascii="Calibri" w:eastAsia="宋体" w:cs="Arial" w:hAnsi="Calibri"/>
      <w:kern w:val="2"/>
      <w:sz w:val="21"/>
      <w:szCs w:val="22"/>
      <w:lang w:val="en-US" w:eastAsia="zh-CN" w:bidi="ar-SA"/>
    </w:rPr>
  </w:style>
  <w:style w:type="paragraph" w:customStyle="1" w:styleId="836">
    <w:name w:val="样式 745 10 磅"/>
    <w:pPr>
      <w:widowControl w:val="0"/>
      <w:jc w:val="both"/>
    </w:pPr>
    <w:rPr>
      <w:rFonts w:ascii="Calibri" w:eastAsia="宋体" w:cs="Arial" w:hAnsi="Calibri"/>
      <w:kern w:val="2"/>
      <w:sz w:val="21"/>
      <w:szCs w:val="22"/>
      <w:lang w:val="en-US" w:eastAsia="zh-CN" w:bidi="ar-SA"/>
    </w:rPr>
  </w:style>
  <w:style w:type="paragraph" w:customStyle="1" w:styleId="837">
    <w:name w:val="样式 746 10 磅"/>
    <w:pPr>
      <w:widowControl w:val="0"/>
      <w:jc w:val="both"/>
    </w:pPr>
    <w:rPr>
      <w:rFonts w:ascii="Calibri" w:eastAsia="宋体" w:cs="Arial" w:hAnsi="Calibri"/>
      <w:kern w:val="2"/>
      <w:sz w:val="21"/>
      <w:szCs w:val="22"/>
      <w:lang w:val="en-US" w:eastAsia="zh-CN" w:bidi="ar-SA"/>
    </w:rPr>
  </w:style>
  <w:style w:type="paragraph" w:customStyle="1" w:styleId="838">
    <w:name w:val="样式 747 10 磅"/>
    <w:pPr>
      <w:widowControl w:val="0"/>
      <w:jc w:val="both"/>
    </w:pPr>
    <w:rPr>
      <w:rFonts w:ascii="Calibri" w:eastAsia="宋体" w:cs="Arial" w:hAnsi="Calibri"/>
      <w:kern w:val="2"/>
      <w:sz w:val="21"/>
      <w:szCs w:val="22"/>
      <w:lang w:val="en-US" w:eastAsia="zh-CN" w:bidi="ar-SA"/>
    </w:rPr>
  </w:style>
  <w:style w:type="paragraph" w:customStyle="1" w:styleId="839">
    <w:name w:val="样式 748 10 磅"/>
    <w:pPr>
      <w:widowControl w:val="0"/>
      <w:jc w:val="both"/>
    </w:pPr>
    <w:rPr>
      <w:rFonts w:ascii="Calibri" w:eastAsia="宋体" w:cs="Arial" w:hAnsi="Calibri"/>
      <w:kern w:val="2"/>
      <w:sz w:val="21"/>
      <w:szCs w:val="22"/>
      <w:lang w:val="en-US" w:eastAsia="zh-CN" w:bidi="ar-SA"/>
    </w:rPr>
  </w:style>
  <w:style w:type="paragraph" w:customStyle="1" w:styleId="840">
    <w:name w:val="样式 749 10 磅"/>
    <w:pPr>
      <w:widowControl w:val="0"/>
      <w:jc w:val="both"/>
    </w:pPr>
    <w:rPr>
      <w:rFonts w:ascii="Calibri" w:eastAsia="宋体" w:cs="Arial" w:hAnsi="Calibri"/>
      <w:kern w:val="2"/>
      <w:sz w:val="21"/>
      <w:szCs w:val="22"/>
      <w:lang w:val="en-US" w:eastAsia="zh-CN" w:bidi="ar-SA"/>
    </w:rPr>
  </w:style>
  <w:style w:type="paragraph" w:customStyle="1" w:styleId="841">
    <w:name w:val="样式 750 10 磅"/>
    <w:pPr>
      <w:widowControl w:val="0"/>
      <w:jc w:val="both"/>
    </w:pPr>
    <w:rPr>
      <w:rFonts w:ascii="Calibri" w:eastAsia="宋体" w:cs="Arial" w:hAnsi="Calibri"/>
      <w:kern w:val="2"/>
      <w:sz w:val="21"/>
      <w:szCs w:val="22"/>
      <w:lang w:val="en-US" w:eastAsia="zh-CN" w:bidi="ar-SA"/>
    </w:rPr>
  </w:style>
  <w:style w:type="paragraph" w:customStyle="1" w:styleId="842">
    <w:name w:val="样式 751 10 磅"/>
    <w:pPr>
      <w:widowControl w:val="0"/>
      <w:jc w:val="both"/>
    </w:pPr>
    <w:rPr>
      <w:rFonts w:ascii="Calibri" w:eastAsia="宋体" w:cs="Arial" w:hAnsi="Calibri"/>
      <w:kern w:val="2"/>
      <w:sz w:val="21"/>
      <w:szCs w:val="22"/>
      <w:lang w:val="en-US" w:eastAsia="zh-CN" w:bidi="ar-SA"/>
    </w:rPr>
  </w:style>
  <w:style w:type="paragraph" w:customStyle="1" w:styleId="843">
    <w:name w:val="样式 752 10 磅"/>
    <w:pPr>
      <w:widowControl w:val="0"/>
      <w:jc w:val="both"/>
    </w:pPr>
    <w:rPr>
      <w:rFonts w:ascii="Calibri" w:eastAsia="宋体" w:cs="Arial" w:hAnsi="Calibri"/>
      <w:kern w:val="2"/>
      <w:sz w:val="21"/>
      <w:szCs w:val="22"/>
      <w:lang w:val="en-US" w:eastAsia="zh-CN" w:bidi="ar-SA"/>
    </w:rPr>
  </w:style>
  <w:style w:type="paragraph" w:customStyle="1" w:styleId="844">
    <w:name w:val="样式 753 10 磅"/>
    <w:pPr>
      <w:widowControl w:val="0"/>
      <w:jc w:val="both"/>
    </w:pPr>
    <w:rPr>
      <w:rFonts w:ascii="Calibri" w:eastAsia="宋体" w:cs="Arial" w:hAnsi="Calibri"/>
      <w:kern w:val="2"/>
      <w:sz w:val="21"/>
      <w:szCs w:val="22"/>
      <w:lang w:val="en-US" w:eastAsia="zh-CN" w:bidi="ar-SA"/>
    </w:rPr>
  </w:style>
  <w:style w:type="paragraph" w:customStyle="1" w:styleId="845">
    <w:name w:val="样式 754 10 磅"/>
    <w:pPr>
      <w:widowControl w:val="0"/>
      <w:jc w:val="both"/>
    </w:pPr>
    <w:rPr>
      <w:rFonts w:ascii="Calibri" w:eastAsia="宋体" w:cs="Arial" w:hAnsi="Calibri"/>
      <w:kern w:val="2"/>
      <w:sz w:val="21"/>
      <w:szCs w:val="22"/>
      <w:lang w:val="en-US" w:eastAsia="zh-CN" w:bidi="ar-SA"/>
    </w:rPr>
  </w:style>
  <w:style w:type="paragraph" w:customStyle="1" w:styleId="846">
    <w:name w:val="样式 755 10 磅"/>
    <w:pPr>
      <w:widowControl w:val="0"/>
      <w:jc w:val="both"/>
    </w:pPr>
    <w:rPr>
      <w:rFonts w:ascii="Calibri" w:eastAsia="宋体" w:cs="Arial" w:hAnsi="Calibri"/>
      <w:kern w:val="2"/>
      <w:sz w:val="21"/>
      <w:szCs w:val="22"/>
      <w:lang w:val="en-US" w:eastAsia="zh-CN" w:bidi="ar-SA"/>
    </w:rPr>
  </w:style>
  <w:style w:type="paragraph" w:customStyle="1" w:styleId="847">
    <w:name w:val="样式 756 10 磅"/>
    <w:pPr>
      <w:widowControl w:val="0"/>
      <w:jc w:val="both"/>
    </w:pPr>
    <w:rPr>
      <w:rFonts w:ascii="Calibri" w:eastAsia="宋体" w:cs="Arial" w:hAnsi="Calibri"/>
      <w:kern w:val="2"/>
      <w:sz w:val="21"/>
      <w:szCs w:val="22"/>
      <w:lang w:val="en-US" w:eastAsia="zh-CN" w:bidi="ar-SA"/>
    </w:rPr>
  </w:style>
  <w:style w:type="paragraph" w:customStyle="1" w:styleId="848">
    <w:name w:val="样式 757 10 磅"/>
    <w:pPr>
      <w:widowControl w:val="0"/>
      <w:jc w:val="both"/>
    </w:pPr>
    <w:rPr>
      <w:rFonts w:ascii="Calibri" w:eastAsia="宋体" w:cs="Arial" w:hAnsi="Calibri"/>
      <w:kern w:val="2"/>
      <w:sz w:val="21"/>
      <w:szCs w:val="22"/>
      <w:lang w:val="en-US" w:eastAsia="zh-CN" w:bidi="ar-SA"/>
    </w:rPr>
  </w:style>
  <w:style w:type="paragraph" w:customStyle="1" w:styleId="849">
    <w:name w:val="样式 758 10 磅"/>
    <w:pPr>
      <w:widowControl w:val="0"/>
      <w:jc w:val="both"/>
    </w:pPr>
    <w:rPr>
      <w:rFonts w:ascii="Calibri" w:eastAsia="宋体" w:cs="Arial" w:hAnsi="Calibri"/>
      <w:kern w:val="2"/>
      <w:sz w:val="21"/>
      <w:szCs w:val="22"/>
      <w:lang w:val="en-US" w:eastAsia="zh-CN" w:bidi="ar-SA"/>
    </w:rPr>
  </w:style>
  <w:style w:type="paragraph" w:customStyle="1" w:styleId="850">
    <w:name w:val="样式 759 10 磅"/>
    <w:pPr>
      <w:widowControl w:val="0"/>
      <w:jc w:val="both"/>
    </w:pPr>
    <w:rPr>
      <w:rFonts w:ascii="Calibri" w:eastAsia="宋体" w:cs="Arial" w:hAnsi="Calibri"/>
      <w:kern w:val="2"/>
      <w:sz w:val="21"/>
      <w:szCs w:val="22"/>
      <w:lang w:val="en-US" w:eastAsia="zh-CN" w:bidi="ar-SA"/>
    </w:rPr>
  </w:style>
  <w:style w:type="paragraph" w:customStyle="1" w:styleId="851">
    <w:name w:val="样式 760 10 磅"/>
    <w:pPr>
      <w:widowControl w:val="0"/>
      <w:jc w:val="both"/>
    </w:pPr>
    <w:rPr>
      <w:rFonts w:ascii="Calibri" w:eastAsia="宋体" w:cs="Arial" w:hAnsi="Calibri"/>
      <w:kern w:val="2"/>
      <w:sz w:val="21"/>
      <w:szCs w:val="22"/>
      <w:lang w:val="en-US" w:eastAsia="zh-CN" w:bidi="ar-SA"/>
    </w:rPr>
  </w:style>
  <w:style w:type="paragraph" w:customStyle="1" w:styleId="852">
    <w:name w:val="样式 761 10 磅"/>
    <w:pPr>
      <w:widowControl w:val="0"/>
      <w:jc w:val="both"/>
    </w:pPr>
    <w:rPr>
      <w:rFonts w:ascii="Calibri" w:eastAsia="宋体" w:cs="Arial" w:hAnsi="Calibri"/>
      <w:kern w:val="2"/>
      <w:sz w:val="21"/>
      <w:szCs w:val="22"/>
      <w:lang w:val="en-US" w:eastAsia="zh-CN" w:bidi="ar-SA"/>
    </w:rPr>
  </w:style>
  <w:style w:type="paragraph" w:customStyle="1" w:styleId="853">
    <w:name w:val="样式 762 10 磅"/>
    <w:pPr>
      <w:widowControl w:val="0"/>
      <w:jc w:val="both"/>
    </w:pPr>
    <w:rPr>
      <w:rFonts w:ascii="Calibri" w:eastAsia="宋体" w:cs="Arial" w:hAnsi="Calibri"/>
      <w:kern w:val="2"/>
      <w:sz w:val="21"/>
      <w:szCs w:val="22"/>
      <w:lang w:val="en-US" w:eastAsia="zh-CN" w:bidi="ar-SA"/>
    </w:rPr>
  </w:style>
  <w:style w:type="paragraph" w:customStyle="1" w:styleId="854">
    <w:name w:val="样式 763 10 磅"/>
    <w:pPr>
      <w:widowControl w:val="0"/>
      <w:jc w:val="both"/>
    </w:pPr>
    <w:rPr>
      <w:rFonts w:ascii="Calibri" w:eastAsia="宋体" w:cs="Arial" w:hAnsi="Calibri"/>
      <w:kern w:val="2"/>
      <w:sz w:val="21"/>
      <w:szCs w:val="22"/>
      <w:lang w:val="en-US" w:eastAsia="zh-CN" w:bidi="ar-SA"/>
    </w:rPr>
  </w:style>
  <w:style w:type="paragraph" w:customStyle="1" w:styleId="855">
    <w:name w:val="样式 764 10 磅"/>
    <w:pPr>
      <w:widowControl w:val="0"/>
      <w:jc w:val="both"/>
    </w:pPr>
    <w:rPr>
      <w:rFonts w:ascii="Calibri" w:eastAsia="宋体" w:cs="Arial" w:hAnsi="Calibri"/>
      <w:kern w:val="2"/>
      <w:sz w:val="21"/>
      <w:szCs w:val="22"/>
      <w:lang w:val="en-US" w:eastAsia="zh-CN" w:bidi="ar-SA"/>
    </w:rPr>
  </w:style>
  <w:style w:type="paragraph" w:customStyle="1" w:styleId="856">
    <w:name w:val="样式 765 10 磅"/>
    <w:pPr>
      <w:widowControl w:val="0"/>
      <w:jc w:val="both"/>
    </w:pPr>
    <w:rPr>
      <w:rFonts w:ascii="Calibri" w:eastAsia="宋体" w:cs="Arial" w:hAnsi="Calibri"/>
      <w:kern w:val="2"/>
      <w:sz w:val="21"/>
      <w:szCs w:val="22"/>
      <w:lang w:val="en-US" w:eastAsia="zh-CN" w:bidi="ar-SA"/>
    </w:rPr>
  </w:style>
  <w:style w:type="paragraph" w:customStyle="1" w:styleId="857">
    <w:name w:val="样式 766 10 磅"/>
    <w:pPr>
      <w:widowControl w:val="0"/>
      <w:jc w:val="both"/>
    </w:pPr>
    <w:rPr>
      <w:rFonts w:ascii="Calibri" w:eastAsia="宋体" w:cs="Arial" w:hAnsi="Calibri"/>
      <w:kern w:val="2"/>
      <w:sz w:val="21"/>
      <w:szCs w:val="22"/>
      <w:lang w:val="en-US" w:eastAsia="zh-CN" w:bidi="ar-SA"/>
    </w:rPr>
  </w:style>
  <w:style w:type="paragraph" w:customStyle="1" w:styleId="858">
    <w:name w:val="样式 767 10 磅"/>
    <w:pPr>
      <w:widowControl w:val="0"/>
      <w:jc w:val="both"/>
    </w:pPr>
    <w:rPr>
      <w:rFonts w:ascii="Calibri" w:eastAsia="宋体" w:cs="Arial" w:hAnsi="Calibri"/>
      <w:kern w:val="2"/>
      <w:sz w:val="21"/>
      <w:szCs w:val="22"/>
      <w:lang w:val="en-US" w:eastAsia="zh-CN" w:bidi="ar-SA"/>
    </w:rPr>
  </w:style>
  <w:style w:type="paragraph" w:customStyle="1" w:styleId="859">
    <w:name w:val="样式 768 10 磅"/>
    <w:pPr>
      <w:widowControl w:val="0"/>
      <w:jc w:val="both"/>
    </w:pPr>
    <w:rPr>
      <w:rFonts w:ascii="Calibri" w:eastAsia="宋体" w:cs="Arial" w:hAnsi="Calibri"/>
      <w:kern w:val="2"/>
      <w:sz w:val="21"/>
      <w:szCs w:val="22"/>
      <w:lang w:val="en-US" w:eastAsia="zh-CN" w:bidi="ar-SA"/>
    </w:rPr>
  </w:style>
  <w:style w:type="paragraph" w:customStyle="1" w:styleId="860">
    <w:name w:val="样式 769 10 磅"/>
    <w:pPr>
      <w:widowControl w:val="0"/>
      <w:jc w:val="both"/>
    </w:pPr>
    <w:rPr>
      <w:rFonts w:ascii="Calibri" w:eastAsia="宋体" w:cs="Arial" w:hAnsi="Calibri"/>
      <w:kern w:val="2"/>
      <w:sz w:val="21"/>
      <w:szCs w:val="22"/>
      <w:lang w:val="en-US" w:eastAsia="zh-CN" w:bidi="ar-SA"/>
    </w:rPr>
  </w:style>
  <w:style w:type="paragraph" w:customStyle="1" w:styleId="861">
    <w:name w:val="样式 770 10 磅"/>
    <w:pPr>
      <w:widowControl w:val="0"/>
      <w:jc w:val="both"/>
    </w:pPr>
    <w:rPr>
      <w:rFonts w:ascii="Calibri" w:eastAsia="宋体" w:cs="Arial" w:hAnsi="Calibri"/>
      <w:kern w:val="2"/>
      <w:sz w:val="21"/>
      <w:szCs w:val="22"/>
      <w:lang w:val="en-US" w:eastAsia="zh-CN" w:bidi="ar-SA"/>
    </w:rPr>
  </w:style>
  <w:style w:type="paragraph" w:customStyle="1" w:styleId="862">
    <w:name w:val="样式 771 10 磅"/>
    <w:pPr>
      <w:widowControl w:val="0"/>
      <w:jc w:val="both"/>
    </w:pPr>
    <w:rPr>
      <w:rFonts w:ascii="Calibri" w:eastAsia="宋体" w:cs="Arial" w:hAnsi="Calibri"/>
      <w:kern w:val="2"/>
      <w:sz w:val="21"/>
      <w:szCs w:val="22"/>
      <w:lang w:val="en-US" w:eastAsia="zh-CN" w:bidi="ar-SA"/>
    </w:rPr>
  </w:style>
  <w:style w:type="paragraph" w:customStyle="1" w:styleId="863">
    <w:name w:val="样式 772 10 磅"/>
    <w:pPr>
      <w:widowControl w:val="0"/>
      <w:jc w:val="both"/>
    </w:pPr>
    <w:rPr>
      <w:rFonts w:ascii="Calibri" w:eastAsia="宋体" w:cs="Arial" w:hAnsi="Calibri"/>
      <w:kern w:val="2"/>
      <w:sz w:val="21"/>
      <w:szCs w:val="22"/>
      <w:lang w:val="en-US" w:eastAsia="zh-CN" w:bidi="ar-SA"/>
    </w:rPr>
  </w:style>
  <w:style w:type="paragraph" w:customStyle="1" w:styleId="864">
    <w:name w:val="样式 773 10 磅"/>
    <w:pPr>
      <w:widowControl w:val="0"/>
      <w:jc w:val="both"/>
    </w:pPr>
    <w:rPr>
      <w:rFonts w:ascii="Calibri" w:eastAsia="宋体" w:cs="Arial" w:hAnsi="Calibri"/>
      <w:kern w:val="2"/>
      <w:sz w:val="21"/>
      <w:szCs w:val="22"/>
      <w:lang w:val="en-US" w:eastAsia="zh-CN" w:bidi="ar-SA"/>
    </w:rPr>
  </w:style>
  <w:style w:type="paragraph" w:customStyle="1" w:styleId="865">
    <w:name w:val="样式 774 10 磅"/>
    <w:pPr>
      <w:widowControl w:val="0"/>
      <w:jc w:val="both"/>
    </w:pPr>
    <w:rPr>
      <w:rFonts w:ascii="Calibri" w:eastAsia="宋体" w:cs="Arial" w:hAnsi="Calibri"/>
      <w:kern w:val="2"/>
      <w:sz w:val="21"/>
      <w:szCs w:val="22"/>
      <w:lang w:val="en-US" w:eastAsia="zh-CN" w:bidi="ar-SA"/>
    </w:rPr>
  </w:style>
  <w:style w:type="paragraph" w:customStyle="1" w:styleId="866">
    <w:name w:val="样式 775 10 磅"/>
    <w:pPr>
      <w:widowControl w:val="0"/>
      <w:jc w:val="both"/>
    </w:pPr>
    <w:rPr>
      <w:rFonts w:ascii="Calibri" w:eastAsia="宋体" w:cs="Arial" w:hAnsi="Calibri"/>
      <w:kern w:val="2"/>
      <w:sz w:val="21"/>
      <w:szCs w:val="22"/>
      <w:lang w:val="en-US" w:eastAsia="zh-CN" w:bidi="ar-SA"/>
    </w:rPr>
  </w:style>
  <w:style w:type="paragraph" w:customStyle="1" w:styleId="867">
    <w:name w:val="样式 776 10 磅"/>
    <w:pPr>
      <w:widowControl w:val="0"/>
      <w:jc w:val="both"/>
    </w:pPr>
    <w:rPr>
      <w:rFonts w:ascii="Calibri" w:eastAsia="宋体" w:cs="Arial" w:hAnsi="Calibri"/>
      <w:kern w:val="2"/>
      <w:sz w:val="21"/>
      <w:szCs w:val="22"/>
      <w:lang w:val="en-US" w:eastAsia="zh-CN" w:bidi="ar-SA"/>
    </w:rPr>
  </w:style>
  <w:style w:type="paragraph" w:customStyle="1" w:styleId="868">
    <w:name w:val="样式 777 10 磅"/>
    <w:pPr>
      <w:widowControl w:val="0"/>
      <w:jc w:val="both"/>
    </w:pPr>
    <w:rPr>
      <w:rFonts w:ascii="Calibri" w:eastAsia="宋体" w:cs="Arial" w:hAnsi="Calibri"/>
      <w:kern w:val="2"/>
      <w:sz w:val="21"/>
      <w:szCs w:val="22"/>
      <w:lang w:val="en-US" w:eastAsia="zh-CN" w:bidi="ar-SA"/>
    </w:rPr>
  </w:style>
  <w:style w:type="paragraph" w:customStyle="1" w:styleId="869">
    <w:name w:val="样式 778 10 磅"/>
    <w:pPr>
      <w:widowControl w:val="0"/>
      <w:jc w:val="both"/>
    </w:pPr>
    <w:rPr>
      <w:rFonts w:ascii="Calibri" w:eastAsia="宋体" w:cs="Arial" w:hAnsi="Calibri"/>
      <w:kern w:val="2"/>
      <w:sz w:val="21"/>
      <w:szCs w:val="22"/>
      <w:lang w:val="en-US" w:eastAsia="zh-CN" w:bidi="ar-SA"/>
    </w:rPr>
  </w:style>
  <w:style w:type="paragraph" w:customStyle="1" w:styleId="870">
    <w:name w:val="样式 779 10 磅"/>
    <w:pPr>
      <w:widowControl w:val="0"/>
      <w:jc w:val="both"/>
    </w:pPr>
    <w:rPr>
      <w:rFonts w:ascii="Calibri" w:eastAsia="宋体" w:cs="Arial" w:hAnsi="Calibri"/>
      <w:kern w:val="2"/>
      <w:sz w:val="21"/>
      <w:szCs w:val="22"/>
      <w:lang w:val="en-US" w:eastAsia="zh-CN" w:bidi="ar-SA"/>
    </w:rPr>
  </w:style>
  <w:style w:type="paragraph" w:customStyle="1" w:styleId="871">
    <w:name w:val="样式 780 10 磅"/>
    <w:pPr>
      <w:widowControl w:val="0"/>
      <w:jc w:val="both"/>
    </w:pPr>
    <w:rPr>
      <w:rFonts w:ascii="Calibri" w:eastAsia="宋体" w:cs="Arial" w:hAnsi="Calibri"/>
      <w:kern w:val="2"/>
      <w:sz w:val="21"/>
      <w:szCs w:val="22"/>
      <w:lang w:val="en-US" w:eastAsia="zh-CN" w:bidi="ar-SA"/>
    </w:rPr>
  </w:style>
  <w:style w:type="paragraph" w:customStyle="1" w:styleId="872">
    <w:name w:val="样式 781 10 磅"/>
    <w:pPr>
      <w:widowControl w:val="0"/>
      <w:jc w:val="both"/>
    </w:pPr>
    <w:rPr>
      <w:rFonts w:ascii="Calibri" w:eastAsia="宋体" w:cs="Arial" w:hAnsi="Calibri"/>
      <w:kern w:val="2"/>
      <w:sz w:val="21"/>
      <w:szCs w:val="22"/>
      <w:lang w:val="en-US" w:eastAsia="zh-CN" w:bidi="ar-SA"/>
    </w:rPr>
  </w:style>
  <w:style w:type="paragraph" w:customStyle="1" w:styleId="873">
    <w:name w:val="样式 782 10 磅"/>
    <w:pPr>
      <w:widowControl w:val="0"/>
      <w:jc w:val="both"/>
    </w:pPr>
    <w:rPr>
      <w:rFonts w:ascii="Calibri" w:eastAsia="宋体" w:cs="Arial" w:hAnsi="Calibri"/>
      <w:kern w:val="2"/>
      <w:sz w:val="21"/>
      <w:szCs w:val="22"/>
      <w:lang w:val="en-US" w:eastAsia="zh-CN" w:bidi="ar-SA"/>
    </w:rPr>
  </w:style>
  <w:style w:type="paragraph" w:customStyle="1" w:styleId="874">
    <w:name w:val="样式 783 10 磅"/>
    <w:pPr>
      <w:widowControl w:val="0"/>
      <w:jc w:val="both"/>
    </w:pPr>
    <w:rPr>
      <w:rFonts w:ascii="Calibri" w:eastAsia="宋体" w:cs="Arial" w:hAnsi="Calibri"/>
      <w:kern w:val="2"/>
      <w:sz w:val="21"/>
      <w:szCs w:val="22"/>
      <w:lang w:val="en-US" w:eastAsia="zh-CN" w:bidi="ar-SA"/>
    </w:rPr>
  </w:style>
  <w:style w:type="paragraph" w:customStyle="1" w:styleId="875">
    <w:name w:val="样式 784 10 磅"/>
    <w:pPr>
      <w:widowControl w:val="0"/>
      <w:jc w:val="both"/>
    </w:pPr>
    <w:rPr>
      <w:rFonts w:ascii="Calibri" w:eastAsia="宋体" w:cs="Arial" w:hAnsi="Calibri"/>
      <w:kern w:val="2"/>
      <w:sz w:val="21"/>
      <w:szCs w:val="22"/>
      <w:lang w:val="en-US" w:eastAsia="zh-CN" w:bidi="ar-SA"/>
    </w:rPr>
  </w:style>
  <w:style w:type="paragraph" w:customStyle="1" w:styleId="876">
    <w:name w:val="样式 785 10 磅"/>
    <w:pPr>
      <w:widowControl w:val="0"/>
      <w:jc w:val="both"/>
    </w:pPr>
    <w:rPr>
      <w:rFonts w:ascii="Calibri" w:eastAsia="宋体" w:cs="Arial" w:hAnsi="Calibri"/>
      <w:kern w:val="2"/>
      <w:sz w:val="21"/>
      <w:szCs w:val="22"/>
      <w:lang w:val="en-US" w:eastAsia="zh-CN" w:bidi="ar-SA"/>
    </w:rPr>
  </w:style>
  <w:style w:type="paragraph" w:customStyle="1" w:styleId="877">
    <w:name w:val="样式 786 10 磅"/>
    <w:pPr>
      <w:widowControl w:val="0"/>
      <w:jc w:val="both"/>
    </w:pPr>
    <w:rPr>
      <w:rFonts w:ascii="Calibri" w:eastAsia="宋体" w:cs="Arial" w:hAnsi="Calibri"/>
      <w:kern w:val="2"/>
      <w:sz w:val="21"/>
      <w:szCs w:val="22"/>
      <w:lang w:val="en-US" w:eastAsia="zh-CN" w:bidi="ar-SA"/>
    </w:rPr>
  </w:style>
  <w:style w:type="paragraph" w:customStyle="1" w:styleId="878">
    <w:name w:val="样式 787 10 磅"/>
    <w:pPr>
      <w:widowControl w:val="0"/>
      <w:jc w:val="both"/>
    </w:pPr>
    <w:rPr>
      <w:rFonts w:ascii="Calibri" w:eastAsia="宋体" w:cs="Arial" w:hAnsi="Calibri"/>
      <w:kern w:val="2"/>
      <w:sz w:val="21"/>
      <w:szCs w:val="22"/>
      <w:lang w:val="en-US" w:eastAsia="zh-CN" w:bidi="ar-SA"/>
    </w:rPr>
  </w:style>
  <w:style w:type="paragraph" w:customStyle="1" w:styleId="879">
    <w:name w:val="样式 788 10 磅"/>
    <w:pPr>
      <w:widowControl w:val="0"/>
      <w:jc w:val="both"/>
    </w:pPr>
    <w:rPr>
      <w:rFonts w:ascii="Calibri" w:eastAsia="宋体" w:cs="Arial" w:hAnsi="Calibri"/>
      <w:kern w:val="2"/>
      <w:sz w:val="21"/>
      <w:szCs w:val="22"/>
      <w:lang w:val="en-US" w:eastAsia="zh-CN" w:bidi="ar-SA"/>
    </w:rPr>
  </w:style>
  <w:style w:type="paragraph" w:customStyle="1" w:styleId="880">
    <w:name w:val="样式 789 10 磅"/>
    <w:pPr>
      <w:widowControl w:val="0"/>
      <w:jc w:val="both"/>
    </w:pPr>
    <w:rPr>
      <w:rFonts w:ascii="Calibri" w:eastAsia="宋体" w:cs="Arial" w:hAnsi="Calibri"/>
      <w:kern w:val="2"/>
      <w:sz w:val="21"/>
      <w:szCs w:val="22"/>
      <w:lang w:val="en-US" w:eastAsia="zh-CN" w:bidi="ar-SA"/>
    </w:rPr>
  </w:style>
  <w:style w:type="paragraph" w:customStyle="1" w:styleId="881">
    <w:name w:val="样式 790 10 磅"/>
    <w:pPr>
      <w:widowControl w:val="0"/>
      <w:jc w:val="both"/>
    </w:pPr>
    <w:rPr>
      <w:rFonts w:ascii="Calibri" w:eastAsia="宋体" w:cs="Arial" w:hAnsi="Calibri"/>
      <w:kern w:val="2"/>
      <w:sz w:val="21"/>
      <w:szCs w:val="22"/>
      <w:lang w:val="en-US" w:eastAsia="zh-CN" w:bidi="ar-SA"/>
    </w:rPr>
  </w:style>
  <w:style w:type="paragraph" w:customStyle="1" w:styleId="882">
    <w:name w:val="样式 791 10 磅"/>
    <w:pPr>
      <w:widowControl w:val="0"/>
      <w:jc w:val="both"/>
    </w:pPr>
    <w:rPr>
      <w:rFonts w:ascii="Calibri" w:eastAsia="宋体" w:cs="Arial" w:hAnsi="Calibri"/>
      <w:kern w:val="2"/>
      <w:sz w:val="21"/>
      <w:szCs w:val="22"/>
      <w:lang w:val="en-US" w:eastAsia="zh-CN" w:bidi="ar-SA"/>
    </w:rPr>
  </w:style>
  <w:style w:type="paragraph" w:customStyle="1" w:styleId="883">
    <w:name w:val="样式 792 10 磅"/>
    <w:pPr>
      <w:widowControl w:val="0"/>
      <w:jc w:val="both"/>
    </w:pPr>
    <w:rPr>
      <w:rFonts w:ascii="Calibri" w:eastAsia="宋体" w:cs="Arial" w:hAnsi="Calibri"/>
      <w:kern w:val="2"/>
      <w:sz w:val="21"/>
      <w:szCs w:val="22"/>
      <w:lang w:val="en-US" w:eastAsia="zh-CN" w:bidi="ar-SA"/>
    </w:rPr>
  </w:style>
  <w:style w:type="paragraph" w:customStyle="1" w:styleId="884">
    <w:name w:val="样式 793 10 磅"/>
    <w:pPr>
      <w:widowControl w:val="0"/>
      <w:jc w:val="both"/>
    </w:pPr>
    <w:rPr>
      <w:rFonts w:ascii="Calibri" w:eastAsia="宋体" w:cs="Arial" w:hAnsi="Calibri"/>
      <w:kern w:val="2"/>
      <w:sz w:val="21"/>
      <w:szCs w:val="22"/>
      <w:lang w:val="en-US" w:eastAsia="zh-CN" w:bidi="ar-SA"/>
    </w:rPr>
  </w:style>
  <w:style w:type="paragraph" w:customStyle="1" w:styleId="885">
    <w:name w:val="样式 794 10 磅"/>
    <w:pPr>
      <w:widowControl w:val="0"/>
      <w:jc w:val="both"/>
    </w:pPr>
    <w:rPr>
      <w:rFonts w:ascii="Calibri" w:eastAsia="宋体" w:cs="Arial" w:hAnsi="Calibri"/>
      <w:kern w:val="2"/>
      <w:sz w:val="21"/>
      <w:szCs w:val="22"/>
      <w:lang w:val="en-US" w:eastAsia="zh-CN" w:bidi="ar-SA"/>
    </w:rPr>
  </w:style>
  <w:style w:type="paragraph" w:customStyle="1" w:styleId="886">
    <w:name w:val="样式 795 10 磅"/>
    <w:pPr>
      <w:widowControl w:val="0"/>
      <w:jc w:val="both"/>
    </w:pPr>
    <w:rPr>
      <w:rFonts w:ascii="Calibri" w:eastAsia="宋体" w:cs="Arial" w:hAnsi="Calibri"/>
      <w:kern w:val="2"/>
      <w:sz w:val="21"/>
      <w:szCs w:val="22"/>
      <w:lang w:val="en-US" w:eastAsia="zh-CN" w:bidi="ar-SA"/>
    </w:rPr>
  </w:style>
  <w:style w:type="paragraph" w:customStyle="1" w:styleId="887">
    <w:name w:val="样式 796 10 磅"/>
    <w:pPr>
      <w:widowControl w:val="0"/>
      <w:jc w:val="both"/>
    </w:pPr>
    <w:rPr>
      <w:rFonts w:ascii="Calibri" w:eastAsia="宋体" w:cs="Arial" w:hAnsi="Calibri"/>
      <w:kern w:val="2"/>
      <w:sz w:val="21"/>
      <w:szCs w:val="22"/>
      <w:lang w:val="en-US" w:eastAsia="zh-CN" w:bidi="ar-SA"/>
    </w:rPr>
  </w:style>
  <w:style w:type="paragraph" w:customStyle="1" w:styleId="888">
    <w:name w:val="样式 797 10 磅"/>
    <w:pPr>
      <w:widowControl w:val="0"/>
      <w:jc w:val="both"/>
    </w:pPr>
    <w:rPr>
      <w:rFonts w:ascii="Calibri" w:eastAsia="宋体" w:cs="Arial" w:hAnsi="Calibri"/>
      <w:kern w:val="2"/>
      <w:sz w:val="21"/>
      <w:szCs w:val="22"/>
      <w:lang w:val="en-US" w:eastAsia="zh-CN" w:bidi="ar-SA"/>
    </w:rPr>
  </w:style>
  <w:style w:type="paragraph" w:customStyle="1" w:styleId="889">
    <w:name w:val="样式 798 10 磅"/>
    <w:pPr>
      <w:widowControl w:val="0"/>
      <w:jc w:val="both"/>
    </w:pPr>
    <w:rPr>
      <w:rFonts w:ascii="Calibri" w:eastAsia="宋体" w:cs="Arial" w:hAnsi="Calibri"/>
      <w:kern w:val="2"/>
      <w:sz w:val="21"/>
      <w:szCs w:val="22"/>
      <w:lang w:val="en-US" w:eastAsia="zh-CN" w:bidi="ar-SA"/>
    </w:rPr>
  </w:style>
  <w:style w:type="paragraph" w:customStyle="1" w:styleId="890">
    <w:name w:val="样式 799 10 磅"/>
    <w:pPr>
      <w:widowControl w:val="0"/>
      <w:jc w:val="both"/>
    </w:pPr>
    <w:rPr>
      <w:rFonts w:ascii="Calibri" w:eastAsia="宋体" w:cs="Arial" w:hAnsi="Calibri"/>
      <w:kern w:val="2"/>
      <w:sz w:val="21"/>
      <w:szCs w:val="22"/>
      <w:lang w:val="en-US" w:eastAsia="zh-CN" w:bidi="ar-SA"/>
    </w:rPr>
  </w:style>
  <w:style w:type="paragraph" w:customStyle="1" w:styleId="891">
    <w:name w:val="样式 800 10 磅"/>
    <w:pPr>
      <w:widowControl w:val="0"/>
      <w:jc w:val="both"/>
    </w:pPr>
    <w:rPr>
      <w:rFonts w:ascii="Calibri" w:eastAsia="宋体" w:cs="Arial" w:hAnsi="Calibri"/>
      <w:kern w:val="2"/>
      <w:sz w:val="21"/>
      <w:szCs w:val="22"/>
      <w:lang w:val="en-US" w:eastAsia="zh-CN" w:bidi="ar-SA"/>
    </w:rPr>
  </w:style>
  <w:style w:type="paragraph" w:customStyle="1" w:styleId="892">
    <w:name w:val="样式 801 10 磅"/>
    <w:pPr>
      <w:widowControl w:val="0"/>
      <w:jc w:val="both"/>
    </w:pPr>
    <w:rPr>
      <w:rFonts w:ascii="Calibri" w:eastAsia="宋体" w:cs="Arial" w:hAnsi="Calibri"/>
      <w:kern w:val="2"/>
      <w:sz w:val="21"/>
      <w:szCs w:val="22"/>
      <w:lang w:val="en-US" w:eastAsia="zh-CN" w:bidi="ar-SA"/>
    </w:rPr>
  </w:style>
  <w:style w:type="paragraph" w:customStyle="1" w:styleId="893">
    <w:name w:val="样式 802 10 磅"/>
    <w:pPr>
      <w:widowControl w:val="0"/>
      <w:jc w:val="both"/>
    </w:pPr>
    <w:rPr>
      <w:rFonts w:ascii="Calibri" w:eastAsia="宋体" w:cs="Arial" w:hAnsi="Calibri"/>
      <w:kern w:val="2"/>
      <w:sz w:val="21"/>
      <w:szCs w:val="22"/>
      <w:lang w:val="en-US" w:eastAsia="zh-CN" w:bidi="ar-SA"/>
    </w:rPr>
  </w:style>
  <w:style w:type="paragraph" w:customStyle="1" w:styleId="894">
    <w:name w:val="样式 803 10 磅"/>
    <w:pPr>
      <w:widowControl w:val="0"/>
      <w:jc w:val="both"/>
    </w:pPr>
    <w:rPr>
      <w:rFonts w:ascii="Calibri" w:eastAsia="宋体" w:cs="Arial" w:hAnsi="Calibri"/>
      <w:kern w:val="2"/>
      <w:sz w:val="21"/>
      <w:szCs w:val="22"/>
      <w:lang w:val="en-US" w:eastAsia="zh-CN" w:bidi="ar-SA"/>
    </w:rPr>
  </w:style>
  <w:style w:type="paragraph" w:customStyle="1" w:styleId="895">
    <w:name w:val="样式 804 10 磅"/>
    <w:pPr>
      <w:widowControl w:val="0"/>
      <w:jc w:val="both"/>
    </w:pPr>
    <w:rPr>
      <w:rFonts w:ascii="Calibri" w:eastAsia="宋体" w:cs="Arial" w:hAnsi="Calibri"/>
      <w:kern w:val="2"/>
      <w:sz w:val="21"/>
      <w:szCs w:val="22"/>
      <w:lang w:val="en-US" w:eastAsia="zh-CN" w:bidi="ar-SA"/>
    </w:rPr>
  </w:style>
  <w:style w:type="paragraph" w:customStyle="1" w:styleId="896">
    <w:name w:val="样式 805 10 磅"/>
    <w:pPr>
      <w:widowControl w:val="0"/>
      <w:jc w:val="both"/>
    </w:pPr>
    <w:rPr>
      <w:rFonts w:ascii="Calibri" w:eastAsia="宋体" w:cs="Arial" w:hAnsi="Calibri"/>
      <w:kern w:val="2"/>
      <w:sz w:val="21"/>
      <w:szCs w:val="22"/>
      <w:lang w:val="en-US" w:eastAsia="zh-CN" w:bidi="ar-SA"/>
    </w:rPr>
  </w:style>
  <w:style w:type="paragraph" w:customStyle="1" w:styleId="897">
    <w:name w:val="样式 806 10 磅"/>
    <w:pPr>
      <w:widowControl w:val="0"/>
      <w:jc w:val="both"/>
    </w:pPr>
    <w:rPr>
      <w:rFonts w:ascii="Calibri" w:eastAsia="宋体" w:cs="Arial" w:hAnsi="Calibri"/>
      <w:kern w:val="2"/>
      <w:sz w:val="21"/>
      <w:szCs w:val="22"/>
      <w:lang w:val="en-US" w:eastAsia="zh-CN" w:bidi="ar-SA"/>
    </w:rPr>
  </w:style>
  <w:style w:type="paragraph" w:customStyle="1" w:styleId="898">
    <w:name w:val="样式 807 10 磅"/>
    <w:pPr>
      <w:widowControl w:val="0"/>
      <w:jc w:val="both"/>
    </w:pPr>
    <w:rPr>
      <w:rFonts w:ascii="Calibri" w:eastAsia="宋体" w:cs="Arial" w:hAnsi="Calibri"/>
      <w:kern w:val="2"/>
      <w:sz w:val="21"/>
      <w:szCs w:val="22"/>
      <w:lang w:val="en-US" w:eastAsia="zh-CN" w:bidi="ar-SA"/>
    </w:rPr>
  </w:style>
  <w:style w:type="paragraph" w:customStyle="1" w:styleId="899">
    <w:name w:val="样式 808 10 磅"/>
    <w:pPr>
      <w:widowControl w:val="0"/>
      <w:jc w:val="both"/>
    </w:pPr>
    <w:rPr>
      <w:rFonts w:ascii="Calibri" w:eastAsia="宋体" w:cs="Arial" w:hAnsi="Calibri"/>
      <w:kern w:val="2"/>
      <w:sz w:val="21"/>
      <w:szCs w:val="22"/>
      <w:lang w:val="en-US" w:eastAsia="zh-CN" w:bidi="ar-SA"/>
    </w:rPr>
  </w:style>
  <w:style w:type="paragraph" w:customStyle="1" w:styleId="900">
    <w:name w:val="样式 809 10 磅"/>
    <w:pPr>
      <w:widowControl w:val="0"/>
      <w:jc w:val="both"/>
    </w:pPr>
    <w:rPr>
      <w:rFonts w:ascii="Calibri" w:eastAsia="宋体" w:cs="Arial" w:hAnsi="Calibri"/>
      <w:kern w:val="2"/>
      <w:sz w:val="21"/>
      <w:szCs w:val="22"/>
      <w:lang w:val="en-US" w:eastAsia="zh-CN" w:bidi="ar-SA"/>
    </w:rPr>
  </w:style>
  <w:style w:type="paragraph" w:customStyle="1" w:styleId="901">
    <w:name w:val="样式 810 10 磅"/>
    <w:pPr>
      <w:widowControl w:val="0"/>
      <w:jc w:val="both"/>
    </w:pPr>
    <w:rPr>
      <w:rFonts w:ascii="Calibri" w:eastAsia="宋体" w:cs="Arial" w:hAnsi="Calibri"/>
      <w:kern w:val="2"/>
      <w:sz w:val="21"/>
      <w:szCs w:val="22"/>
      <w:lang w:val="en-US" w:eastAsia="zh-CN" w:bidi="ar-SA"/>
    </w:rPr>
  </w:style>
  <w:style w:type="paragraph" w:customStyle="1" w:styleId="902">
    <w:name w:val="样式 811 10 磅"/>
    <w:pPr>
      <w:widowControl w:val="0"/>
      <w:jc w:val="both"/>
    </w:pPr>
    <w:rPr>
      <w:rFonts w:ascii="Calibri" w:eastAsia="宋体" w:cs="Arial" w:hAnsi="Calibri"/>
      <w:kern w:val="2"/>
      <w:sz w:val="21"/>
      <w:szCs w:val="22"/>
      <w:lang w:val="en-US" w:eastAsia="zh-CN" w:bidi="ar-SA"/>
    </w:rPr>
  </w:style>
  <w:style w:type="paragraph" w:customStyle="1" w:styleId="903">
    <w:name w:val="样式 812 10 磅"/>
    <w:pPr>
      <w:widowControl w:val="0"/>
      <w:jc w:val="both"/>
    </w:pPr>
    <w:rPr>
      <w:rFonts w:ascii="Calibri" w:eastAsia="宋体" w:cs="Arial" w:hAnsi="Calibri"/>
      <w:kern w:val="2"/>
      <w:sz w:val="21"/>
      <w:szCs w:val="22"/>
      <w:lang w:val="en-US" w:eastAsia="zh-CN" w:bidi="ar-SA"/>
    </w:rPr>
  </w:style>
  <w:style w:type="paragraph" w:customStyle="1" w:styleId="904">
    <w:name w:val="样式 813 10 磅"/>
    <w:pPr>
      <w:widowControl w:val="0"/>
      <w:jc w:val="both"/>
    </w:pPr>
    <w:rPr>
      <w:rFonts w:ascii="Calibri" w:eastAsia="宋体" w:cs="Arial" w:hAnsi="Calibri"/>
      <w:kern w:val="2"/>
      <w:sz w:val="21"/>
      <w:szCs w:val="22"/>
      <w:lang w:val="en-US" w:eastAsia="zh-CN" w:bidi="ar-SA"/>
    </w:rPr>
  </w:style>
  <w:style w:type="paragraph" w:customStyle="1" w:styleId="905">
    <w:name w:val="样式 814 10 磅"/>
    <w:pPr>
      <w:widowControl w:val="0"/>
      <w:jc w:val="both"/>
    </w:pPr>
    <w:rPr>
      <w:rFonts w:ascii="Calibri" w:eastAsia="宋体" w:cs="Arial" w:hAnsi="Calibri"/>
      <w:kern w:val="2"/>
      <w:sz w:val="21"/>
      <w:szCs w:val="22"/>
      <w:lang w:val="en-US" w:eastAsia="zh-CN" w:bidi="ar-SA"/>
    </w:rPr>
  </w:style>
  <w:style w:type="paragraph" w:customStyle="1" w:styleId="906">
    <w:name w:val="样式 815 10 磅"/>
    <w:pPr>
      <w:widowControl w:val="0"/>
      <w:jc w:val="both"/>
    </w:pPr>
    <w:rPr>
      <w:rFonts w:ascii="Calibri" w:eastAsia="宋体" w:cs="Arial" w:hAnsi="Calibri"/>
      <w:kern w:val="2"/>
      <w:sz w:val="21"/>
      <w:szCs w:val="22"/>
      <w:lang w:val="en-US" w:eastAsia="zh-CN" w:bidi="ar-SA"/>
    </w:rPr>
  </w:style>
  <w:style w:type="paragraph" w:customStyle="1" w:styleId="907">
    <w:name w:val="样式 816 10 磅"/>
    <w:pPr>
      <w:widowControl w:val="0"/>
      <w:jc w:val="both"/>
    </w:pPr>
    <w:rPr>
      <w:rFonts w:ascii="Calibri" w:eastAsia="宋体" w:cs="Arial" w:hAnsi="Calibri"/>
      <w:kern w:val="2"/>
      <w:sz w:val="21"/>
      <w:szCs w:val="22"/>
      <w:lang w:val="en-US" w:eastAsia="zh-CN" w:bidi="ar-SA"/>
    </w:rPr>
  </w:style>
  <w:style w:type="paragraph" w:customStyle="1" w:styleId="908">
    <w:name w:val="样式 817 10 磅"/>
    <w:pPr>
      <w:widowControl w:val="0"/>
      <w:jc w:val="both"/>
    </w:pPr>
    <w:rPr>
      <w:rFonts w:ascii="Calibri" w:eastAsia="宋体" w:cs="Arial" w:hAnsi="Calibri"/>
      <w:kern w:val="2"/>
      <w:sz w:val="21"/>
      <w:szCs w:val="22"/>
      <w:lang w:val="en-US" w:eastAsia="zh-CN" w:bidi="ar-SA"/>
    </w:rPr>
  </w:style>
  <w:style w:type="paragraph" w:customStyle="1" w:styleId="909">
    <w:name w:val="样式 818 10 磅"/>
    <w:pPr>
      <w:widowControl w:val="0"/>
      <w:jc w:val="both"/>
    </w:pPr>
    <w:rPr>
      <w:rFonts w:ascii="Calibri" w:eastAsia="宋体" w:cs="Arial" w:hAnsi="Calibri"/>
      <w:kern w:val="2"/>
      <w:sz w:val="21"/>
      <w:szCs w:val="22"/>
      <w:lang w:val="en-US" w:eastAsia="zh-CN" w:bidi="ar-SA"/>
    </w:rPr>
  </w:style>
  <w:style w:type="paragraph" w:customStyle="1" w:styleId="910">
    <w:name w:val="样式 819 10 磅"/>
    <w:pPr>
      <w:widowControl w:val="0"/>
      <w:jc w:val="both"/>
    </w:pPr>
    <w:rPr>
      <w:rFonts w:ascii="Calibri" w:eastAsia="宋体" w:cs="Arial" w:hAnsi="Calibri"/>
      <w:kern w:val="2"/>
      <w:sz w:val="21"/>
      <w:szCs w:val="22"/>
      <w:lang w:val="en-US" w:eastAsia="zh-CN" w:bidi="ar-SA"/>
    </w:rPr>
  </w:style>
  <w:style w:type="paragraph" w:customStyle="1" w:styleId="911">
    <w:name w:val="样式 820 10 磅"/>
    <w:pPr>
      <w:widowControl w:val="0"/>
      <w:jc w:val="both"/>
    </w:pPr>
    <w:rPr>
      <w:rFonts w:ascii="Calibri" w:eastAsia="宋体" w:cs="Arial" w:hAnsi="Calibri"/>
      <w:kern w:val="2"/>
      <w:sz w:val="21"/>
      <w:szCs w:val="22"/>
      <w:lang w:val="en-US" w:eastAsia="zh-CN" w:bidi="ar-SA"/>
    </w:rPr>
  </w:style>
  <w:style w:type="paragraph" w:customStyle="1" w:styleId="912">
    <w:name w:val="样式 821 10 磅"/>
    <w:pPr>
      <w:widowControl w:val="0"/>
      <w:jc w:val="both"/>
    </w:pPr>
    <w:rPr>
      <w:rFonts w:ascii="Calibri" w:eastAsia="宋体" w:cs="Arial" w:hAnsi="Calibri"/>
      <w:kern w:val="2"/>
      <w:sz w:val="21"/>
      <w:szCs w:val="22"/>
      <w:lang w:val="en-US" w:eastAsia="zh-CN" w:bidi="ar-SA"/>
    </w:rPr>
  </w:style>
  <w:style w:type="paragraph" w:customStyle="1" w:styleId="913">
    <w:name w:val="样式 822 10 磅"/>
    <w:pPr>
      <w:widowControl w:val="0"/>
      <w:jc w:val="both"/>
    </w:pPr>
    <w:rPr>
      <w:rFonts w:ascii="Calibri" w:eastAsia="宋体" w:cs="Arial" w:hAnsi="Calibri"/>
      <w:kern w:val="2"/>
      <w:sz w:val="21"/>
      <w:szCs w:val="22"/>
      <w:lang w:val="en-US" w:eastAsia="zh-CN" w:bidi="ar-SA"/>
    </w:rPr>
  </w:style>
  <w:style w:type="paragraph" w:customStyle="1" w:styleId="914">
    <w:name w:val="样式 823 10 磅"/>
    <w:pPr>
      <w:widowControl w:val="0"/>
      <w:jc w:val="both"/>
    </w:pPr>
    <w:rPr>
      <w:rFonts w:ascii="Calibri" w:eastAsia="宋体" w:cs="Arial" w:hAnsi="Calibri"/>
      <w:kern w:val="2"/>
      <w:sz w:val="21"/>
      <w:szCs w:val="22"/>
      <w:lang w:val="en-US" w:eastAsia="zh-CN" w:bidi="ar-SA"/>
    </w:rPr>
  </w:style>
  <w:style w:type="paragraph" w:customStyle="1" w:styleId="915">
    <w:name w:val="样式 824 10 磅"/>
    <w:pPr>
      <w:widowControl w:val="0"/>
      <w:jc w:val="both"/>
    </w:pPr>
    <w:rPr>
      <w:rFonts w:ascii="Calibri" w:eastAsia="宋体" w:cs="Arial" w:hAnsi="Calibri"/>
      <w:kern w:val="2"/>
      <w:sz w:val="21"/>
      <w:szCs w:val="22"/>
      <w:lang w:val="en-US" w:eastAsia="zh-CN" w:bidi="ar-SA"/>
    </w:rPr>
  </w:style>
  <w:style w:type="paragraph" w:customStyle="1" w:styleId="916">
    <w:name w:val="样式 825 10 磅"/>
    <w:pPr>
      <w:widowControl w:val="0"/>
      <w:jc w:val="both"/>
    </w:pPr>
    <w:rPr>
      <w:rFonts w:ascii="Calibri" w:eastAsia="宋体" w:cs="Arial" w:hAnsi="Calibri"/>
      <w:kern w:val="2"/>
      <w:sz w:val="21"/>
      <w:szCs w:val="22"/>
      <w:lang w:val="en-US" w:eastAsia="zh-CN" w:bidi="ar-SA"/>
    </w:rPr>
  </w:style>
  <w:style w:type="paragraph" w:customStyle="1" w:styleId="917">
    <w:name w:val="样式 826 10 磅"/>
    <w:pPr>
      <w:widowControl w:val="0"/>
      <w:jc w:val="both"/>
    </w:pPr>
    <w:rPr>
      <w:rFonts w:ascii="Calibri" w:eastAsia="宋体" w:cs="Arial" w:hAnsi="Calibri"/>
      <w:kern w:val="2"/>
      <w:sz w:val="21"/>
      <w:szCs w:val="22"/>
      <w:lang w:val="en-US" w:eastAsia="zh-CN" w:bidi="ar-SA"/>
    </w:rPr>
  </w:style>
  <w:style w:type="paragraph" w:customStyle="1" w:styleId="918">
    <w:name w:val="样式 827 10 磅"/>
    <w:pPr>
      <w:widowControl w:val="0"/>
      <w:jc w:val="both"/>
    </w:pPr>
    <w:rPr>
      <w:rFonts w:ascii="Calibri" w:eastAsia="宋体" w:cs="Arial" w:hAnsi="Calibri"/>
      <w:kern w:val="2"/>
      <w:sz w:val="21"/>
      <w:szCs w:val="22"/>
      <w:lang w:val="en-US" w:eastAsia="zh-CN" w:bidi="ar-SA"/>
    </w:rPr>
  </w:style>
  <w:style w:type="paragraph" w:customStyle="1" w:styleId="919">
    <w:name w:val="样式 828 10 磅"/>
    <w:pPr>
      <w:widowControl w:val="0"/>
      <w:jc w:val="both"/>
    </w:pPr>
    <w:rPr>
      <w:rFonts w:ascii="Calibri" w:eastAsia="宋体" w:cs="Arial" w:hAnsi="Calibri"/>
      <w:kern w:val="2"/>
      <w:sz w:val="21"/>
      <w:szCs w:val="22"/>
      <w:lang w:val="en-US" w:eastAsia="zh-CN" w:bidi="ar-SA"/>
    </w:rPr>
  </w:style>
  <w:style w:type="paragraph" w:customStyle="1" w:styleId="920">
    <w:name w:val="样式 829 10 磅"/>
    <w:pPr>
      <w:widowControl w:val="0"/>
      <w:jc w:val="both"/>
    </w:pPr>
    <w:rPr>
      <w:rFonts w:ascii="Calibri" w:eastAsia="宋体" w:cs="Arial" w:hAnsi="Calibri"/>
      <w:kern w:val="2"/>
      <w:sz w:val="21"/>
      <w:szCs w:val="22"/>
      <w:lang w:val="en-US" w:eastAsia="zh-CN" w:bidi="ar-SA"/>
    </w:rPr>
  </w:style>
  <w:style w:type="paragraph" w:customStyle="1" w:styleId="921">
    <w:name w:val="样式 830 10 磅"/>
    <w:pPr>
      <w:widowControl w:val="0"/>
      <w:jc w:val="both"/>
    </w:pPr>
    <w:rPr>
      <w:rFonts w:ascii="Calibri" w:eastAsia="宋体" w:cs="Arial" w:hAnsi="Calibri"/>
      <w:kern w:val="2"/>
      <w:sz w:val="21"/>
      <w:szCs w:val="22"/>
      <w:lang w:val="en-US" w:eastAsia="zh-CN" w:bidi="ar-SA"/>
    </w:rPr>
  </w:style>
  <w:style w:type="paragraph" w:customStyle="1" w:styleId="922">
    <w:name w:val="样式 831 10 磅"/>
    <w:pPr>
      <w:widowControl w:val="0"/>
      <w:jc w:val="both"/>
    </w:pPr>
    <w:rPr>
      <w:rFonts w:ascii="Calibri" w:eastAsia="宋体" w:cs="Arial" w:hAnsi="Calibri"/>
      <w:kern w:val="2"/>
      <w:sz w:val="21"/>
      <w:szCs w:val="22"/>
      <w:lang w:val="en-US" w:eastAsia="zh-CN" w:bidi="ar-SA"/>
    </w:rPr>
  </w:style>
  <w:style w:type="paragraph" w:customStyle="1" w:styleId="923">
    <w:name w:val="样式 832 10 磅"/>
    <w:pPr>
      <w:widowControl w:val="0"/>
      <w:jc w:val="both"/>
    </w:pPr>
    <w:rPr>
      <w:rFonts w:ascii="Calibri" w:eastAsia="宋体" w:cs="Arial" w:hAnsi="Calibri"/>
      <w:kern w:val="2"/>
      <w:sz w:val="21"/>
      <w:szCs w:val="22"/>
      <w:lang w:val="en-US" w:eastAsia="zh-CN" w:bidi="ar-SA"/>
    </w:rPr>
  </w:style>
  <w:style w:type="paragraph" w:customStyle="1" w:styleId="924">
    <w:name w:val="样式 833 10 磅"/>
    <w:pPr>
      <w:widowControl w:val="0"/>
      <w:jc w:val="both"/>
    </w:pPr>
    <w:rPr>
      <w:rFonts w:ascii="Calibri" w:eastAsia="宋体" w:cs="Arial" w:hAnsi="Calibri"/>
      <w:kern w:val="2"/>
      <w:sz w:val="21"/>
      <w:szCs w:val="22"/>
      <w:lang w:val="en-US" w:eastAsia="zh-CN" w:bidi="ar-SA"/>
    </w:rPr>
  </w:style>
  <w:style w:type="paragraph" w:customStyle="1" w:styleId="925">
    <w:name w:val="样式 834 10 磅"/>
    <w:pPr>
      <w:widowControl w:val="0"/>
      <w:jc w:val="both"/>
    </w:pPr>
    <w:rPr>
      <w:rFonts w:ascii="Calibri" w:eastAsia="宋体" w:cs="Arial" w:hAnsi="Calibri"/>
      <w:kern w:val="2"/>
      <w:sz w:val="21"/>
      <w:szCs w:val="22"/>
      <w:lang w:val="en-US" w:eastAsia="zh-CN" w:bidi="ar-SA"/>
    </w:rPr>
  </w:style>
  <w:style w:type="paragraph" w:customStyle="1" w:styleId="926">
    <w:name w:val="样式 835 10 磅"/>
    <w:pPr>
      <w:widowControl w:val="0"/>
      <w:jc w:val="both"/>
    </w:pPr>
    <w:rPr>
      <w:rFonts w:ascii="Calibri" w:eastAsia="宋体" w:cs="Arial" w:hAnsi="Calibri"/>
      <w:kern w:val="2"/>
      <w:sz w:val="21"/>
      <w:szCs w:val="22"/>
      <w:lang w:val="en-US" w:eastAsia="zh-CN" w:bidi="ar-SA"/>
    </w:rPr>
  </w:style>
  <w:style w:type="paragraph" w:customStyle="1" w:styleId="927">
    <w:name w:val="样式 836 10 磅"/>
    <w:pPr>
      <w:widowControl w:val="0"/>
      <w:jc w:val="both"/>
    </w:pPr>
    <w:rPr>
      <w:rFonts w:ascii="Calibri" w:eastAsia="宋体" w:cs="Arial" w:hAnsi="Calibri"/>
      <w:kern w:val="2"/>
      <w:sz w:val="21"/>
      <w:szCs w:val="22"/>
      <w:lang w:val="en-US" w:eastAsia="zh-CN" w:bidi="ar-SA"/>
    </w:rPr>
  </w:style>
  <w:style w:type="paragraph" w:customStyle="1" w:styleId="928">
    <w:name w:val="样式 837 10 磅"/>
    <w:pPr>
      <w:widowControl w:val="0"/>
      <w:jc w:val="both"/>
    </w:pPr>
    <w:rPr>
      <w:rFonts w:ascii="Calibri" w:eastAsia="宋体" w:cs="Arial" w:hAnsi="Calibri"/>
      <w:kern w:val="2"/>
      <w:sz w:val="21"/>
      <w:szCs w:val="22"/>
      <w:lang w:val="en-US" w:eastAsia="zh-CN" w:bidi="ar-SA"/>
    </w:rPr>
  </w:style>
  <w:style w:type="paragraph" w:customStyle="1" w:styleId="929">
    <w:name w:val="样式 838 10 磅"/>
    <w:pPr>
      <w:widowControl w:val="0"/>
      <w:jc w:val="both"/>
    </w:pPr>
    <w:rPr>
      <w:rFonts w:ascii="Calibri" w:eastAsia="宋体" w:cs="Arial" w:hAnsi="Calibri"/>
      <w:kern w:val="2"/>
      <w:sz w:val="21"/>
      <w:szCs w:val="22"/>
      <w:lang w:val="en-US" w:eastAsia="zh-CN" w:bidi="ar-SA"/>
    </w:rPr>
  </w:style>
  <w:style w:type="paragraph" w:customStyle="1" w:styleId="930">
    <w:name w:val="样式 839 10 磅"/>
    <w:pPr>
      <w:widowControl w:val="0"/>
      <w:jc w:val="both"/>
    </w:pPr>
    <w:rPr>
      <w:rFonts w:ascii="Calibri" w:eastAsia="宋体" w:cs="Arial" w:hAnsi="Calibri"/>
      <w:kern w:val="2"/>
      <w:sz w:val="21"/>
      <w:szCs w:val="22"/>
      <w:lang w:val="en-US" w:eastAsia="zh-CN" w:bidi="ar-SA"/>
    </w:rPr>
  </w:style>
  <w:style w:type="paragraph" w:customStyle="1" w:styleId="931">
    <w:name w:val="样式 840 10 磅"/>
    <w:pPr>
      <w:widowControl w:val="0"/>
      <w:jc w:val="both"/>
    </w:pPr>
    <w:rPr>
      <w:rFonts w:ascii="Calibri" w:eastAsia="宋体" w:cs="Arial" w:hAnsi="Calibri"/>
      <w:kern w:val="2"/>
      <w:sz w:val="21"/>
      <w:szCs w:val="22"/>
      <w:lang w:val="en-US" w:eastAsia="zh-CN" w:bidi="ar-SA"/>
    </w:rPr>
  </w:style>
  <w:style w:type="paragraph" w:customStyle="1" w:styleId="932">
    <w:name w:val="样式 841 10 磅"/>
    <w:pPr>
      <w:widowControl w:val="0"/>
      <w:jc w:val="both"/>
    </w:pPr>
    <w:rPr>
      <w:rFonts w:ascii="Calibri" w:eastAsia="宋体" w:cs="Arial" w:hAnsi="Calibri"/>
      <w:kern w:val="2"/>
      <w:sz w:val="21"/>
      <w:szCs w:val="22"/>
      <w:lang w:val="en-US" w:eastAsia="zh-CN" w:bidi="ar-SA"/>
    </w:rPr>
  </w:style>
  <w:style w:type="paragraph" w:customStyle="1" w:styleId="933">
    <w:name w:val="样式 842 10 磅"/>
    <w:pPr>
      <w:widowControl w:val="0"/>
      <w:jc w:val="both"/>
    </w:pPr>
    <w:rPr>
      <w:rFonts w:ascii="Calibri" w:eastAsia="宋体" w:cs="Arial" w:hAnsi="Calibri"/>
      <w:kern w:val="2"/>
      <w:sz w:val="21"/>
      <w:szCs w:val="22"/>
      <w:lang w:val="en-US" w:eastAsia="zh-CN" w:bidi="ar-SA"/>
    </w:rPr>
  </w:style>
  <w:style w:type="paragraph" w:customStyle="1" w:styleId="934">
    <w:name w:val="样式 843 10 磅"/>
    <w:pPr>
      <w:widowControl w:val="0"/>
      <w:jc w:val="both"/>
    </w:pPr>
    <w:rPr>
      <w:rFonts w:ascii="Calibri" w:eastAsia="宋体" w:cs="Arial" w:hAnsi="Calibri"/>
      <w:kern w:val="2"/>
      <w:sz w:val="21"/>
      <w:szCs w:val="22"/>
      <w:lang w:val="en-US" w:eastAsia="zh-CN" w:bidi="ar-SA"/>
    </w:rPr>
  </w:style>
  <w:style w:type="paragraph" w:customStyle="1" w:styleId="935">
    <w:name w:val="样式 844 10 磅"/>
    <w:pPr>
      <w:widowControl w:val="0"/>
      <w:jc w:val="both"/>
    </w:pPr>
    <w:rPr>
      <w:rFonts w:ascii="Calibri" w:eastAsia="宋体" w:cs="Arial" w:hAnsi="Calibri"/>
      <w:kern w:val="2"/>
      <w:sz w:val="21"/>
      <w:szCs w:val="22"/>
      <w:lang w:val="en-US" w:eastAsia="zh-CN" w:bidi="ar-SA"/>
    </w:rPr>
  </w:style>
  <w:style w:type="paragraph" w:customStyle="1" w:styleId="936">
    <w:name w:val="样式 845 10 磅"/>
    <w:pPr>
      <w:widowControl w:val="0"/>
      <w:jc w:val="both"/>
    </w:pPr>
    <w:rPr>
      <w:rFonts w:ascii="Calibri" w:eastAsia="宋体" w:cs="Arial" w:hAnsi="Calibri"/>
      <w:kern w:val="2"/>
      <w:sz w:val="21"/>
      <w:szCs w:val="22"/>
      <w:lang w:val="en-US" w:eastAsia="zh-CN" w:bidi="ar-SA"/>
    </w:rPr>
  </w:style>
  <w:style w:type="paragraph" w:customStyle="1" w:styleId="937">
    <w:name w:val="样式 846 10 磅"/>
    <w:pPr>
      <w:widowControl w:val="0"/>
      <w:jc w:val="both"/>
    </w:pPr>
    <w:rPr>
      <w:rFonts w:ascii="Calibri" w:eastAsia="宋体" w:cs="Arial" w:hAnsi="Calibri"/>
      <w:kern w:val="2"/>
      <w:sz w:val="21"/>
      <w:szCs w:val="22"/>
      <w:lang w:val="en-US" w:eastAsia="zh-CN" w:bidi="ar-SA"/>
    </w:rPr>
  </w:style>
  <w:style w:type="paragraph" w:customStyle="1" w:styleId="938">
    <w:name w:val="样式 847 10 磅"/>
    <w:pPr>
      <w:widowControl w:val="0"/>
      <w:jc w:val="both"/>
    </w:pPr>
    <w:rPr>
      <w:rFonts w:ascii="Calibri" w:eastAsia="宋体" w:cs="Arial" w:hAnsi="Calibri"/>
      <w:kern w:val="2"/>
      <w:sz w:val="21"/>
      <w:szCs w:val="22"/>
      <w:lang w:val="en-US" w:eastAsia="zh-CN" w:bidi="ar-SA"/>
    </w:rPr>
  </w:style>
  <w:style w:type="paragraph" w:customStyle="1" w:styleId="939">
    <w:name w:val="样式 848 10 磅"/>
    <w:pPr>
      <w:widowControl w:val="0"/>
      <w:jc w:val="both"/>
    </w:pPr>
    <w:rPr>
      <w:rFonts w:ascii="Calibri" w:eastAsia="宋体" w:cs="Arial" w:hAnsi="Calibri"/>
      <w:kern w:val="2"/>
      <w:sz w:val="21"/>
      <w:szCs w:val="22"/>
      <w:lang w:val="en-US" w:eastAsia="zh-CN" w:bidi="ar-SA"/>
    </w:rPr>
  </w:style>
  <w:style w:type="paragraph" w:customStyle="1" w:styleId="940">
    <w:name w:val="样式 849 10 磅"/>
    <w:pPr>
      <w:widowControl w:val="0"/>
      <w:jc w:val="both"/>
    </w:pPr>
    <w:rPr>
      <w:rFonts w:ascii="Calibri" w:eastAsia="宋体" w:cs="Arial" w:hAnsi="Calibri"/>
      <w:kern w:val="2"/>
      <w:sz w:val="21"/>
      <w:szCs w:val="22"/>
      <w:lang w:val="en-US" w:eastAsia="zh-CN" w:bidi="ar-SA"/>
    </w:rPr>
  </w:style>
  <w:style w:type="paragraph" w:customStyle="1" w:styleId="941">
    <w:name w:val="样式 850 10 磅"/>
    <w:pPr>
      <w:widowControl w:val="0"/>
      <w:jc w:val="both"/>
    </w:pPr>
    <w:rPr>
      <w:rFonts w:ascii="Calibri" w:eastAsia="宋体" w:cs="Arial" w:hAnsi="Calibri"/>
      <w:kern w:val="2"/>
      <w:sz w:val="21"/>
      <w:szCs w:val="22"/>
      <w:lang w:val="en-US" w:eastAsia="zh-CN" w:bidi="ar-SA"/>
    </w:rPr>
  </w:style>
  <w:style w:type="paragraph" w:customStyle="1" w:styleId="942">
    <w:name w:val="样式 851 10 磅"/>
    <w:pPr>
      <w:widowControl w:val="0"/>
      <w:jc w:val="both"/>
    </w:pPr>
    <w:rPr>
      <w:rFonts w:ascii="Calibri" w:eastAsia="宋体" w:cs="Arial" w:hAnsi="Calibri"/>
      <w:kern w:val="2"/>
      <w:sz w:val="21"/>
      <w:szCs w:val="22"/>
      <w:lang w:val="en-US" w:eastAsia="zh-CN" w:bidi="ar-SA"/>
    </w:rPr>
  </w:style>
  <w:style w:type="paragraph" w:customStyle="1" w:styleId="943">
    <w:name w:val="样式 852 10 磅"/>
    <w:pPr>
      <w:widowControl w:val="0"/>
      <w:jc w:val="both"/>
    </w:pPr>
    <w:rPr>
      <w:rFonts w:ascii="Calibri" w:eastAsia="宋体" w:cs="Arial" w:hAnsi="Calibri"/>
      <w:kern w:val="2"/>
      <w:sz w:val="21"/>
      <w:szCs w:val="22"/>
      <w:lang w:val="en-US" w:eastAsia="zh-CN" w:bidi="ar-SA"/>
    </w:rPr>
  </w:style>
  <w:style w:type="paragraph" w:customStyle="1" w:styleId="944">
    <w:name w:val="样式 853 10 磅"/>
    <w:pPr>
      <w:widowControl w:val="0"/>
      <w:jc w:val="both"/>
    </w:pPr>
    <w:rPr>
      <w:rFonts w:ascii="Calibri" w:eastAsia="宋体" w:cs="Arial" w:hAnsi="Calibri"/>
      <w:kern w:val="2"/>
      <w:sz w:val="21"/>
      <w:szCs w:val="22"/>
      <w:lang w:val="en-US" w:eastAsia="zh-CN" w:bidi="ar-SA"/>
    </w:rPr>
  </w:style>
  <w:style w:type="paragraph" w:customStyle="1" w:styleId="945">
    <w:name w:val="样式 854 10 磅"/>
    <w:pPr>
      <w:widowControl w:val="0"/>
      <w:jc w:val="both"/>
    </w:pPr>
    <w:rPr>
      <w:rFonts w:ascii="Calibri" w:eastAsia="宋体" w:cs="Arial" w:hAnsi="Calibri"/>
      <w:kern w:val="2"/>
      <w:sz w:val="21"/>
      <w:szCs w:val="22"/>
      <w:lang w:val="en-US" w:eastAsia="zh-CN" w:bidi="ar-SA"/>
    </w:rPr>
  </w:style>
  <w:style w:type="paragraph" w:customStyle="1" w:styleId="946">
    <w:name w:val="样式 855 10 磅"/>
    <w:pPr>
      <w:widowControl w:val="0"/>
      <w:jc w:val="both"/>
    </w:pPr>
    <w:rPr>
      <w:rFonts w:ascii="Calibri" w:eastAsia="宋体" w:cs="Arial" w:hAnsi="Calibri"/>
      <w:kern w:val="2"/>
      <w:sz w:val="21"/>
      <w:szCs w:val="22"/>
      <w:lang w:val="en-US" w:eastAsia="zh-CN" w:bidi="ar-SA"/>
    </w:rPr>
  </w:style>
  <w:style w:type="paragraph" w:customStyle="1" w:styleId="947">
    <w:name w:val="样式 856 10 磅"/>
    <w:pPr>
      <w:widowControl w:val="0"/>
      <w:jc w:val="both"/>
    </w:pPr>
    <w:rPr>
      <w:rFonts w:ascii="Calibri" w:eastAsia="宋体" w:cs="Arial" w:hAnsi="Calibri"/>
      <w:kern w:val="2"/>
      <w:sz w:val="21"/>
      <w:szCs w:val="22"/>
      <w:lang w:val="en-US" w:eastAsia="zh-CN" w:bidi="ar-SA"/>
    </w:rPr>
  </w:style>
  <w:style w:type="paragraph" w:customStyle="1" w:styleId="948">
    <w:name w:val="样式 857 10 磅"/>
    <w:pPr>
      <w:widowControl w:val="0"/>
      <w:jc w:val="both"/>
    </w:pPr>
    <w:rPr>
      <w:rFonts w:ascii="Calibri" w:eastAsia="宋体" w:cs="Arial" w:hAnsi="Calibri"/>
      <w:kern w:val="2"/>
      <w:sz w:val="21"/>
      <w:szCs w:val="22"/>
      <w:lang w:val="en-US" w:eastAsia="zh-CN" w:bidi="ar-SA"/>
    </w:rPr>
  </w:style>
  <w:style w:type="paragraph" w:customStyle="1" w:styleId="949">
    <w:name w:val="样式 858 10 磅"/>
    <w:pPr>
      <w:widowControl w:val="0"/>
      <w:jc w:val="both"/>
    </w:pPr>
    <w:rPr>
      <w:rFonts w:ascii="Calibri" w:eastAsia="宋体" w:cs="Arial" w:hAnsi="Calibri"/>
      <w:kern w:val="2"/>
      <w:sz w:val="21"/>
      <w:szCs w:val="22"/>
      <w:lang w:val="en-US" w:eastAsia="zh-CN" w:bidi="ar-SA"/>
    </w:rPr>
  </w:style>
  <w:style w:type="paragraph" w:customStyle="1" w:styleId="950">
    <w:name w:val="样式 859 10 磅"/>
    <w:pPr>
      <w:widowControl w:val="0"/>
      <w:jc w:val="both"/>
    </w:pPr>
    <w:rPr>
      <w:rFonts w:ascii="Calibri" w:eastAsia="宋体" w:cs="Arial" w:hAnsi="Calibri"/>
      <w:kern w:val="2"/>
      <w:sz w:val="21"/>
      <w:szCs w:val="22"/>
      <w:lang w:val="en-US" w:eastAsia="zh-CN" w:bidi="ar-SA"/>
    </w:rPr>
  </w:style>
  <w:style w:type="paragraph" w:customStyle="1" w:styleId="951">
    <w:name w:val="样式 860 10 磅"/>
    <w:pPr>
      <w:widowControl w:val="0"/>
      <w:jc w:val="both"/>
    </w:pPr>
    <w:rPr>
      <w:rFonts w:ascii="Calibri" w:eastAsia="宋体" w:cs="Arial" w:hAnsi="Calibri"/>
      <w:kern w:val="2"/>
      <w:sz w:val="21"/>
      <w:szCs w:val="22"/>
      <w:lang w:val="en-US" w:eastAsia="zh-CN" w:bidi="ar-SA"/>
    </w:rPr>
  </w:style>
  <w:style w:type="paragraph" w:customStyle="1" w:styleId="952">
    <w:name w:val="样式 861 10 磅"/>
    <w:pPr>
      <w:widowControl w:val="0"/>
      <w:jc w:val="both"/>
    </w:pPr>
    <w:rPr>
      <w:rFonts w:ascii="Calibri" w:eastAsia="宋体" w:cs="Arial" w:hAnsi="Calibri"/>
      <w:kern w:val="2"/>
      <w:sz w:val="21"/>
      <w:szCs w:val="22"/>
      <w:lang w:val="en-US" w:eastAsia="zh-CN" w:bidi="ar-SA"/>
    </w:rPr>
  </w:style>
  <w:style w:type="paragraph" w:customStyle="1" w:styleId="953">
    <w:name w:val="样式 862 10 磅"/>
    <w:pPr>
      <w:widowControl w:val="0"/>
      <w:jc w:val="both"/>
    </w:pPr>
    <w:rPr>
      <w:rFonts w:ascii="Calibri" w:eastAsia="宋体" w:cs="Arial" w:hAnsi="Calibri"/>
      <w:kern w:val="2"/>
      <w:sz w:val="21"/>
      <w:szCs w:val="22"/>
      <w:lang w:val="en-US" w:eastAsia="zh-CN" w:bidi="ar-SA"/>
    </w:rPr>
  </w:style>
  <w:style w:type="paragraph" w:customStyle="1" w:styleId="954">
    <w:name w:val="样式 863 10 磅"/>
    <w:pPr>
      <w:widowControl w:val="0"/>
      <w:jc w:val="both"/>
    </w:pPr>
    <w:rPr>
      <w:rFonts w:ascii="Calibri" w:eastAsia="宋体" w:cs="Arial" w:hAnsi="Calibri"/>
      <w:kern w:val="2"/>
      <w:sz w:val="21"/>
      <w:szCs w:val="22"/>
      <w:lang w:val="en-US" w:eastAsia="zh-CN" w:bidi="ar-SA"/>
    </w:rPr>
  </w:style>
  <w:style w:type="paragraph" w:customStyle="1" w:styleId="955">
    <w:name w:val="样式 864 10 磅"/>
    <w:pPr>
      <w:widowControl w:val="0"/>
      <w:jc w:val="both"/>
    </w:pPr>
    <w:rPr>
      <w:rFonts w:ascii="Calibri" w:eastAsia="宋体" w:cs="Arial" w:hAnsi="Calibri"/>
      <w:kern w:val="2"/>
      <w:sz w:val="21"/>
      <w:szCs w:val="22"/>
      <w:lang w:val="en-US" w:eastAsia="zh-CN" w:bidi="ar-SA"/>
    </w:rPr>
  </w:style>
  <w:style w:type="paragraph" w:customStyle="1" w:styleId="956">
    <w:name w:val="样式 865 10 磅"/>
    <w:pPr>
      <w:widowControl w:val="0"/>
      <w:jc w:val="both"/>
    </w:pPr>
    <w:rPr>
      <w:rFonts w:ascii="Calibri" w:eastAsia="宋体" w:cs="Arial" w:hAnsi="Calibri"/>
      <w:kern w:val="2"/>
      <w:sz w:val="21"/>
      <w:szCs w:val="22"/>
      <w:lang w:val="en-US" w:eastAsia="zh-CN" w:bidi="ar-SA"/>
    </w:rPr>
  </w:style>
  <w:style w:type="paragraph" w:customStyle="1" w:styleId="957">
    <w:name w:val="样式 866 10 磅"/>
    <w:pPr>
      <w:widowControl w:val="0"/>
      <w:jc w:val="both"/>
    </w:pPr>
    <w:rPr>
      <w:rFonts w:ascii="Calibri" w:eastAsia="宋体" w:cs="Arial" w:hAnsi="Calibri"/>
      <w:kern w:val="2"/>
      <w:sz w:val="21"/>
      <w:szCs w:val="22"/>
      <w:lang w:val="en-US" w:eastAsia="zh-CN" w:bidi="ar-SA"/>
    </w:rPr>
  </w:style>
  <w:style w:type="paragraph" w:customStyle="1" w:styleId="958">
    <w:name w:val="样式 867 10 磅"/>
    <w:pPr>
      <w:widowControl w:val="0"/>
      <w:jc w:val="both"/>
    </w:pPr>
    <w:rPr>
      <w:rFonts w:ascii="Calibri" w:eastAsia="宋体" w:cs="Arial" w:hAnsi="Calibri"/>
      <w:kern w:val="2"/>
      <w:sz w:val="21"/>
      <w:szCs w:val="22"/>
      <w:lang w:val="en-US" w:eastAsia="zh-CN" w:bidi="ar-SA"/>
    </w:rPr>
  </w:style>
  <w:style w:type="paragraph" w:customStyle="1" w:styleId="959">
    <w:name w:val="样式 868 10 磅"/>
    <w:pPr>
      <w:widowControl w:val="0"/>
      <w:jc w:val="both"/>
    </w:pPr>
    <w:rPr>
      <w:rFonts w:ascii="Calibri" w:eastAsia="宋体" w:cs="Arial" w:hAnsi="Calibri"/>
      <w:kern w:val="2"/>
      <w:sz w:val="21"/>
      <w:szCs w:val="22"/>
      <w:lang w:val="en-US" w:eastAsia="zh-CN" w:bidi="ar-SA"/>
    </w:rPr>
  </w:style>
  <w:style w:type="paragraph" w:customStyle="1" w:styleId="960">
    <w:name w:val="样式 869 10 磅"/>
    <w:pPr>
      <w:widowControl w:val="0"/>
      <w:jc w:val="both"/>
    </w:pPr>
    <w:rPr>
      <w:rFonts w:ascii="Calibri" w:eastAsia="宋体" w:cs="Arial" w:hAnsi="Calibri"/>
      <w:kern w:val="2"/>
      <w:sz w:val="21"/>
      <w:szCs w:val="22"/>
      <w:lang w:val="en-US" w:eastAsia="zh-CN" w:bidi="ar-SA"/>
    </w:rPr>
  </w:style>
  <w:style w:type="paragraph" w:customStyle="1" w:styleId="961">
    <w:name w:val="样式 870 10 磅"/>
    <w:pPr>
      <w:widowControl w:val="0"/>
      <w:jc w:val="both"/>
    </w:pPr>
    <w:rPr>
      <w:rFonts w:ascii="Calibri" w:eastAsia="宋体" w:cs="Arial" w:hAnsi="Calibri"/>
      <w:kern w:val="2"/>
      <w:sz w:val="21"/>
      <w:szCs w:val="22"/>
      <w:lang w:val="en-US" w:eastAsia="zh-CN" w:bidi="ar-SA"/>
    </w:rPr>
  </w:style>
  <w:style w:type="paragraph" w:customStyle="1" w:styleId="962">
    <w:name w:val="样式 871 10 磅"/>
    <w:pPr>
      <w:widowControl w:val="0"/>
      <w:jc w:val="both"/>
    </w:pPr>
    <w:rPr>
      <w:rFonts w:ascii="Calibri" w:eastAsia="宋体" w:cs="Arial" w:hAnsi="Calibri"/>
      <w:kern w:val="2"/>
      <w:sz w:val="21"/>
      <w:szCs w:val="22"/>
      <w:lang w:val="en-US" w:eastAsia="zh-CN" w:bidi="ar-SA"/>
    </w:rPr>
  </w:style>
  <w:style w:type="paragraph" w:customStyle="1" w:styleId="963">
    <w:name w:val="样式 872 10 磅"/>
    <w:pPr>
      <w:widowControl w:val="0"/>
      <w:jc w:val="both"/>
    </w:pPr>
    <w:rPr>
      <w:rFonts w:ascii="Calibri" w:eastAsia="宋体" w:cs="Arial" w:hAnsi="Calibri"/>
      <w:kern w:val="2"/>
      <w:sz w:val="21"/>
      <w:szCs w:val="22"/>
      <w:lang w:val="en-US" w:eastAsia="zh-CN" w:bidi="ar-SA"/>
    </w:rPr>
  </w:style>
  <w:style w:type="paragraph" w:customStyle="1" w:styleId="964">
    <w:name w:val="样式 873 10 磅"/>
    <w:pPr>
      <w:widowControl w:val="0"/>
      <w:jc w:val="both"/>
    </w:pPr>
    <w:rPr>
      <w:rFonts w:ascii="Calibri" w:eastAsia="宋体" w:cs="Arial" w:hAnsi="Calibri"/>
      <w:kern w:val="2"/>
      <w:sz w:val="21"/>
      <w:szCs w:val="22"/>
      <w:lang w:val="en-US" w:eastAsia="zh-CN" w:bidi="ar-SA"/>
    </w:rPr>
  </w:style>
  <w:style w:type="paragraph" w:customStyle="1" w:styleId="965">
    <w:name w:val="样式 874 10 磅"/>
    <w:pPr>
      <w:widowControl w:val="0"/>
      <w:jc w:val="both"/>
    </w:pPr>
    <w:rPr>
      <w:rFonts w:ascii="Calibri" w:eastAsia="宋体" w:cs="Arial" w:hAnsi="Calibri"/>
      <w:kern w:val="2"/>
      <w:sz w:val="21"/>
      <w:szCs w:val="22"/>
      <w:lang w:val="en-US" w:eastAsia="zh-CN" w:bidi="ar-SA"/>
    </w:rPr>
  </w:style>
  <w:style w:type="paragraph" w:customStyle="1" w:styleId="966">
    <w:name w:val="样式 875 10 磅"/>
    <w:pPr>
      <w:widowControl w:val="0"/>
      <w:jc w:val="both"/>
    </w:pPr>
    <w:rPr>
      <w:rFonts w:ascii="Calibri" w:eastAsia="宋体" w:cs="Arial" w:hAnsi="Calibri"/>
      <w:kern w:val="2"/>
      <w:sz w:val="21"/>
      <w:szCs w:val="22"/>
      <w:lang w:val="en-US" w:eastAsia="zh-CN" w:bidi="ar-SA"/>
    </w:rPr>
  </w:style>
  <w:style w:type="paragraph" w:customStyle="1" w:styleId="967">
    <w:name w:val="样式 876 10 磅"/>
    <w:pPr>
      <w:widowControl w:val="0"/>
      <w:jc w:val="both"/>
    </w:pPr>
    <w:rPr>
      <w:rFonts w:ascii="Calibri" w:eastAsia="宋体" w:cs="Arial" w:hAnsi="Calibri"/>
      <w:kern w:val="2"/>
      <w:sz w:val="21"/>
      <w:szCs w:val="22"/>
      <w:lang w:val="en-US" w:eastAsia="zh-CN" w:bidi="ar-SA"/>
    </w:rPr>
  </w:style>
  <w:style w:type="paragraph" w:customStyle="1" w:styleId="968">
    <w:name w:val="样式 877 10 磅"/>
    <w:pPr>
      <w:widowControl w:val="0"/>
      <w:jc w:val="both"/>
    </w:pPr>
    <w:rPr>
      <w:rFonts w:ascii="Calibri" w:eastAsia="宋体" w:cs="Arial" w:hAnsi="Calibri"/>
      <w:kern w:val="2"/>
      <w:sz w:val="21"/>
      <w:szCs w:val="22"/>
      <w:lang w:val="en-US" w:eastAsia="zh-CN" w:bidi="ar-SA"/>
    </w:rPr>
  </w:style>
  <w:style w:type="paragraph" w:customStyle="1" w:styleId="969">
    <w:name w:val="样式 878 10 磅"/>
    <w:pPr>
      <w:widowControl w:val="0"/>
      <w:jc w:val="both"/>
    </w:pPr>
    <w:rPr>
      <w:rFonts w:ascii="Calibri" w:eastAsia="宋体" w:cs="Arial" w:hAnsi="Calibri"/>
      <w:kern w:val="2"/>
      <w:sz w:val="21"/>
      <w:szCs w:val="22"/>
      <w:lang w:val="en-US" w:eastAsia="zh-CN" w:bidi="ar-SA"/>
    </w:rPr>
  </w:style>
  <w:style w:type="paragraph" w:customStyle="1" w:styleId="970">
    <w:name w:val="样式 879 10 磅"/>
    <w:pPr>
      <w:widowControl w:val="0"/>
      <w:jc w:val="both"/>
    </w:pPr>
    <w:rPr>
      <w:rFonts w:ascii="Calibri" w:eastAsia="宋体" w:cs="Arial" w:hAnsi="Calibri"/>
      <w:kern w:val="2"/>
      <w:sz w:val="21"/>
      <w:szCs w:val="22"/>
      <w:lang w:val="en-US" w:eastAsia="zh-CN" w:bidi="ar-SA"/>
    </w:rPr>
  </w:style>
  <w:style w:type="paragraph" w:customStyle="1" w:styleId="971">
    <w:name w:val="样式 880 10 磅"/>
    <w:pPr>
      <w:widowControl w:val="0"/>
      <w:jc w:val="both"/>
    </w:pPr>
    <w:rPr>
      <w:rFonts w:ascii="Calibri" w:eastAsia="宋体" w:cs="Arial" w:hAnsi="Calibri"/>
      <w:kern w:val="2"/>
      <w:sz w:val="21"/>
      <w:szCs w:val="22"/>
      <w:lang w:val="en-US" w:eastAsia="zh-CN" w:bidi="ar-SA"/>
    </w:rPr>
  </w:style>
  <w:style w:type="paragraph" w:customStyle="1" w:styleId="972">
    <w:name w:val="样式 881 10 磅"/>
    <w:pPr>
      <w:widowControl w:val="0"/>
      <w:jc w:val="both"/>
    </w:pPr>
    <w:rPr>
      <w:rFonts w:ascii="Calibri" w:eastAsia="宋体" w:cs="Arial" w:hAnsi="Calibri"/>
      <w:kern w:val="2"/>
      <w:sz w:val="21"/>
      <w:szCs w:val="22"/>
      <w:lang w:val="en-US" w:eastAsia="zh-CN" w:bidi="ar-SA"/>
    </w:rPr>
  </w:style>
  <w:style w:type="paragraph" w:customStyle="1" w:styleId="973">
    <w:name w:val="样式 882 10 磅"/>
    <w:pPr>
      <w:widowControl w:val="0"/>
      <w:jc w:val="both"/>
    </w:pPr>
    <w:rPr>
      <w:rFonts w:ascii="Calibri" w:eastAsia="宋体" w:cs="Arial" w:hAnsi="Calibri"/>
      <w:kern w:val="2"/>
      <w:sz w:val="21"/>
      <w:szCs w:val="22"/>
      <w:lang w:val="en-US" w:eastAsia="zh-CN" w:bidi="ar-SA"/>
    </w:rPr>
  </w:style>
  <w:style w:type="paragraph" w:customStyle="1" w:styleId="974">
    <w:name w:val="样式 883 10 磅"/>
    <w:pPr>
      <w:widowControl w:val="0"/>
      <w:jc w:val="both"/>
    </w:pPr>
    <w:rPr>
      <w:rFonts w:ascii="Calibri" w:eastAsia="宋体" w:cs="Arial" w:hAnsi="Calibri"/>
      <w:kern w:val="2"/>
      <w:sz w:val="21"/>
      <w:szCs w:val="22"/>
      <w:lang w:val="en-US" w:eastAsia="zh-CN" w:bidi="ar-SA"/>
    </w:rPr>
  </w:style>
  <w:style w:type="paragraph" w:customStyle="1" w:styleId="975">
    <w:name w:val="样式 884 10 磅"/>
    <w:pPr>
      <w:widowControl w:val="0"/>
      <w:jc w:val="both"/>
    </w:pPr>
    <w:rPr>
      <w:rFonts w:ascii="Calibri" w:eastAsia="宋体" w:cs="Arial" w:hAnsi="Calibri"/>
      <w:kern w:val="2"/>
      <w:sz w:val="21"/>
      <w:szCs w:val="22"/>
      <w:lang w:val="en-US" w:eastAsia="zh-CN" w:bidi="ar-SA"/>
    </w:rPr>
  </w:style>
  <w:style w:type="paragraph" w:customStyle="1" w:styleId="976">
    <w:name w:val="样式 885 10 磅"/>
    <w:pPr>
      <w:widowControl w:val="0"/>
      <w:jc w:val="both"/>
    </w:pPr>
    <w:rPr>
      <w:rFonts w:ascii="Calibri" w:eastAsia="宋体" w:cs="Arial" w:hAnsi="Calibri"/>
      <w:kern w:val="2"/>
      <w:sz w:val="21"/>
      <w:szCs w:val="22"/>
      <w:lang w:val="en-US" w:eastAsia="zh-CN" w:bidi="ar-SA"/>
    </w:rPr>
  </w:style>
  <w:style w:type="paragraph" w:customStyle="1" w:styleId="977">
    <w:name w:val="样式 886 10 磅"/>
    <w:pPr>
      <w:widowControl w:val="0"/>
      <w:jc w:val="both"/>
    </w:pPr>
    <w:rPr>
      <w:rFonts w:ascii="Calibri" w:eastAsia="宋体" w:cs="Arial" w:hAnsi="Calibri"/>
      <w:kern w:val="2"/>
      <w:sz w:val="21"/>
      <w:szCs w:val="22"/>
      <w:lang w:val="en-US" w:eastAsia="zh-CN" w:bidi="ar-SA"/>
    </w:rPr>
  </w:style>
  <w:style w:type="paragraph" w:customStyle="1" w:styleId="978">
    <w:name w:val="样式 887 10 磅"/>
    <w:pPr>
      <w:widowControl w:val="0"/>
      <w:jc w:val="both"/>
    </w:pPr>
    <w:rPr>
      <w:rFonts w:ascii="Calibri" w:eastAsia="宋体" w:cs="Arial" w:hAnsi="Calibri"/>
      <w:kern w:val="2"/>
      <w:sz w:val="21"/>
      <w:szCs w:val="22"/>
      <w:lang w:val="en-US" w:eastAsia="zh-CN" w:bidi="ar-SA"/>
    </w:rPr>
  </w:style>
  <w:style w:type="paragraph" w:customStyle="1" w:styleId="979">
    <w:name w:val="样式 888 10 磅"/>
    <w:pPr>
      <w:widowControl w:val="0"/>
      <w:jc w:val="both"/>
    </w:pPr>
    <w:rPr>
      <w:rFonts w:ascii="Calibri" w:eastAsia="宋体" w:cs="Arial" w:hAnsi="Calibri"/>
      <w:kern w:val="2"/>
      <w:sz w:val="21"/>
      <w:szCs w:val="22"/>
      <w:lang w:val="en-US" w:eastAsia="zh-CN" w:bidi="ar-SA"/>
    </w:rPr>
  </w:style>
  <w:style w:type="paragraph" w:customStyle="1" w:styleId="980">
    <w:name w:val="样式 889 10 磅"/>
    <w:pPr>
      <w:widowControl w:val="0"/>
      <w:jc w:val="both"/>
    </w:pPr>
    <w:rPr>
      <w:rFonts w:ascii="Calibri" w:eastAsia="宋体" w:cs="Arial" w:hAnsi="Calibri"/>
      <w:kern w:val="2"/>
      <w:sz w:val="21"/>
      <w:szCs w:val="22"/>
      <w:lang w:val="en-US" w:eastAsia="zh-CN" w:bidi="ar-SA"/>
    </w:rPr>
  </w:style>
  <w:style w:type="paragraph" w:customStyle="1" w:styleId="981">
    <w:name w:val="样式 890 10 磅"/>
    <w:pPr>
      <w:widowControl w:val="0"/>
      <w:jc w:val="both"/>
    </w:pPr>
    <w:rPr>
      <w:rFonts w:ascii="Calibri" w:eastAsia="宋体" w:cs="Arial" w:hAnsi="Calibri"/>
      <w:kern w:val="2"/>
      <w:sz w:val="21"/>
      <w:szCs w:val="22"/>
      <w:lang w:val="en-US" w:eastAsia="zh-CN" w:bidi="ar-SA"/>
    </w:rPr>
  </w:style>
  <w:style w:type="paragraph" w:customStyle="1" w:styleId="982">
    <w:name w:val="样式 891 10 磅"/>
    <w:pPr>
      <w:widowControl w:val="0"/>
      <w:jc w:val="both"/>
    </w:pPr>
    <w:rPr>
      <w:rFonts w:ascii="Calibri" w:eastAsia="宋体" w:cs="Arial" w:hAnsi="Calibri"/>
      <w:kern w:val="2"/>
      <w:sz w:val="21"/>
      <w:szCs w:val="22"/>
      <w:lang w:val="en-US" w:eastAsia="zh-CN" w:bidi="ar-SA"/>
    </w:rPr>
  </w:style>
  <w:style w:type="paragraph" w:customStyle="1" w:styleId="983">
    <w:name w:val="样式 892 10 磅"/>
    <w:pPr>
      <w:widowControl w:val="0"/>
      <w:jc w:val="both"/>
    </w:pPr>
    <w:rPr>
      <w:rFonts w:ascii="Calibri" w:eastAsia="宋体" w:cs="Arial" w:hAnsi="Calibri"/>
      <w:kern w:val="2"/>
      <w:sz w:val="21"/>
      <w:szCs w:val="22"/>
      <w:lang w:val="en-US" w:eastAsia="zh-CN" w:bidi="ar-SA"/>
    </w:rPr>
  </w:style>
  <w:style w:type="paragraph" w:customStyle="1" w:styleId="984">
    <w:name w:val="样式 893 10 磅"/>
    <w:pPr>
      <w:widowControl w:val="0"/>
      <w:jc w:val="both"/>
    </w:pPr>
    <w:rPr>
      <w:rFonts w:ascii="Calibri" w:eastAsia="宋体" w:cs="Arial" w:hAnsi="Calibri"/>
      <w:kern w:val="2"/>
      <w:sz w:val="21"/>
      <w:szCs w:val="22"/>
      <w:lang w:val="en-US" w:eastAsia="zh-CN" w:bidi="ar-SA"/>
    </w:rPr>
  </w:style>
  <w:style w:type="paragraph" w:customStyle="1" w:styleId="985">
    <w:name w:val="样式 894 10 磅"/>
    <w:pPr>
      <w:widowControl w:val="0"/>
      <w:jc w:val="both"/>
    </w:pPr>
    <w:rPr>
      <w:rFonts w:ascii="Calibri" w:eastAsia="宋体" w:cs="Arial" w:hAnsi="Calibri"/>
      <w:kern w:val="2"/>
      <w:sz w:val="21"/>
      <w:szCs w:val="22"/>
      <w:lang w:val="en-US" w:eastAsia="zh-CN" w:bidi="ar-SA"/>
    </w:rPr>
  </w:style>
  <w:style w:type="paragraph" w:customStyle="1" w:styleId="986">
    <w:name w:val="样式 895 10 磅"/>
    <w:pPr>
      <w:widowControl w:val="0"/>
      <w:jc w:val="both"/>
    </w:pPr>
    <w:rPr>
      <w:rFonts w:ascii="Calibri" w:eastAsia="宋体" w:cs="Arial" w:hAnsi="Calibri"/>
      <w:kern w:val="2"/>
      <w:sz w:val="21"/>
      <w:szCs w:val="22"/>
      <w:lang w:val="en-US" w:eastAsia="zh-CN" w:bidi="ar-SA"/>
    </w:rPr>
  </w:style>
  <w:style w:type="paragraph" w:customStyle="1" w:styleId="987">
    <w:name w:val="样式 896 10 磅"/>
    <w:pPr>
      <w:widowControl w:val="0"/>
      <w:jc w:val="both"/>
    </w:pPr>
    <w:rPr>
      <w:rFonts w:ascii="Calibri" w:eastAsia="宋体" w:cs="Arial" w:hAnsi="Calibri"/>
      <w:kern w:val="2"/>
      <w:sz w:val="21"/>
      <w:szCs w:val="22"/>
      <w:lang w:val="en-US" w:eastAsia="zh-CN" w:bidi="ar-SA"/>
    </w:rPr>
  </w:style>
  <w:style w:type="paragraph" w:customStyle="1" w:styleId="988">
    <w:name w:val="样式 897 10 磅"/>
    <w:pPr>
      <w:widowControl w:val="0"/>
      <w:jc w:val="both"/>
    </w:pPr>
    <w:rPr>
      <w:rFonts w:ascii="Calibri" w:eastAsia="宋体" w:cs="Arial" w:hAnsi="Calibri"/>
      <w:kern w:val="2"/>
      <w:sz w:val="21"/>
      <w:szCs w:val="22"/>
      <w:lang w:val="en-US" w:eastAsia="zh-CN" w:bidi="ar-SA"/>
    </w:rPr>
  </w:style>
  <w:style w:type="paragraph" w:customStyle="1" w:styleId="989">
    <w:name w:val="样式 898 10 磅"/>
    <w:pPr>
      <w:widowControl w:val="0"/>
      <w:jc w:val="both"/>
    </w:pPr>
    <w:rPr>
      <w:rFonts w:ascii="Calibri" w:eastAsia="宋体" w:cs="Arial" w:hAnsi="Calibri"/>
      <w:kern w:val="2"/>
      <w:sz w:val="21"/>
      <w:szCs w:val="22"/>
      <w:lang w:val="en-US" w:eastAsia="zh-CN" w:bidi="ar-SA"/>
    </w:rPr>
  </w:style>
  <w:style w:type="paragraph" w:customStyle="1" w:styleId="990">
    <w:name w:val="样式 899 10 磅"/>
    <w:pPr>
      <w:widowControl w:val="0"/>
      <w:jc w:val="both"/>
    </w:pPr>
    <w:rPr>
      <w:rFonts w:ascii="Calibri" w:eastAsia="宋体" w:cs="Arial" w:hAnsi="Calibri"/>
      <w:kern w:val="2"/>
      <w:sz w:val="21"/>
      <w:szCs w:val="22"/>
      <w:lang w:val="en-US" w:eastAsia="zh-CN" w:bidi="ar-SA"/>
    </w:rPr>
  </w:style>
  <w:style w:type="paragraph" w:customStyle="1" w:styleId="991">
    <w:name w:val="样式 900 10 磅"/>
    <w:pPr>
      <w:widowControl w:val="0"/>
      <w:jc w:val="both"/>
    </w:pPr>
    <w:rPr>
      <w:rFonts w:ascii="Calibri" w:eastAsia="宋体" w:cs="Arial" w:hAnsi="Calibri"/>
      <w:kern w:val="2"/>
      <w:sz w:val="21"/>
      <w:szCs w:val="22"/>
      <w:lang w:val="en-US" w:eastAsia="zh-CN" w:bidi="ar-SA"/>
    </w:rPr>
  </w:style>
  <w:style w:type="paragraph" w:customStyle="1" w:styleId="992">
    <w:name w:val="样式 901 10 磅"/>
    <w:pPr>
      <w:widowControl w:val="0"/>
      <w:jc w:val="both"/>
    </w:pPr>
    <w:rPr>
      <w:rFonts w:ascii="Calibri" w:eastAsia="宋体" w:cs="Arial" w:hAnsi="Calibri"/>
      <w:kern w:val="2"/>
      <w:sz w:val="21"/>
      <w:szCs w:val="22"/>
      <w:lang w:val="en-US" w:eastAsia="zh-CN" w:bidi="ar-SA"/>
    </w:rPr>
  </w:style>
  <w:style w:type="paragraph" w:customStyle="1" w:styleId="993">
    <w:name w:val="样式 902 10 磅"/>
    <w:pPr>
      <w:widowControl w:val="0"/>
      <w:jc w:val="both"/>
    </w:pPr>
    <w:rPr>
      <w:rFonts w:ascii="Calibri" w:eastAsia="宋体" w:cs="Arial" w:hAnsi="Calibri"/>
      <w:kern w:val="2"/>
      <w:sz w:val="21"/>
      <w:szCs w:val="22"/>
      <w:lang w:val="en-US" w:eastAsia="zh-CN" w:bidi="ar-SA"/>
    </w:rPr>
  </w:style>
  <w:style w:type="paragraph" w:customStyle="1" w:styleId="994">
    <w:name w:val="样式 903 10 磅"/>
    <w:pPr>
      <w:widowControl w:val="0"/>
      <w:jc w:val="both"/>
    </w:pPr>
    <w:rPr>
      <w:rFonts w:ascii="Calibri" w:eastAsia="宋体" w:cs="Arial" w:hAnsi="Calibri"/>
      <w:kern w:val="2"/>
      <w:sz w:val="21"/>
      <w:szCs w:val="22"/>
      <w:lang w:val="en-US" w:eastAsia="zh-CN" w:bidi="ar-SA"/>
    </w:rPr>
  </w:style>
  <w:style w:type="paragraph" w:customStyle="1" w:styleId="995">
    <w:name w:val="样式 904 10 磅"/>
    <w:pPr>
      <w:widowControl w:val="0"/>
      <w:jc w:val="both"/>
    </w:pPr>
    <w:rPr>
      <w:rFonts w:ascii="Calibri" w:eastAsia="宋体" w:cs="Arial" w:hAnsi="Calibri"/>
      <w:kern w:val="2"/>
      <w:sz w:val="21"/>
      <w:szCs w:val="22"/>
      <w:lang w:val="en-US" w:eastAsia="zh-CN" w:bidi="ar-SA"/>
    </w:rPr>
  </w:style>
  <w:style w:type="paragraph" w:customStyle="1" w:styleId="996">
    <w:name w:val="样式 905 10 磅"/>
    <w:pPr>
      <w:widowControl w:val="0"/>
      <w:jc w:val="both"/>
    </w:pPr>
    <w:rPr>
      <w:rFonts w:ascii="Calibri" w:eastAsia="宋体" w:cs="Arial" w:hAnsi="Calibri"/>
      <w:kern w:val="2"/>
      <w:sz w:val="21"/>
      <w:szCs w:val="22"/>
      <w:lang w:val="en-US" w:eastAsia="zh-CN" w:bidi="ar-SA"/>
    </w:rPr>
  </w:style>
  <w:style w:type="paragraph" w:customStyle="1" w:styleId="997">
    <w:name w:val="样式 906 10 磅"/>
    <w:pPr>
      <w:widowControl w:val="0"/>
      <w:jc w:val="both"/>
    </w:pPr>
    <w:rPr>
      <w:rFonts w:ascii="Calibri" w:eastAsia="宋体" w:cs="Arial" w:hAnsi="Calibri"/>
      <w:kern w:val="2"/>
      <w:sz w:val="21"/>
      <w:szCs w:val="22"/>
      <w:lang w:val="en-US" w:eastAsia="zh-CN" w:bidi="ar-SA"/>
    </w:rPr>
  </w:style>
  <w:style w:type="paragraph" w:customStyle="1" w:styleId="998">
    <w:name w:val="样式 907 10 磅"/>
    <w:pPr>
      <w:widowControl w:val="0"/>
      <w:jc w:val="both"/>
    </w:pPr>
    <w:rPr>
      <w:rFonts w:ascii="Calibri" w:eastAsia="宋体" w:cs="Arial" w:hAnsi="Calibri"/>
      <w:kern w:val="2"/>
      <w:sz w:val="21"/>
      <w:szCs w:val="22"/>
      <w:lang w:val="en-US" w:eastAsia="zh-CN" w:bidi="ar-SA"/>
    </w:rPr>
  </w:style>
  <w:style w:type="paragraph" w:customStyle="1" w:styleId="999">
    <w:name w:val="样式 908 10 磅"/>
    <w:pPr>
      <w:widowControl w:val="0"/>
      <w:jc w:val="both"/>
    </w:pPr>
    <w:rPr>
      <w:rFonts w:ascii="Calibri" w:eastAsia="宋体" w:cs="Arial" w:hAnsi="Calibri"/>
      <w:kern w:val="2"/>
      <w:sz w:val="21"/>
      <w:szCs w:val="22"/>
      <w:lang w:val="en-US" w:eastAsia="zh-CN" w:bidi="ar-SA"/>
    </w:rPr>
  </w:style>
  <w:style w:type="paragraph" w:customStyle="1" w:styleId="1000">
    <w:name w:val="样式 909 10 磅"/>
    <w:pPr>
      <w:widowControl w:val="0"/>
      <w:jc w:val="both"/>
    </w:pPr>
    <w:rPr>
      <w:rFonts w:ascii="Calibri" w:eastAsia="宋体" w:cs="Arial" w:hAnsi="Calibri"/>
      <w:kern w:val="2"/>
      <w:sz w:val="21"/>
      <w:szCs w:val="22"/>
      <w:lang w:val="en-US" w:eastAsia="zh-CN" w:bidi="ar-SA"/>
    </w:rPr>
  </w:style>
  <w:style w:type="paragraph" w:customStyle="1" w:styleId="1001">
    <w:name w:val="样式 910 10 磅"/>
    <w:pPr>
      <w:widowControl w:val="0"/>
      <w:jc w:val="both"/>
    </w:pPr>
    <w:rPr>
      <w:rFonts w:ascii="Calibri" w:eastAsia="宋体" w:cs="Arial" w:hAnsi="Calibri"/>
      <w:kern w:val="2"/>
      <w:sz w:val="21"/>
      <w:szCs w:val="22"/>
      <w:lang w:val="en-US" w:eastAsia="zh-CN" w:bidi="ar-SA"/>
    </w:rPr>
  </w:style>
  <w:style w:type="paragraph" w:customStyle="1" w:styleId="1002">
    <w:name w:val="样式 911 10 磅"/>
    <w:pPr>
      <w:widowControl w:val="0"/>
      <w:jc w:val="both"/>
    </w:pPr>
    <w:rPr>
      <w:rFonts w:ascii="Calibri" w:eastAsia="宋体" w:cs="Arial" w:hAnsi="Calibri"/>
      <w:kern w:val="2"/>
      <w:sz w:val="21"/>
      <w:szCs w:val="22"/>
      <w:lang w:val="en-US" w:eastAsia="zh-CN" w:bidi="ar-SA"/>
    </w:rPr>
  </w:style>
  <w:style w:type="paragraph" w:customStyle="1" w:styleId="1003">
    <w:name w:val="样式 912 10 磅"/>
    <w:pPr>
      <w:widowControl w:val="0"/>
      <w:jc w:val="both"/>
    </w:pPr>
    <w:rPr>
      <w:rFonts w:ascii="Calibri" w:eastAsia="宋体" w:cs="Arial" w:hAnsi="Calibri"/>
      <w:kern w:val="2"/>
      <w:sz w:val="21"/>
      <w:szCs w:val="22"/>
      <w:lang w:val="en-US" w:eastAsia="zh-CN" w:bidi="ar-SA"/>
    </w:rPr>
  </w:style>
  <w:style w:type="paragraph" w:customStyle="1" w:styleId="1004">
    <w:name w:val="样式 913 10 磅"/>
    <w:pPr>
      <w:widowControl w:val="0"/>
      <w:jc w:val="both"/>
    </w:pPr>
    <w:rPr>
      <w:rFonts w:ascii="Calibri" w:eastAsia="宋体" w:cs="Arial" w:hAnsi="Calibri"/>
      <w:kern w:val="2"/>
      <w:sz w:val="21"/>
      <w:szCs w:val="22"/>
      <w:lang w:val="en-US" w:eastAsia="zh-CN" w:bidi="ar-SA"/>
    </w:rPr>
  </w:style>
  <w:style w:type="paragraph" w:customStyle="1" w:styleId="1005">
    <w:name w:val="样式 914 10 磅"/>
    <w:pPr>
      <w:widowControl w:val="0"/>
      <w:jc w:val="both"/>
    </w:pPr>
    <w:rPr>
      <w:rFonts w:ascii="Calibri" w:eastAsia="宋体" w:cs="Arial" w:hAnsi="Calibri"/>
      <w:kern w:val="2"/>
      <w:sz w:val="21"/>
      <w:szCs w:val="22"/>
      <w:lang w:val="en-US" w:eastAsia="zh-CN" w:bidi="ar-SA"/>
    </w:rPr>
  </w:style>
  <w:style w:type="paragraph" w:customStyle="1" w:styleId="1006">
    <w:name w:val="样式 915 10 磅"/>
    <w:pPr>
      <w:widowControl w:val="0"/>
      <w:jc w:val="both"/>
    </w:pPr>
    <w:rPr>
      <w:rFonts w:ascii="Calibri" w:eastAsia="宋体" w:cs="Arial" w:hAnsi="Calibri"/>
      <w:kern w:val="2"/>
      <w:sz w:val="21"/>
      <w:szCs w:val="22"/>
      <w:lang w:val="en-US" w:eastAsia="zh-CN" w:bidi="ar-SA"/>
    </w:rPr>
  </w:style>
  <w:style w:type="paragraph" w:customStyle="1" w:styleId="1007">
    <w:name w:val="样式 916 10 磅"/>
    <w:pPr>
      <w:widowControl w:val="0"/>
      <w:jc w:val="both"/>
    </w:pPr>
    <w:rPr>
      <w:rFonts w:ascii="Calibri" w:eastAsia="宋体" w:cs="Arial" w:hAnsi="Calibri"/>
      <w:kern w:val="2"/>
      <w:sz w:val="21"/>
      <w:szCs w:val="22"/>
      <w:lang w:val="en-US" w:eastAsia="zh-CN" w:bidi="ar-SA"/>
    </w:rPr>
  </w:style>
  <w:style w:type="paragraph" w:customStyle="1" w:styleId="1008">
    <w:name w:val="样式 917 10 磅"/>
    <w:pPr>
      <w:widowControl w:val="0"/>
      <w:jc w:val="both"/>
    </w:pPr>
    <w:rPr>
      <w:rFonts w:ascii="Calibri" w:eastAsia="宋体" w:cs="Arial" w:hAnsi="Calibri"/>
      <w:kern w:val="2"/>
      <w:sz w:val="21"/>
      <w:szCs w:val="22"/>
      <w:lang w:val="en-US" w:eastAsia="zh-CN" w:bidi="ar-SA"/>
    </w:rPr>
  </w:style>
  <w:style w:type="paragraph" w:customStyle="1" w:styleId="1009">
    <w:name w:val="样式 918 10 磅"/>
    <w:pPr>
      <w:widowControl w:val="0"/>
      <w:jc w:val="both"/>
    </w:pPr>
    <w:rPr>
      <w:rFonts w:ascii="Calibri" w:eastAsia="宋体" w:cs="Arial" w:hAnsi="Calibri"/>
      <w:kern w:val="2"/>
      <w:sz w:val="21"/>
      <w:szCs w:val="22"/>
      <w:lang w:val="en-US" w:eastAsia="zh-CN" w:bidi="ar-SA"/>
    </w:rPr>
  </w:style>
  <w:style w:type="paragraph" w:customStyle="1" w:styleId="1010">
    <w:name w:val="样式 919 10 磅"/>
    <w:pPr>
      <w:widowControl w:val="0"/>
      <w:jc w:val="both"/>
    </w:pPr>
    <w:rPr>
      <w:rFonts w:ascii="Calibri" w:eastAsia="宋体" w:cs="Arial" w:hAnsi="Calibri"/>
      <w:kern w:val="2"/>
      <w:sz w:val="21"/>
      <w:szCs w:val="22"/>
      <w:lang w:val="en-US" w:eastAsia="zh-CN" w:bidi="ar-SA"/>
    </w:rPr>
  </w:style>
  <w:style w:type="paragraph" w:customStyle="1" w:styleId="1011">
    <w:name w:val="样式 920 10 磅"/>
    <w:pPr>
      <w:widowControl w:val="0"/>
      <w:jc w:val="both"/>
    </w:pPr>
    <w:rPr>
      <w:rFonts w:ascii="Calibri" w:eastAsia="宋体" w:cs="Arial" w:hAnsi="Calibri"/>
      <w:kern w:val="2"/>
      <w:sz w:val="21"/>
      <w:szCs w:val="22"/>
      <w:lang w:val="en-US" w:eastAsia="zh-CN" w:bidi="ar-SA"/>
    </w:rPr>
  </w:style>
  <w:style w:type="paragraph" w:customStyle="1" w:styleId="1012">
    <w:name w:val="样式 921 10 磅"/>
    <w:pPr>
      <w:widowControl w:val="0"/>
      <w:jc w:val="both"/>
    </w:pPr>
    <w:rPr>
      <w:rFonts w:ascii="Calibri" w:eastAsia="宋体" w:cs="Arial" w:hAnsi="Calibri"/>
      <w:kern w:val="2"/>
      <w:sz w:val="21"/>
      <w:szCs w:val="22"/>
      <w:lang w:val="en-US" w:eastAsia="zh-CN" w:bidi="ar-SA"/>
    </w:rPr>
  </w:style>
  <w:style w:type="paragraph" w:customStyle="1" w:styleId="1013">
    <w:name w:val="样式 3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14">
    <w:name w:val="样式 4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15">
    <w:name w:val="样式 5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16">
    <w:name w:val="样式 6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17">
    <w:name w:val="样式 7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18">
    <w:name w:val="样式 8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19">
    <w:name w:val="样式 9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20">
    <w:name w:val="样式 922 10 磅"/>
    <w:pPr>
      <w:widowControl w:val="0"/>
      <w:jc w:val="both"/>
    </w:pPr>
    <w:rPr>
      <w:rFonts w:ascii="Calibri" w:eastAsia="宋体" w:cs="Arial" w:hAnsi="Calibri"/>
      <w:kern w:val="2"/>
      <w:sz w:val="21"/>
      <w:szCs w:val="22"/>
      <w:lang w:val="en-US" w:eastAsia="zh-CN" w:bidi="ar-SA"/>
    </w:rPr>
  </w:style>
  <w:style w:type="paragraph" w:customStyle="1" w:styleId="1021">
    <w:name w:val="样式 923 10 磅"/>
    <w:pPr>
      <w:widowControl w:val="0"/>
      <w:jc w:val="both"/>
    </w:pPr>
    <w:rPr>
      <w:rFonts w:ascii="Calibri" w:eastAsia="宋体" w:cs="Arial" w:hAnsi="Calibri"/>
      <w:kern w:val="2"/>
      <w:sz w:val="21"/>
      <w:szCs w:val="22"/>
      <w:lang w:val="en-US" w:eastAsia="zh-CN" w:bidi="ar-SA"/>
    </w:rPr>
  </w:style>
  <w:style w:type="paragraph" w:customStyle="1" w:styleId="1022">
    <w:name w:val="样式 10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023">
    <w:name w:val="样式 924 10 磅"/>
    <w:pPr>
      <w:widowControl w:val="0"/>
      <w:jc w:val="both"/>
    </w:pPr>
    <w:rPr>
      <w:rFonts w:ascii="Calibri" w:eastAsia="宋体" w:cs="Arial" w:hAnsi="Calibri"/>
      <w:kern w:val="2"/>
      <w:sz w:val="21"/>
      <w:szCs w:val="22"/>
      <w:lang w:val="en-US" w:eastAsia="zh-CN" w:bidi="ar-SA"/>
    </w:rPr>
  </w:style>
  <w:style w:type="paragraph" w:customStyle="1" w:styleId="1024">
    <w:name w:val="样式 925 10 磅"/>
    <w:pPr>
      <w:widowControl w:val="0"/>
      <w:jc w:val="both"/>
    </w:pPr>
    <w:rPr>
      <w:rFonts w:ascii="Calibri" w:eastAsia="宋体" w:cs="Arial" w:hAnsi="Calibri"/>
      <w:kern w:val="2"/>
      <w:sz w:val="21"/>
      <w:szCs w:val="22"/>
      <w:lang w:val="en-US" w:eastAsia="zh-CN" w:bidi="ar-SA"/>
    </w:rPr>
  </w:style>
  <w:style w:type="paragraph" w:customStyle="1" w:styleId="1025">
    <w:name w:val="样式 926 10 磅"/>
    <w:pPr>
      <w:widowControl w:val="0"/>
      <w:jc w:val="both"/>
    </w:pPr>
    <w:rPr>
      <w:rFonts w:ascii="Calibri" w:eastAsia="宋体" w:cs="Arial" w:hAnsi="Calibri"/>
      <w:kern w:val="2"/>
      <w:sz w:val="21"/>
      <w:szCs w:val="22"/>
      <w:lang w:val="en-US" w:eastAsia="zh-CN" w:bidi="ar-SA"/>
    </w:rPr>
  </w:style>
  <w:style w:type="paragraph" w:customStyle="1" w:styleId="1026">
    <w:name w:val="样式 927 10 磅"/>
    <w:pPr>
      <w:widowControl w:val="0"/>
      <w:jc w:val="both"/>
    </w:pPr>
    <w:rPr>
      <w:rFonts w:ascii="Calibri" w:eastAsia="宋体" w:cs="Arial" w:hAnsi="Calibri"/>
      <w:kern w:val="2"/>
      <w:sz w:val="21"/>
      <w:szCs w:val="22"/>
      <w:lang w:val="en-US" w:eastAsia="zh-CN" w:bidi="ar-SA"/>
    </w:rPr>
  </w:style>
  <w:style w:type="paragraph" w:customStyle="1" w:styleId="1027">
    <w:name w:val="样式 928 10 磅"/>
    <w:pPr>
      <w:widowControl w:val="0"/>
      <w:jc w:val="both"/>
    </w:pPr>
    <w:rPr>
      <w:rFonts w:ascii="Calibri" w:eastAsia="宋体" w:cs="Arial" w:hAnsi="Calibri"/>
      <w:kern w:val="2"/>
      <w:sz w:val="21"/>
      <w:szCs w:val="22"/>
      <w:lang w:val="en-US" w:eastAsia="zh-CN" w:bidi="ar-SA"/>
    </w:rPr>
  </w:style>
  <w:style w:type="paragraph" w:customStyle="1" w:styleId="1028">
    <w:name w:val="样式 929 10 磅"/>
    <w:pPr>
      <w:widowControl w:val="0"/>
      <w:jc w:val="both"/>
    </w:pPr>
    <w:rPr>
      <w:rFonts w:ascii="Calibri" w:eastAsia="宋体" w:cs="Arial" w:hAnsi="Calibri"/>
      <w:kern w:val="2"/>
      <w:sz w:val="21"/>
      <w:szCs w:val="22"/>
      <w:lang w:val="en-US" w:eastAsia="zh-CN" w:bidi="ar-SA"/>
    </w:rPr>
  </w:style>
  <w:style w:type="paragraph" w:customStyle="1" w:styleId="1029">
    <w:name w:val="样式 930 10 磅"/>
    <w:pPr>
      <w:widowControl w:val="0"/>
      <w:jc w:val="both"/>
    </w:pPr>
    <w:rPr>
      <w:rFonts w:ascii="Calibri" w:eastAsia="宋体" w:cs="Arial" w:hAnsi="Calibri"/>
      <w:kern w:val="2"/>
      <w:sz w:val="21"/>
      <w:szCs w:val="22"/>
      <w:lang w:val="en-US" w:eastAsia="zh-CN" w:bidi="ar-SA"/>
    </w:rPr>
  </w:style>
  <w:style w:type="paragraph" w:customStyle="1" w:styleId="1030">
    <w:name w:val="样式 931 10 磅"/>
    <w:pPr>
      <w:widowControl w:val="0"/>
      <w:jc w:val="both"/>
    </w:pPr>
    <w:rPr>
      <w:rFonts w:ascii="Calibri" w:eastAsia="宋体" w:cs="Arial" w:hAnsi="Calibri"/>
      <w:kern w:val="2"/>
      <w:sz w:val="21"/>
      <w:szCs w:val="22"/>
      <w:lang w:val="en-US" w:eastAsia="zh-CN" w:bidi="ar-SA"/>
    </w:rPr>
  </w:style>
  <w:style w:type="paragraph" w:customStyle="1" w:styleId="1031">
    <w:name w:val="样式 932 10 磅"/>
    <w:pPr>
      <w:widowControl w:val="0"/>
      <w:jc w:val="both"/>
    </w:pPr>
    <w:rPr>
      <w:rFonts w:ascii="Calibri" w:eastAsia="宋体" w:cs="Arial" w:hAnsi="Calibri"/>
      <w:kern w:val="2"/>
      <w:sz w:val="21"/>
      <w:szCs w:val="22"/>
      <w:lang w:val="en-US" w:eastAsia="zh-CN" w:bidi="ar-SA"/>
    </w:rPr>
  </w:style>
  <w:style w:type="paragraph" w:customStyle="1" w:styleId="1032">
    <w:name w:val="样式 933 10 磅"/>
    <w:pPr>
      <w:widowControl w:val="0"/>
      <w:jc w:val="both"/>
    </w:pPr>
    <w:rPr>
      <w:rFonts w:ascii="Calibri" w:eastAsia="宋体" w:cs="Arial" w:hAnsi="Calibri"/>
      <w:kern w:val="2"/>
      <w:sz w:val="21"/>
      <w:szCs w:val="22"/>
      <w:lang w:val="en-US" w:eastAsia="zh-CN" w:bidi="ar-SA"/>
    </w:rPr>
  </w:style>
  <w:style w:type="paragraph" w:customStyle="1" w:styleId="1033">
    <w:name w:val="样式 934 10 磅"/>
    <w:pPr>
      <w:widowControl w:val="0"/>
      <w:jc w:val="both"/>
    </w:pPr>
    <w:rPr>
      <w:rFonts w:ascii="Calibri" w:eastAsia="宋体" w:cs="Arial" w:hAnsi="Calibri"/>
      <w:kern w:val="2"/>
      <w:sz w:val="21"/>
      <w:szCs w:val="22"/>
      <w:lang w:val="en-US" w:eastAsia="zh-CN" w:bidi="ar-SA"/>
    </w:rPr>
  </w:style>
  <w:style w:type="paragraph" w:customStyle="1" w:styleId="1034">
    <w:name w:val="样式 935 10 磅"/>
    <w:pPr>
      <w:widowControl w:val="0"/>
      <w:jc w:val="both"/>
    </w:pPr>
    <w:rPr>
      <w:rFonts w:ascii="Calibri" w:eastAsia="宋体" w:cs="Arial" w:hAnsi="Calibri"/>
      <w:kern w:val="2"/>
      <w:sz w:val="21"/>
      <w:szCs w:val="22"/>
      <w:lang w:val="en-US" w:eastAsia="zh-CN" w:bidi="ar-SA"/>
    </w:rPr>
  </w:style>
  <w:style w:type="paragraph" w:customStyle="1" w:styleId="1035">
    <w:name w:val="样式 936 10 磅"/>
    <w:pPr>
      <w:widowControl w:val="0"/>
      <w:jc w:val="both"/>
    </w:pPr>
    <w:rPr>
      <w:rFonts w:ascii="Calibri" w:eastAsia="宋体" w:cs="Arial" w:hAnsi="Calibri"/>
      <w:kern w:val="2"/>
      <w:sz w:val="21"/>
      <w:szCs w:val="22"/>
      <w:lang w:val="en-US" w:eastAsia="zh-CN" w:bidi="ar-SA"/>
    </w:rPr>
  </w:style>
  <w:style w:type="paragraph" w:customStyle="1" w:styleId="1036">
    <w:name w:val="样式 937 10 磅"/>
    <w:pPr>
      <w:widowControl w:val="0"/>
      <w:jc w:val="both"/>
    </w:pPr>
    <w:rPr>
      <w:rFonts w:ascii="Calibri" w:eastAsia="宋体" w:cs="Arial" w:hAnsi="Calibri"/>
      <w:kern w:val="2"/>
      <w:sz w:val="21"/>
      <w:szCs w:val="22"/>
      <w:lang w:val="en-US" w:eastAsia="zh-CN" w:bidi="ar-SA"/>
    </w:rPr>
  </w:style>
  <w:style w:type="paragraph" w:customStyle="1" w:styleId="1037">
    <w:name w:val="样式 938 10 磅"/>
    <w:pPr>
      <w:widowControl w:val="0"/>
      <w:jc w:val="both"/>
    </w:pPr>
    <w:rPr>
      <w:rFonts w:ascii="Calibri" w:eastAsia="宋体" w:cs="Arial" w:hAnsi="Calibri"/>
      <w:kern w:val="2"/>
      <w:sz w:val="21"/>
      <w:szCs w:val="22"/>
      <w:lang w:val="en-US" w:eastAsia="zh-CN" w:bidi="ar-SA"/>
    </w:rPr>
  </w:style>
  <w:style w:type="paragraph" w:customStyle="1" w:styleId="1038">
    <w:name w:val="样式 939 10 磅"/>
    <w:pPr>
      <w:widowControl w:val="0"/>
      <w:jc w:val="both"/>
    </w:pPr>
    <w:rPr>
      <w:rFonts w:ascii="Calibri" w:eastAsia="宋体" w:cs="Arial" w:hAnsi="Calibri"/>
      <w:kern w:val="2"/>
      <w:sz w:val="21"/>
      <w:szCs w:val="22"/>
      <w:lang w:val="en-US" w:eastAsia="zh-CN" w:bidi="ar-SA"/>
    </w:rPr>
  </w:style>
  <w:style w:type="paragraph" w:customStyle="1" w:styleId="1039">
    <w:name w:val="样式 940 10 磅"/>
    <w:pPr>
      <w:widowControl w:val="0"/>
      <w:jc w:val="both"/>
    </w:pPr>
    <w:rPr>
      <w:rFonts w:ascii="Calibri" w:eastAsia="宋体" w:cs="Arial" w:hAnsi="Calibri"/>
      <w:kern w:val="2"/>
      <w:sz w:val="21"/>
      <w:szCs w:val="22"/>
      <w:lang w:val="en-US" w:eastAsia="zh-CN" w:bidi="ar-SA"/>
    </w:rPr>
  </w:style>
  <w:style w:type="paragraph" w:customStyle="1" w:styleId="1040">
    <w:name w:val="样式 941 10 磅"/>
    <w:pPr>
      <w:widowControl w:val="0"/>
      <w:jc w:val="both"/>
    </w:pPr>
    <w:rPr>
      <w:rFonts w:ascii="Calibri" w:eastAsia="宋体" w:cs="Arial" w:hAnsi="Calibri"/>
      <w:kern w:val="2"/>
      <w:sz w:val="21"/>
      <w:szCs w:val="22"/>
      <w:lang w:val="en-US" w:eastAsia="zh-CN" w:bidi="ar-SA"/>
    </w:rPr>
  </w:style>
  <w:style w:type="paragraph" w:customStyle="1" w:styleId="1041">
    <w:name w:val="样式 942 10 磅"/>
    <w:pPr>
      <w:widowControl w:val="0"/>
      <w:jc w:val="both"/>
    </w:pPr>
    <w:rPr>
      <w:rFonts w:ascii="Calibri" w:eastAsia="宋体" w:cs="Arial" w:hAnsi="Calibri"/>
      <w:kern w:val="2"/>
      <w:sz w:val="21"/>
      <w:szCs w:val="22"/>
      <w:lang w:val="en-US" w:eastAsia="zh-CN" w:bidi="ar-SA"/>
    </w:rPr>
  </w:style>
  <w:style w:type="paragraph" w:customStyle="1" w:styleId="1042">
    <w:name w:val="样式 943 10 磅"/>
    <w:pPr>
      <w:widowControl w:val="0"/>
      <w:jc w:val="both"/>
    </w:pPr>
    <w:rPr>
      <w:rFonts w:ascii="Calibri" w:eastAsia="宋体" w:cs="Arial" w:hAnsi="Calibri"/>
      <w:kern w:val="2"/>
      <w:sz w:val="21"/>
      <w:szCs w:val="22"/>
      <w:lang w:val="en-US" w:eastAsia="zh-CN" w:bidi="ar-SA"/>
    </w:rPr>
  </w:style>
  <w:style w:type="paragraph" w:customStyle="1" w:styleId="1043">
    <w:name w:val="样式 944 10 磅"/>
    <w:pPr>
      <w:widowControl w:val="0"/>
      <w:jc w:val="both"/>
    </w:pPr>
    <w:rPr>
      <w:rFonts w:ascii="Calibri" w:eastAsia="宋体" w:cs="Arial" w:hAnsi="Calibri"/>
      <w:kern w:val="2"/>
      <w:sz w:val="21"/>
      <w:szCs w:val="22"/>
      <w:lang w:val="en-US" w:eastAsia="zh-CN" w:bidi="ar-SA"/>
    </w:rPr>
  </w:style>
  <w:style w:type="paragraph" w:customStyle="1" w:styleId="1044">
    <w:name w:val="样式 945 10 磅"/>
    <w:pPr>
      <w:widowControl w:val="0"/>
      <w:jc w:val="both"/>
    </w:pPr>
    <w:rPr>
      <w:rFonts w:ascii="Calibri" w:eastAsia="宋体" w:cs="Arial" w:hAnsi="Calibri"/>
      <w:kern w:val="2"/>
      <w:sz w:val="21"/>
      <w:szCs w:val="22"/>
      <w:lang w:val="en-US" w:eastAsia="zh-CN" w:bidi="ar-SA"/>
    </w:rPr>
  </w:style>
  <w:style w:type="paragraph" w:customStyle="1" w:styleId="1045">
    <w:name w:val="样式 946 10 磅"/>
    <w:pPr>
      <w:widowControl w:val="0"/>
      <w:jc w:val="both"/>
    </w:pPr>
    <w:rPr>
      <w:rFonts w:ascii="Calibri" w:eastAsia="宋体" w:cs="Arial" w:hAnsi="Calibri"/>
      <w:kern w:val="2"/>
      <w:sz w:val="21"/>
      <w:szCs w:val="22"/>
      <w:lang w:val="en-US" w:eastAsia="zh-CN" w:bidi="ar-SA"/>
    </w:rPr>
  </w:style>
  <w:style w:type="paragraph" w:customStyle="1" w:styleId="1046">
    <w:name w:val="样式 947 10 磅"/>
    <w:pPr>
      <w:widowControl w:val="0"/>
      <w:jc w:val="both"/>
    </w:pPr>
    <w:rPr>
      <w:rFonts w:ascii="Calibri" w:eastAsia="宋体" w:cs="Arial" w:hAnsi="Calibri"/>
      <w:kern w:val="2"/>
      <w:sz w:val="21"/>
      <w:szCs w:val="22"/>
      <w:lang w:val="en-US" w:eastAsia="zh-CN" w:bidi="ar-SA"/>
    </w:rPr>
  </w:style>
  <w:style w:type="paragraph" w:customStyle="1" w:styleId="1047">
    <w:name w:val="样式 948 10 磅"/>
    <w:pPr>
      <w:widowControl w:val="0"/>
      <w:jc w:val="both"/>
    </w:pPr>
    <w:rPr>
      <w:rFonts w:ascii="Calibri" w:eastAsia="宋体" w:cs="Arial" w:hAnsi="Calibri"/>
      <w:kern w:val="2"/>
      <w:sz w:val="21"/>
      <w:szCs w:val="22"/>
      <w:lang w:val="en-US" w:eastAsia="zh-CN" w:bidi="ar-SA"/>
    </w:rPr>
  </w:style>
  <w:style w:type="paragraph" w:customStyle="1" w:styleId="1048">
    <w:name w:val="样式 949 10 磅"/>
    <w:pPr>
      <w:widowControl w:val="0"/>
      <w:jc w:val="both"/>
    </w:pPr>
    <w:rPr>
      <w:rFonts w:ascii="Calibri" w:eastAsia="宋体" w:cs="Arial" w:hAnsi="Calibri"/>
      <w:kern w:val="2"/>
      <w:sz w:val="21"/>
      <w:szCs w:val="22"/>
      <w:lang w:val="en-US" w:eastAsia="zh-CN" w:bidi="ar-SA"/>
    </w:rPr>
  </w:style>
  <w:style w:type="paragraph" w:customStyle="1" w:styleId="1049">
    <w:name w:val="样式 950 10 磅"/>
    <w:pPr>
      <w:widowControl w:val="0"/>
      <w:jc w:val="both"/>
    </w:pPr>
    <w:rPr>
      <w:rFonts w:ascii="Calibri" w:eastAsia="宋体" w:cs="Arial" w:hAnsi="Calibri"/>
      <w:kern w:val="2"/>
      <w:sz w:val="21"/>
      <w:szCs w:val="22"/>
      <w:lang w:val="en-US" w:eastAsia="zh-CN" w:bidi="ar-SA"/>
    </w:rPr>
  </w:style>
  <w:style w:type="paragraph" w:customStyle="1" w:styleId="1050">
    <w:name w:val="样式 951 10 磅"/>
    <w:pPr>
      <w:widowControl w:val="0"/>
      <w:jc w:val="both"/>
    </w:pPr>
    <w:rPr>
      <w:rFonts w:ascii="Calibri" w:eastAsia="宋体" w:cs="Arial" w:hAnsi="Calibri"/>
      <w:kern w:val="2"/>
      <w:sz w:val="21"/>
      <w:szCs w:val="22"/>
      <w:lang w:val="en-US" w:eastAsia="zh-CN" w:bidi="ar-SA"/>
    </w:rPr>
  </w:style>
  <w:style w:type="paragraph" w:customStyle="1" w:styleId="1051">
    <w:name w:val="样式 952 10 磅"/>
    <w:pPr>
      <w:widowControl w:val="0"/>
      <w:jc w:val="both"/>
    </w:pPr>
    <w:rPr>
      <w:rFonts w:ascii="Calibri" w:eastAsia="宋体" w:cs="Arial" w:hAnsi="Calibri"/>
      <w:kern w:val="2"/>
      <w:sz w:val="21"/>
      <w:szCs w:val="22"/>
      <w:lang w:val="en-US" w:eastAsia="zh-CN" w:bidi="ar-SA"/>
    </w:rPr>
  </w:style>
  <w:style w:type="paragraph" w:customStyle="1" w:styleId="1052">
    <w:name w:val="样式 953 10 磅"/>
    <w:pPr>
      <w:widowControl w:val="0"/>
      <w:jc w:val="both"/>
    </w:pPr>
    <w:rPr>
      <w:rFonts w:ascii="Calibri" w:eastAsia="宋体" w:cs="Arial" w:hAnsi="Calibri"/>
      <w:kern w:val="2"/>
      <w:sz w:val="21"/>
      <w:szCs w:val="22"/>
      <w:lang w:val="en-US" w:eastAsia="zh-CN" w:bidi="ar-SA"/>
    </w:rPr>
  </w:style>
  <w:style w:type="character" w:styleId="1053">
    <w:name w:val="Emphasis"/>
    <w:basedOn w:val="10"/>
    <w:rPr>
      <w:i/>
      <w:iCs/>
    </w:rPr>
  </w:style>
  <w:style w:type="character" w:customStyle="1" w:styleId="1054">
    <w:name w:val="Intense Emphasis"/>
    <w:basedOn w:val="10"/>
    <w:rPr>
      <w:i/>
      <w:iCs/>
      <w:color w:val="5B9BD5"/>
    </w:rPr>
  </w:style>
  <w:style w:type="paragraph" w:customStyle="1" w:styleId="1055">
    <w:name w:val="样式 954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286</TotalTime>
  <Application>Yozo_Office</Application>
  <Pages>1</Pages>
  <Words>18</Words>
  <Characters>18</Characters>
  <Lines>1</Lines>
  <Paragraphs>0</Paragraphs>
  <CharactersWithSpaces>18</CharactersWithSpaces>
  <Company>njhg</Company>
</Properties>
</file>

<file path=docProps/core.xml><?xml version="1.0" encoding="utf-8"?>
<cp:coreProperties xmlns:cp="http://schemas.openxmlformats.org/package/2006/metadata/core-properties" xmlns:dc="http://purl.org/dc/elements/1.1/" xmlns:dcterms="http://purl.org/dc/terms/" xmlns:xsi="http://www.w3.org/2001/XMLSchema-instance">
  <dc:creator>高保立</dc:creator>
  <cp:lastModifiedBy>何可欣</cp:lastModifiedBy>
  <cp:revision>17</cp:revision>
  <cp:lastPrinted>2026-07-30T01:08:50Z</cp:lastPrinted>
  <dcterms:created xsi:type="dcterms:W3CDTF">2026-07-29T06:38:00Z</dcterms:created>
  <dcterms:modified xsi:type="dcterms:W3CDTF">2026-07-31T13:26:22Z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eyJoZGlkIjoiNmM0ZjJlMmY5NjBjMmQ1OTY2Y2FmZGY2MTFkMDE5MGMiLCJ1c2VySWQiOiIyMzQwMTQwNzgifQ==</vt:lpwstr>
  </property>
  <property fmtid="{D5CDD505-2E9C-101B-9397-08002B2CF9AE}" pid="3" name="KSOProductBuildVer">
    <vt:lpwstr>2052-12.9.0.21590</vt:lpwstr>
  </property>
  <property fmtid="{D5CDD505-2E9C-101B-9397-08002B2CF9AE}" pid="4" name="ICV">
    <vt:lpwstr>28CB5AAFBE3CF64B62AA546AE6839F46_43</vt:lpwstr>
  </property>
</Properties>
</file>