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8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eastAsia="方正黑体_GBK" w:cs="Times New Roman" w:hAnsi="Times New Roman"/>
          <w:sz w:val="32"/>
          <w:szCs w:val="32"/>
          <w:lang w:val="en-US" w:eastAsia="zh-CN" w:bidi="ar-SA"/>
        </w:rPr>
      </w:pPr>
      <w:r>
        <w:rPr>
          <w:rFonts w:ascii="Times New Roman" w:eastAsia="方正黑体_GBK" w:cs="Times New Roman" w:hAnsi="Times New Roman" w:hint="eastAsia"/>
          <w:sz w:val="32"/>
          <w:szCs w:val="32"/>
          <w:lang w:bidi="ar-SA"/>
        </w:rPr>
        <w:t>附件</w:t>
      </w:r>
      <w:r>
        <w:rPr>
          <w:rFonts w:ascii="Times New Roman" w:eastAsia="方正黑体_GBK" w:cs="Times New Roman" w:hAnsi="Times New Roman"/>
          <w:sz w:val="32"/>
          <w:szCs w:val="32"/>
          <w:lang w:val="en-US" w:eastAsia="zh-CN" w:bidi="ar-SA"/>
        </w:rPr>
        <w:t>1</w:t>
      </w:r>
    </w:p>
    <w:p>
      <w:pPr>
        <w:pStyle w:val="8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eastAsia="方正小标宋_GBK" w:cs="Times New Roman" w:hAnsi="Times New Roman"/>
          <w:sz w:val="44"/>
          <w:szCs w:val="44"/>
          <w:lang w:bidi="ar-SA"/>
        </w:rPr>
      </w:pPr>
    </w:p>
    <w:p>
      <w:pPr>
        <w:pStyle w:val="8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eastAsia="方正小标宋_GBK" w:cs="Times New Roman" w:hAnsi="Times New Roman"/>
          <w:sz w:val="36"/>
          <w:szCs w:val="36"/>
          <w:lang w:val="en-US" w:bidi="ar-SA"/>
        </w:rPr>
      </w:pPr>
      <w:r>
        <w:rPr>
          <w:rFonts w:ascii="Times New Roman" w:eastAsia="方正小标宋_GBK" w:cs="Times New Roman" w:hAnsi="Times New Roman" w:hint="eastAsia"/>
          <w:sz w:val="36"/>
          <w:szCs w:val="36"/>
          <w:lang w:val="en-US" w:eastAsia="zh-CN" w:bidi="ar-SA"/>
        </w:rPr>
        <w:t>出口前冷处理操作程</w:t>
      </w:r>
      <w:r>
        <w:rPr>
          <w:rFonts w:ascii="Times New Roman" w:eastAsia="方正小标宋_GBK" w:cs="Times New Roman" w:hAnsi="Times New Roman"/>
          <w:sz w:val="36"/>
          <w:szCs w:val="36"/>
          <w:lang w:val="en-US" w:eastAsia="zh-CN" w:bidi="ar-SA"/>
        </w:rPr>
        <w:t>序</w:t>
      </w: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一、冷处理设施类型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1．出口前冷处理必须在南方批准的冷藏室内进行。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2．南方或其授权人员负责确保出口商使用的冷藏室符合标准，且具有能使果实达到和维持所需温度的制冷设备。</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3．南方或其授权人员须保留批准用于输华水果出口前冷处理的冷藏室注册文件。该文件应包含以下内容：</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（1）所有设施的位置及构建计划，包括所有者／操作者的详细联系方式；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（2）设施的尺寸及容量；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（3）墙壁、地板和天花板的隔热类型；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（4）制冷压缩机、蒸发器和空气循环系统的牌子、样式、类型和容量；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（5）设备的温度范围，除霜循环控制和任何集成的温度记录设备的规格及详细资料等。</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4．在水果出口季节开始前，南方应向中方提交注册冷处理设施的名单和地址信息。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二、记录仪类型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南方或其授权人员须确保探针和温度记录仪满足以下条件：</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1．探针温度应在-3.0</w:t>
      </w:r>
      <w:r>
        <w:rPr>
          <w:rFonts w:eastAsia="方正仿宋_GBK"/>
          <w:color w:val="000000"/>
          <w:kern w:val="0"/>
          <w:sz w:val="32"/>
          <w:szCs w:val="32"/>
          <w:lang w:bidi="ar-SA"/>
        </w:rPr>
        <w:t>°C</w:t>
      </w:r>
      <w:r>
        <w:rPr>
          <w:rFonts w:ascii="Times New Roman" w:eastAsia="方正仿宋_GBK" w:cs="Times New Roman" w:hAnsi="Times New Roman" w:hint="eastAsia"/>
          <w:color w:val="000000"/>
          <w:kern w:val="0"/>
          <w:sz w:val="32"/>
          <w:szCs w:val="32"/>
          <w:lang w:bidi="ar-SA"/>
        </w:rPr>
        <w:t>到+3.0</w:t>
      </w:r>
      <w:r>
        <w:rPr>
          <w:rFonts w:eastAsia="方正仿宋_GBK"/>
          <w:color w:val="000000"/>
          <w:kern w:val="0"/>
          <w:sz w:val="32"/>
          <w:szCs w:val="32"/>
          <w:lang w:bidi="ar-SA"/>
        </w:rPr>
        <w:t>°C</w:t>
      </w:r>
      <w:r>
        <w:rPr>
          <w:rFonts w:ascii="Times New Roman" w:eastAsia="方正仿宋_GBK" w:cs="Times New Roman" w:hAnsi="Times New Roman" w:hint="eastAsia"/>
          <w:color w:val="000000"/>
          <w:kern w:val="0"/>
          <w:sz w:val="32"/>
          <w:szCs w:val="32"/>
          <w:lang w:bidi="ar-SA"/>
        </w:rPr>
        <w:t>间，精确到±0.15</w:t>
      </w:r>
      <w:r>
        <w:rPr>
          <w:rFonts w:eastAsia="方正仿宋_GBK"/>
          <w:color w:val="000000"/>
          <w:kern w:val="0"/>
          <w:sz w:val="32"/>
          <w:szCs w:val="32"/>
          <w:lang w:bidi="ar-SA"/>
        </w:rPr>
        <w:t>°C</w:t>
      </w:r>
      <w:r>
        <w:rPr>
          <w:rFonts w:ascii="Times New Roman" w:eastAsia="方正仿宋_GBK" w:cs="Times New Roman" w:hAnsi="Times New Roman" w:hint="eastAsia"/>
          <w:color w:val="000000"/>
          <w:kern w:val="0"/>
          <w:sz w:val="32"/>
          <w:szCs w:val="3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2．能够容纳所需数量的探针；</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3．能够记录并贮存处理过程的数据，直至南方查验；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4．能够每小时至少记录所有探针温度一次，且达到对探针温度所要求的精度，并由南方或其授权人员监督；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5．能够打印输出识别每个探针、时间和温度。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方正黑体_GBK" w:eastAsia="方正黑体_GBK" w:cs="方正黑体_GBK" w:hint="eastAsia"/>
          <w:color w:val="000000"/>
          <w:kern w:val="0"/>
          <w:sz w:val="32"/>
          <w:szCs w:val="32"/>
          <w:lang w:bidi="ar-SA"/>
        </w:rPr>
        <w:t>三、探针校正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校正须用由南方授权人员批准的标准温度计在碎冰和蒸馏水混合物中进行：</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1．任何读数超出</w:t>
      </w:r>
      <w:r>
        <w:rPr>
          <w:rFonts w:eastAsia="方正仿宋_GBK"/>
          <w:color w:val="000000"/>
          <w:kern w:val="0"/>
          <w:sz w:val="32"/>
          <w:szCs w:val="32"/>
          <w:lang w:bidi="ar-SA"/>
        </w:rPr>
        <w:t>0°C±0.3°C</w:t>
      </w:r>
      <w:r>
        <w:rPr>
          <w:rFonts w:ascii="Times New Roman" w:eastAsia="方正仿宋_GBK" w:cs="Times New Roman" w:hAnsi="Times New Roman" w:hint="eastAsia"/>
          <w:color w:val="000000"/>
          <w:kern w:val="0"/>
          <w:sz w:val="32"/>
          <w:szCs w:val="32"/>
          <w:lang w:bidi="ar-SA"/>
        </w:rPr>
        <w:t>的探针都须用其他符合该标准的探针更换；</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2．在处理完成时，南方或其授权人员须用提及的校正方法验证果温探针的校正值。</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四、探针安插</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1．上托盘的水果须在南方或其授权人员监管下预冷并装入冷处理室。预冷可由出口商自行完成。</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2．至少用2个探针分别在出风口和回风口处测量室温，至少安插以下4个探针测量果实温度：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（1）一个位于冷处理室中部所装水果的中心；</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（2）一个位于冷处理室中部所装水果顶层的边角；</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（3）一个位于所装水果中部近回风口处；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（4）一个位于所装水果顶层的边角近回风口处。</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3．探针的安插和与记录仪的连接应在冷库操作员监管和指导下完成。南方或其授权人员将在装载开始之前验证探针位置，并仔细检查温度下载以进行批准。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4．记录仪可以在任何时间启动，但是只有所有果温探针都达到指定温度时才能开始计算处理时间。</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5．当只用最小数量的探针时，如果有任何探针超出议定书规定温度范围，则该处理无效，并应在4个果温探针均恢复到议定书规定温度时重新开始。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五、处理结果审核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1．如果处理记录表明各处理参数已符合要求，南方官员可以授权结束处理，并对探针进行校正；如果探针校正结果符合第三条规定，则可认为该处理已成功完成。</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2．在水果从处理室中移出之前，应对探针进行校正。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六、处理结果确认</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1．打印输出的温度记录能表明要求的冷处理已完成。</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2．南方或其授权人员必须在确认处理成功之前保存上述记录和统计值。应中方要求，提供上述记录以供审核。</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3．如果处理未能达到所需的冷处理要求，在符合以下条件</w:t>
      </w:r>
      <w:r>
        <w:rPr>
          <w:rFonts w:eastAsia="方正仿宋_GBK" w:cs="Times New Roman" w:hint="eastAsia"/>
          <w:color w:val="000000"/>
          <w:kern w:val="0"/>
          <w:sz w:val="32"/>
          <w:szCs w:val="32"/>
          <w:lang w:bidi="ar-SA"/>
        </w:rPr>
        <w:t>时</w:t>
      </w:r>
      <w:r>
        <w:rPr>
          <w:rFonts w:ascii="Times New Roman" w:eastAsia="方正仿宋_GBK" w:cs="Times New Roman" w:hAnsi="Times New Roman" w:hint="eastAsia"/>
          <w:color w:val="000000"/>
          <w:kern w:val="0"/>
          <w:sz w:val="32"/>
          <w:szCs w:val="32"/>
          <w:lang w:bidi="ar-SA"/>
        </w:rPr>
        <w:t>，可以重新连接记录仪，并继续处理：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（1）南方或其授权人员确认本</w:t>
      </w:r>
      <w:r>
        <w:rPr>
          <w:rFonts w:ascii="Times New Roman" w:eastAsia="方正仿宋_GBK" w:cs="Times New Roman" w:hAnsi="Times New Roman"/>
          <w:color w:val="000000"/>
          <w:kern w:val="0"/>
          <w:sz w:val="32"/>
          <w:szCs w:val="32"/>
          <w:lang w:bidi="ar-SA"/>
        </w:rPr>
        <w:t>公告</w:t>
      </w:r>
      <w:r>
        <w:rPr>
          <w:rFonts w:ascii="Times New Roman" w:eastAsia="方正仿宋_GBK" w:cs="Times New Roman" w:hAnsi="Times New Roman" w:hint="eastAsia"/>
          <w:color w:val="000000"/>
          <w:kern w:val="0"/>
          <w:sz w:val="32"/>
          <w:szCs w:val="32"/>
          <w:lang w:bidi="ar-SA"/>
        </w:rPr>
        <w:t>所要求的处理条件仍满足；</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（2）停止的时间与重新开始的时间间隔在24小时之内。</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上述两种情况下，可从记录仪重新连接时起继续采集数据。</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七、装入集装箱</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1．装货前集装箱须经南方或其授权人员检查，以确保不带有害生物，并在入口处加以遮挡以防害虫进入。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2．水果须在具有防虫措施的建筑物内装箱；或者冷藏室出口和集装箱入口间用防虫材料连接。</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八、集装箱的封识</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1．南方或其授权人员在装载水果的集装箱上用编码的封条封识，其封条号码需在预冷证书上注明。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2．封条只能在进境口岸由中国海关开启。</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九、未立即装箱的水果贮存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处理过的水果如果未立即装箱，则可以在南方或其授权人员监管下暂时贮存。</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1．如果水果贮存在冷处理室内，则冷处理室的门须封闭；</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2．如果水果需转移到其他贮存室贮存，则其转移方式须经南方批准，而且该贮存室内不得贮存其他水果；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3．水果须在南方人员监管下按照第七条规定装箱。</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方正黑体_GBK" w:eastAsia="方正黑体_GBK" w:cs="方正黑体_GBK" w:hint="eastAsia"/>
          <w:color w:val="000000"/>
          <w:kern w:val="0"/>
          <w:sz w:val="32"/>
          <w:szCs w:val="32"/>
          <w:lang w:bidi="ar-SA"/>
        </w:rPr>
      </w:pPr>
      <w:r>
        <w:rPr>
          <w:rFonts w:ascii="方正黑体_GBK" w:eastAsia="方正黑体_GBK" w:cs="方正黑体_GBK" w:hint="eastAsia"/>
          <w:color w:val="000000"/>
          <w:kern w:val="0"/>
          <w:sz w:val="32"/>
          <w:szCs w:val="32"/>
          <w:lang w:bidi="ar-SA"/>
        </w:rPr>
        <w:t>十、植物检疫证书</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hint="eastAsia"/>
          <w:color w:val="000000"/>
          <w:kern w:val="0"/>
          <w:sz w:val="32"/>
          <w:szCs w:val="32"/>
          <w:lang w:bidi="ar-SA"/>
        </w:rPr>
      </w:pPr>
      <w:r>
        <w:rPr>
          <w:rFonts w:ascii="Times New Roman" w:eastAsia="方正仿宋_GBK" w:cs="Times New Roman" w:hAnsi="Times New Roman" w:hint="eastAsia"/>
          <w:color w:val="000000"/>
          <w:kern w:val="0"/>
          <w:sz w:val="32"/>
          <w:szCs w:val="32"/>
          <w:lang w:bidi="ar-SA"/>
        </w:rPr>
        <w:t>1．出口前冷处理的温度、持续时间、冷处理设施名称或其注册号码，须在植物检疫证书中注明。</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jc w:val="both"/>
        <w:textAlignment w:val="auto"/>
        <w:rPr>
          <w:rFonts w:ascii="Times New Roman" w:eastAsia="方正仿宋_GBK" w:cs="Times New Roman" w:hAnsi="Times New Roman"/>
          <w:color w:val="000000"/>
          <w:kern w:val="0"/>
          <w:sz w:val="32"/>
          <w:szCs w:val="32"/>
          <w:lang w:bidi="ar-SA"/>
        </w:rPr>
      </w:pPr>
      <w:r>
        <w:rPr>
          <w:rFonts w:ascii="Times New Roman" w:eastAsia="方正仿宋_GBK" w:cs="Times New Roman" w:hAnsi="Times New Roman" w:hint="eastAsia"/>
          <w:color w:val="000000"/>
          <w:kern w:val="0"/>
          <w:sz w:val="32"/>
          <w:szCs w:val="32"/>
          <w:lang w:bidi="ar-SA"/>
        </w:rPr>
        <w:t>2．水果进境时，需向中国海关提供植物检疫证书、冷处理结果报告（附有由南方签字确认的冷处理温度记录）、果温探针校正记录。</w:t>
      </w:r>
    </w:p>
    <w:sectPr>
      <w:headerReference w:type="default" r:id="rId2"/>
      <w:footerReference w:type="default" r:id="rId3"/>
      <w:footerReference w:type="even" r:id="rId4"/>
      <w:footerReference w:type="first" r:id="rId5"/>
      <w:pgSz w:w="11907" w:h="16840"/>
      <w:pgMar w:top="1440" w:right="1797" w:bottom="1440" w:left="1797" w:header="851" w:footer="992" w:gutter="0"/>
      <w:pgNumType w:start="1"/>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黑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宋体">
    <w:altName w:val="方正书宋_GBK"/>
    <w:panose1 w:val="02010600030101010101"/>
    <w:charset w:val="86"/>
    <w:family w:val="auto"/>
    <w:pitch w:val="variable"/>
    <w:sig w:usb0="00000003" w:usb1="080E0000" w:usb2="00000000"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Courier New">
    <w:altName w:val="DejaVu Sans"/>
    <w:panose1 w:val="02070309020205020404"/>
    <w:charset w:val="01"/>
    <w:family w:val="modern"/>
    <w:pitch w:val="variable"/>
    <w:sig w:usb0="E0002AFF" w:usb1="C0007843" w:usb2="00000009" w:usb3="00000000" w:csb0="400001FF" w:csb1="FFFF0000"/>
  </w:font>
  <w:font w:name="方正兰亭黑_GBK">
    <w:altName w:val="Arial Unicode MS"/>
    <w:panose1 w:val="02000000000000000000"/>
    <w:charset w:val="86"/>
    <w:family w:val="script"/>
    <w:pitch w:val="variable"/>
    <w:sig w:usb0="00000000" w:usb1="00000000" w:usb2="00080016" w:usb3="00000000" w:csb0="00040001" w:csb1="00000000"/>
  </w:font>
  <w:font w:name="Lucida Sans">
    <w:altName w:val="Noto Naskh Arabic"/>
    <w:panose1 w:val="020B0602030504020204"/>
    <w:charset w:val="00"/>
    <w:family w:val="auto"/>
    <w:pitch w:val="variable"/>
    <w:sig w:usb0="00000000"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Calibri">
    <w:altName w:val="Times New Roman"/>
    <w:panose1 w:val="020F07020304040A0204"/>
    <w:charset w:val="00"/>
    <w:family w:val="swiss"/>
    <w:pitch w:val="variable"/>
    <w:sig w:usb0="E4000EFF" w:usb1="4200247B" w:usb2="00000001" w:usb3="00000000" w:csb0="200001B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0"/>
      <w:framePr w:w="0" w:hRule="auto" w:wrap="around" w:vAnchor="text" w:hAnchor="margin" w:xAlign="center" w:y="1" w:anchorLock="0"/>
      <w:tabs>
        <w:tab w:val="center" w:pos="4153"/>
        <w:tab w:val="right" w:pos="8307"/>
      </w:tabs>
      <w:rPr>
        <w:sz w:val="24"/>
      </w:rPr>
    </w:pPr>
    <w:r>
      <w:rPr>
        <w:rStyle w:val="45"/>
        <w:rFonts w:hint="eastAsia"/>
        <w:sz w:val="24"/>
      </w:rPr>
      <w:t>—</w:t>
    </w:r>
    <w:r>
      <w:rPr>
        <w:rStyle w:val="45"/>
        <w:sz w:val="24"/>
      </w:rPr>
      <w:t xml:space="preserve"> </w:t>
    </w:r>
    <w:r>
      <w:rPr>
        <w:rStyle w:val="45"/>
        <w:sz w:val="24"/>
      </w:rPr>
      <w:fldChar w:fldCharType="begin"/>
    </w:r>
    <w:r>
      <w:rPr>
        <w:rStyle w:val="45"/>
        <w:sz w:val="24"/>
      </w:rPr>
      <w:instrText>Page</w:instrText>
    </w:r>
    <w:r>
      <w:rPr>
        <w:rStyle w:val="45"/>
        <w:sz w:val="24"/>
      </w:rPr>
      <w:fldChar w:fldCharType="separate"/>
    </w:r>
    <w:r>
      <w:rPr>
        <w:rStyle w:val="45"/>
        <w:sz w:val="24"/>
      </w:rPr>
      <w:t>1</w:t>
    </w:r>
    <w:r>
      <w:rPr>
        <w:rStyle w:val="45"/>
        <w:sz w:val="24"/>
      </w:rPr>
      <w:fldChar w:fldCharType="end"/>
    </w:r>
    <w:r>
      <w:rPr>
        <w:rStyle w:val="45"/>
        <w:sz w:val="24"/>
      </w:rPr>
      <w:t xml:space="preserve"> </w:t>
    </w:r>
    <w:r>
      <w:rPr>
        <w:rStyle w:val="45"/>
        <w:rFonts w:hint="eastAsia"/>
        <w:sz w:val="24"/>
      </w:rPr>
      <w:t>—</w:t>
    </w:r>
  </w:p>
  <w:p>
    <w:pPr>
      <w:pStyle w:val="217"/>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6"/>
      <w:framePr w:w="0" w:hRule="auto" w:wrap="around" w:vAnchor="text" w:hAnchor="margin" w:xAlign="center" w:y="1" w:anchorLock="0"/>
      <w:tabs>
        <w:tab w:val="center" w:pos="4153"/>
        <w:tab w:val="right" w:pos="8306"/>
      </w:tabs>
    </w:pPr>
    <w:r>
      <w:rPr>
        <w:rStyle w:val="45"/>
      </w:rPr>
      <w:fldChar w:fldCharType="begin"/>
    </w:r>
    <w:r>
      <w:rPr>
        <w:rStyle w:val="45"/>
      </w:rPr>
      <w:instrText>Page</w:instrText>
    </w:r>
    <w:r>
      <w:rPr>
        <w:rStyle w:val="45"/>
      </w:rPr>
      <w:fldChar w:fldCharType="separate"/>
    </w:r>
    <w:r>
      <w:rPr>
        <w:rStyle w:val="45"/>
      </w:rPr>
      <w:t>1</w:t>
    </w:r>
    <w:r>
      <w:rPr>
        <w:rStyle w:val="45"/>
      </w:rPr>
      <w:fldChar w:fldCharType="end"/>
    </w:r>
  </w:p>
  <w:p>
    <w:pPr>
      <w:pStyle w:val="2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8"/>
      <w:framePr w:w="0" w:hRule="auto" w:wrap="around" w:vAnchor="text" w:hAnchor="margin" w:xAlign="center" w:y="1" w:anchorLock="0"/>
      <w:tabs>
        <w:tab w:val="center" w:pos="4153"/>
        <w:tab w:val="right" w:pos="8306"/>
      </w:tabs>
    </w:pPr>
    <w:r>
      <w:rPr>
        <w:rStyle w:val="45"/>
      </w:rPr>
      <w:fldChar w:fldCharType="begin"/>
    </w:r>
    <w:r>
      <w:rPr>
        <w:rStyle w:val="45"/>
      </w:rPr>
      <w:instrText>Page</w:instrText>
    </w:r>
    <w:r>
      <w:rPr>
        <w:rStyle w:val="45"/>
      </w:rPr>
      <w:fldChar w:fldCharType="separate"/>
    </w:r>
    <w:r>
      <w:rPr>
        <w:rStyle w:val="45"/>
      </w:rPr>
      <w:t>1</w:t>
    </w:r>
    <w:r>
      <w:rPr>
        <w:rStyle w:val="45"/>
      </w:rPr>
      <w:fldChar w:fldCharType="end"/>
    </w:r>
  </w:p>
  <w:p>
    <w:pPr>
      <w:pStyle w:val="2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5"/>
      <w:spacing w:line="1" w:lineRule="exact"/>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5"/>
  <w:doNotDisplayPageBoundaries/>
  <w:displayBackgroundShape/>
  <w:bordersDoNotSurroundHeader/>
  <w:bordersDoNotSurroundFooter/>
  <w:trackRevisions/>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pPr>
    <w:rPr>
      <w:rFonts w:ascii="Times New Roman" w:eastAsia="Times New Roman" w:cs="Times New Roman" w:hAnsi="Times New Roman"/>
      <w:color w:val="000000"/>
      <w:sz w:val="24"/>
      <w:szCs w:val="24"/>
      <w:lang w:val="en-US" w:eastAsia="zh-CN" w:bidi="en-US"/>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te Heading"/>
    <w:basedOn w:val="0"/>
    <w:next w:val="0"/>
    <w:pPr>
      <w:jc w:val="center"/>
    </w:pPr>
  </w:style>
  <w:style w:type="paragraph" w:styleId="16">
    <w:name w:val="E-mail Signature"/>
    <w:basedOn w:val="0"/>
  </w:style>
  <w:style w:type="paragraph" w:styleId="17">
    <w:name w:val="Document Map"/>
    <w:basedOn w:val="0"/>
    <w:pPr>
      <w:shd w:val="clear" w:color="auto" w:fill="000080"/>
    </w:pPr>
  </w:style>
  <w:style w:type="paragraph" w:styleId="18">
    <w:name w:val="annotation text"/>
    <w:basedOn w:val="0"/>
    <w:pPr>
      <w:jc w:val="left"/>
    </w:pPr>
  </w:style>
  <w:style w:type="paragraph" w:styleId="19">
    <w:name w:val="Salutation"/>
    <w:basedOn w:val="0"/>
    <w:next w:val="0"/>
  </w:style>
  <w:style w:type="paragraph" w:styleId="20">
    <w:name w:val="Body Text 3"/>
    <w:basedOn w:val="0"/>
    <w:pPr>
      <w:spacing w:after="120"/>
    </w:pPr>
    <w:rPr>
      <w:sz w:val="16"/>
      <w:szCs w:val="16"/>
    </w:rPr>
  </w:style>
  <w:style w:type="paragraph" w:styleId="21">
    <w:name w:val="Body Text"/>
    <w:basedOn w:val="0"/>
    <w:pPr>
      <w:spacing w:after="120"/>
    </w:pPr>
  </w:style>
  <w:style w:type="paragraph" w:styleId="22">
    <w:name w:val="Body Text Indent"/>
    <w:basedOn w:val="0"/>
    <w:pPr>
      <w:spacing w:after="120"/>
      <w:ind w:left="420"/>
    </w:pPr>
  </w:style>
  <w:style w:type="paragraph" w:styleId="23">
    <w:name w:val="Block Text"/>
    <w:basedOn w:val="0"/>
    <w:pPr>
      <w:spacing w:after="120"/>
      <w:ind w:left="140" w:rightChars="700" w:right="700"/>
    </w:pPr>
  </w:style>
  <w:style w:type="paragraph" w:styleId="24">
    <w:name w:val="HTML Address"/>
    <w:basedOn w:val="0"/>
    <w:rPr>
      <w:i/>
    </w:rPr>
  </w:style>
  <w:style w:type="paragraph" w:styleId="25">
    <w:name w:val="Plain Text"/>
    <w:basedOn w:val="0"/>
    <w:rPr>
      <w:rFonts w:ascii="Courier New" w:eastAsia="方正兰亭黑_GBK" w:hAnsi="Courier New"/>
    </w:rPr>
  </w:style>
  <w:style w:type="paragraph" w:styleId="26">
    <w:name w:val="Date"/>
    <w:basedOn w:val="0"/>
    <w:next w:val="0"/>
    <w:pPr>
      <w:ind w:leftChars="2500" w:left="2500"/>
    </w:pPr>
  </w:style>
  <w:style w:type="paragraph" w:styleId="27">
    <w:name w:val="Body Text Indent 2"/>
    <w:basedOn w:val="0"/>
    <w:pPr>
      <w:spacing w:after="120" w:line="480" w:lineRule="auto"/>
      <w:ind w:left="420"/>
    </w:pPr>
  </w:style>
  <w:style w:type="paragraph" w:styleId="28">
    <w:name w:val="List Continue 5"/>
    <w:basedOn w:val="0"/>
    <w:pPr>
      <w:spacing w:after="120"/>
      <w:ind w:left="2100"/>
    </w:pPr>
  </w:style>
  <w:style w:type="paragraph" w:styleId="29">
    <w:name w:val="Balloon Text"/>
    <w:basedOn w:val="0"/>
    <w:next w:val="0"/>
    <w:rPr>
      <w:sz w:val="18"/>
      <w:szCs w:val="18"/>
    </w:rPr>
  </w:style>
  <w:style w:type="paragraph" w:styleId="30">
    <w:name w:val="footer"/>
    <w:basedOn w:val="0"/>
    <w:pPr>
      <w:widowControl w:val="0"/>
      <w:tabs>
        <w:tab w:val="center" w:pos="4153"/>
        <w:tab w:val="right" w:pos="8307"/>
      </w:tabs>
      <w:snapToGrid w:val="0"/>
    </w:pPr>
    <w:rPr>
      <w:rFonts w:ascii="Times New Roman" w:eastAsia="Times New Roman" w:cs="Times New Roman" w:hAnsi="Times New Roman"/>
      <w:color w:val="000000"/>
      <w:sz w:val="18"/>
      <w:szCs w:val="24"/>
      <w:lang w:val="en-US" w:eastAsia="zh-CN" w:bidi="en-US"/>
    </w:rPr>
  </w:style>
  <w:style w:type="paragraph" w:styleId="31">
    <w:name w:val="header"/>
    <w:basedOn w:val="0"/>
    <w:pPr>
      <w:pBdr>
        <w:bottom w:val="single" w:sz="6" w:space="1" w:color="auto"/>
      </w:pBdr>
      <w:tabs>
        <w:tab w:val="center" w:pos="4153"/>
        <w:tab w:val="right" w:pos="8307"/>
      </w:tabs>
      <w:snapToGrid w:val="0"/>
      <w:jc w:val="center"/>
    </w:pPr>
    <w:rPr>
      <w:sz w:val="18"/>
      <w:szCs w:val="18"/>
    </w:rPr>
  </w:style>
  <w:style w:type="paragraph" w:styleId="32">
    <w:name w:val="List Continue 4"/>
    <w:basedOn w:val="0"/>
    <w:pPr>
      <w:spacing w:after="120"/>
      <w:ind w:left="1680"/>
    </w:pPr>
  </w:style>
  <w:style w:type="paragraph" w:styleId="33">
    <w:name w:val="Subtitle"/>
    <w:basedOn w:val="0"/>
    <w:pPr>
      <w:spacing w:before="240" w:after="60" w:line="312" w:lineRule="auto"/>
      <w:jc w:val="center"/>
      <w:outlineLvl w:val="1"/>
    </w:pPr>
    <w:rPr>
      <w:rFonts w:ascii="Times New Roman" w:hAnsi="Times New Roman"/>
      <w:b/>
      <w:bCs/>
      <w:kern w:val="28"/>
      <w:sz w:val="32"/>
      <w:szCs w:val="32"/>
    </w:rPr>
  </w:style>
  <w:style w:type="paragraph" w:styleId="34">
    <w:name w:val="Body Text Indent 3"/>
    <w:basedOn w:val="0"/>
    <w:pPr>
      <w:spacing w:after="120"/>
      <w:ind w:left="420"/>
    </w:pPr>
    <w:rPr>
      <w:sz w:val="16"/>
      <w:szCs w:val="16"/>
    </w:rPr>
  </w:style>
  <w:style w:type="paragraph" w:styleId="35">
    <w:name w:val="Body Text 2"/>
    <w:basedOn w:val="0"/>
    <w:pPr>
      <w:spacing w:after="120" w:line="480" w:lineRule="auto"/>
    </w:pPr>
  </w:style>
  <w:style w:type="paragraph" w:styleId="36">
    <w:name w:val="List Continue 2"/>
    <w:basedOn w:val="0"/>
    <w:pPr>
      <w:spacing w:after="120"/>
      <w:ind w:left="840"/>
    </w:pPr>
  </w:style>
  <w:style w:type="paragraph" w:styleId="37">
    <w:name w:val="Message Header"/>
    <w:basedOn w:val="0"/>
    <w:pPr>
      <w:pBdr>
        <w:top w:val="single" w:sz="6" w:space="1" w:color="auto"/>
        <w:left w:val="single" w:sz="6" w:space="4" w:color="auto"/>
        <w:bottom w:val="single" w:sz="6" w:space="1" w:color="auto"/>
        <w:right w:val="single" w:sz="6" w:space="4" w:color="auto"/>
      </w:pBdr>
      <w:shd w:val="pct12" w:color="auto" w:fill="auto"/>
      <w:ind w:leftChars="500" w:left="1000" w:hangingChars="500" w:hanging="500"/>
    </w:pPr>
    <w:rPr>
      <w:rFonts w:ascii="Times New Roman" w:hAnsi="Times New Roman"/>
      <w:sz w:val="24"/>
      <w:szCs w:val="24"/>
    </w:rPr>
  </w:style>
  <w:style w:type="paragraph" w:styleId="38">
    <w:name w:val="HTML Preformatted"/>
    <w:basedOn w:val="0"/>
    <w:rPr>
      <w:rFonts w:ascii="Courier New" w:hAnsi="Courier New"/>
      <w:sz w:val="20"/>
      <w:szCs w:val="20"/>
    </w:rPr>
  </w:style>
  <w:style w:type="paragraph" w:styleId="39">
    <w:name w:val="Normal (Web)"/>
    <w:basedOn w:val="0"/>
    <w:rPr>
      <w:sz w:val="24"/>
      <w:szCs w:val="24"/>
    </w:rPr>
  </w:style>
  <w:style w:type="paragraph" w:styleId="40">
    <w:name w:val="List Continue 3"/>
    <w:basedOn w:val="0"/>
    <w:pPr>
      <w:spacing w:after="120"/>
      <w:ind w:left="1260"/>
    </w:pPr>
  </w:style>
  <w:style w:type="paragraph" w:styleId="41">
    <w:name w:val="annotation subject"/>
    <w:basedOn w:val="18"/>
    <w:next w:val="18"/>
    <w:rPr>
      <w:b/>
      <w:bCs/>
    </w:rPr>
  </w:style>
  <w:style w:type="paragraph" w:styleId="42">
    <w:name w:val="Body Text First Indent"/>
    <w:basedOn w:val="21"/>
    <w:pPr>
      <w:ind w:firstLine="420"/>
    </w:pPr>
  </w:style>
  <w:style w:type="paragraph" w:styleId="43">
    <w:name w:val="Body Text First Indent 2"/>
    <w:basedOn w:val="22"/>
    <w:pPr>
      <w:ind w:firstLine="420"/>
    </w:pPr>
  </w:style>
  <w:style w:type="character" w:styleId="44">
    <w:name w:val="Strong"/>
    <w:basedOn w:val="10"/>
    <w:rPr>
      <w:b/>
      <w:bCs/>
    </w:rPr>
  </w:style>
  <w:style w:type="character" w:styleId="45">
    <w:name w:val="page number"/>
  </w:style>
  <w:style w:type="character" w:styleId="46">
    <w:name w:val="FollowedHyperlink"/>
    <w:basedOn w:val="10"/>
    <w:rPr>
      <w:color w:val="800080"/>
      <w:u w:val="single"/>
    </w:rPr>
  </w:style>
  <w:style w:type="character" w:styleId="47">
    <w:name w:val="Emphasis"/>
    <w:basedOn w:val="10"/>
    <w:rPr>
      <w:i/>
    </w:rPr>
  </w:style>
  <w:style w:type="character" w:styleId="48">
    <w:name w:val="HTML Definition"/>
    <w:basedOn w:val="10"/>
    <w:rPr>
      <w:i/>
    </w:rPr>
  </w:style>
  <w:style w:type="character" w:styleId="49">
    <w:name w:val="HTML Typewriter"/>
    <w:basedOn w:val="10"/>
    <w:rPr>
      <w:rFonts w:ascii="Courier New" w:hAnsi="Courier New"/>
      <w:sz w:val="20"/>
      <w:szCs w:val="20"/>
    </w:rPr>
  </w:style>
  <w:style w:type="character" w:styleId="50">
    <w:name w:val="HTML Acronym"/>
    <w:basedOn w:val="10"/>
  </w:style>
  <w:style w:type="character" w:styleId="51">
    <w:name w:val="HTML Variable"/>
    <w:basedOn w:val="10"/>
    <w:rPr>
      <w:i/>
    </w:rPr>
  </w:style>
  <w:style w:type="character" w:styleId="52">
    <w:name w:val="Hyperlink"/>
    <w:basedOn w:val="10"/>
    <w:rPr>
      <w:color w:val="0000FF"/>
      <w:u w:val="single"/>
    </w:rPr>
  </w:style>
  <w:style w:type="character" w:styleId="53">
    <w:name w:val="HTML Code"/>
    <w:basedOn w:val="10"/>
    <w:rPr>
      <w:rFonts w:ascii="Courier New" w:hAnsi="Courier New"/>
      <w:sz w:val="20"/>
      <w:szCs w:val="20"/>
    </w:rPr>
  </w:style>
  <w:style w:type="character" w:styleId="54">
    <w:name w:val="HTML Cite"/>
    <w:basedOn w:val="10"/>
    <w:rPr>
      <w:i/>
    </w:rPr>
  </w:style>
  <w:style w:type="character" w:styleId="55">
    <w:name w:val="HTML Keyboard"/>
    <w:basedOn w:val="10"/>
    <w:rPr>
      <w:rFonts w:ascii="Courier New" w:hAnsi="Courier New"/>
      <w:sz w:val="20"/>
      <w:szCs w:val="20"/>
    </w:rPr>
  </w:style>
  <w:style w:type="character" w:styleId="56">
    <w:name w:val="HTML Sample"/>
    <w:basedOn w:val="10"/>
    <w:rPr>
      <w:rFonts w:ascii="Courier New" w:hAnsi="Courier New"/>
    </w:rPr>
  </w:style>
  <w:style w:type="character" w:customStyle="1" w:styleId="57">
    <w:name w:val="Placeholder Text"/>
    <w:basedOn w:val="10"/>
    <w:rPr>
      <w:color w:val="808080"/>
    </w:rPr>
  </w:style>
  <w:style w:type="paragraph" w:customStyle="1" w:styleId="58">
    <w:name w:val="No Spacing"/>
    <w:pPr>
      <w:spacing w:line="240" w:lineRule="auto"/>
    </w:pPr>
    <w:rPr>
      <w:rFonts w:ascii="Times New Roman" w:eastAsia="方正兰亭黑_GBK" w:cs="Lucida Sans" w:hAnsi="Times New Roman"/>
      <w:sz w:val="20"/>
      <w:szCs w:val="20"/>
      <w:lang w:val="en-US" w:eastAsia="zh-CN" w:bidi="ar-SA"/>
    </w:rPr>
  </w:style>
  <w:style w:type="paragraph" w:customStyle="1" w:styleId="59">
    <w:name w:val="List Paragraph"/>
    <w:basedOn w:val="0"/>
    <w:pPr>
      <w:ind w:firstLineChars="200" w:firstLine="200"/>
    </w:pPr>
  </w:style>
  <w:style w:type="paragraph" w:customStyle="1" w:styleId="60">
    <w:name w:val="Quote"/>
    <w:basedOn w:val="0"/>
    <w:next w:val="0"/>
    <w:pPr>
      <w:spacing w:before="200" w:after="160"/>
      <w:ind w:left="864" w:right="864"/>
      <w:jc w:val="center"/>
    </w:pPr>
    <w:rPr>
      <w:i/>
      <w:iCs/>
      <w:color w:val="404040"/>
    </w:rPr>
  </w:style>
  <w:style w:type="paragraph" w:customStyle="1" w:styleId="61">
    <w:name w:val="Intense Quote"/>
    <w:basedOn w:val="0"/>
    <w:next w:val="0"/>
    <w:pPr>
      <w:pBdr>
        <w:top w:val="single" w:sz="4" w:space="1" w:color="5B9BD5"/>
        <w:bottom w:val="single" w:sz="4" w:space="1" w:color="5B9BD5"/>
      </w:pBdr>
      <w:spacing w:before="360" w:after="360"/>
      <w:ind w:left="864" w:right="864"/>
      <w:jc w:val="center"/>
    </w:pPr>
    <w:rPr>
      <w:i/>
      <w:iCs/>
      <w:color w:val="5B9BD5"/>
    </w:rPr>
  </w:style>
  <w:style w:type="character" w:customStyle="1" w:styleId="62">
    <w:name w:val="Subtle Emphasis"/>
    <w:basedOn w:val="10"/>
    <w:rPr>
      <w:i/>
      <w:iCs/>
      <w:color w:val="404040"/>
    </w:rPr>
  </w:style>
  <w:style w:type="character" w:customStyle="1" w:styleId="63">
    <w:name w:val="Intense Emphasis"/>
    <w:basedOn w:val="10"/>
    <w:rPr>
      <w:i/>
      <w:iCs/>
      <w:color w:val="5B9BD5"/>
    </w:rPr>
  </w:style>
  <w:style w:type="character" w:customStyle="1" w:styleId="64">
    <w:name w:val="Subtle Reference"/>
    <w:basedOn w:val="10"/>
    <w:rPr>
      <w:caps w:val="0"/>
      <w:smallCaps/>
      <w:color w:val="404040"/>
    </w:rPr>
  </w:style>
  <w:style w:type="character" w:customStyle="1" w:styleId="65">
    <w:name w:val="Intense Reference"/>
    <w:basedOn w:val="10"/>
    <w:rPr>
      <w:b/>
      <w:bCs/>
      <w:caps w:val="0"/>
      <w:smallCaps/>
      <w:color w:val="5B9BD5"/>
      <w:spacing w:val="5"/>
    </w:rPr>
  </w:style>
  <w:style w:type="character" w:customStyle="1" w:styleId="66">
    <w:name w:val="Book Title"/>
    <w:basedOn w:val="10"/>
    <w:rPr>
      <w:b/>
      <w:bCs/>
      <w:i/>
      <w:iCs/>
      <w:spacing w:val="5"/>
    </w:rPr>
  </w:style>
  <w:style w:type="paragraph" w:customStyle="1" w:styleId="67">
    <w:name w:val="正文文字"/>
    <w:basedOn w:val="0"/>
    <w:next w:val="0"/>
    <w:pPr>
      <w:spacing w:after="120"/>
    </w:pPr>
  </w:style>
  <w:style w:type="paragraph" w:customStyle="1" w:styleId="68">
    <w:name w:val="正文文字 1"/>
    <w:basedOn w:val="0"/>
    <w:autoRedefine/>
    <w:next w:val="0"/>
    <w:pPr>
      <w:ind w:left="240"/>
    </w:pPr>
    <w:rPr>
      <w:sz w:val="28"/>
      <w:szCs w:val="28"/>
    </w:rPr>
  </w:style>
  <w:style w:type="paragraph" w:customStyle="1" w:styleId="69">
    <w:name w:val="正文文字 2"/>
    <w:basedOn w:val="0"/>
    <w:autoRedefine/>
    <w:next w:val="0"/>
    <w:pPr>
      <w:ind w:left="240"/>
    </w:pPr>
    <w:rPr>
      <w:rFonts w:ascii="Arial" w:hAnsi="Arial"/>
      <w:sz w:val="28"/>
      <w:szCs w:val="28"/>
    </w:rPr>
  </w:style>
  <w:style w:type="paragraph" w:customStyle="1" w:styleId="70">
    <w:name w:val="正文文字 3"/>
    <w:basedOn w:val="0"/>
    <w:autoRedefine/>
    <w:next w:val="0"/>
    <w:pPr>
      <w:ind w:left="240"/>
    </w:pPr>
    <w:rPr>
      <w:sz w:val="28"/>
      <w:szCs w:val="28"/>
    </w:rPr>
  </w:style>
  <w:style w:type="paragraph" w:customStyle="1" w:styleId="71">
    <w:name w:val="正文文字 4"/>
    <w:basedOn w:val="0"/>
    <w:autoRedefine/>
    <w:next w:val="0"/>
    <w:pPr>
      <w:ind w:left="240"/>
    </w:pPr>
    <w:rPr>
      <w:sz w:val="24"/>
      <w:szCs w:val="24"/>
    </w:rPr>
  </w:style>
  <w:style w:type="paragraph" w:customStyle="1" w:styleId="72">
    <w:name w:val="正文文字 5"/>
    <w:basedOn w:val="0"/>
    <w:autoRedefine/>
    <w:next w:val="0"/>
    <w:pPr>
      <w:ind w:left="240"/>
    </w:pPr>
    <w:rPr>
      <w:sz w:val="24"/>
      <w:szCs w:val="24"/>
    </w:rPr>
  </w:style>
  <w:style w:type="paragraph" w:customStyle="1" w:styleId="73">
    <w:name w:val="正文文字 6"/>
    <w:basedOn w:val="0"/>
    <w:autoRedefine/>
    <w:next w:val="0"/>
    <w:pPr>
      <w:ind w:left="240"/>
    </w:pPr>
    <w:rPr>
      <w:sz w:val="20"/>
      <w:szCs w:val="20"/>
    </w:rPr>
  </w:style>
  <w:style w:type="paragraph" w:customStyle="1" w:styleId="74">
    <w:name w:val="正文文字 7"/>
    <w:basedOn w:val="0"/>
    <w:autoRedefine/>
    <w:next w:val="0"/>
    <w:pPr>
      <w:ind w:left="240"/>
    </w:pPr>
    <w:rPr>
      <w:sz w:val="20"/>
      <w:szCs w:val="20"/>
    </w:rPr>
  </w:style>
  <w:style w:type="paragraph" w:customStyle="1" w:styleId="75">
    <w:name w:val="正文文字 8"/>
    <w:basedOn w:val="0"/>
    <w:autoRedefine/>
    <w:next w:val="0"/>
    <w:pPr>
      <w:ind w:left="240"/>
    </w:pPr>
    <w:rPr>
      <w:sz w:val="16"/>
      <w:szCs w:val="16"/>
    </w:rPr>
  </w:style>
  <w:style w:type="paragraph" w:customStyle="1" w:styleId="76">
    <w:name w:val="正文文字 9"/>
    <w:basedOn w:val="0"/>
    <w:autoRedefine/>
    <w:next w:val="0"/>
    <w:pPr>
      <w:ind w:left="240"/>
    </w:pPr>
    <w:rPr>
      <w:sz w:val="16"/>
      <w:szCs w:val="16"/>
    </w:rPr>
  </w:style>
  <w:style w:type="paragraph" w:customStyle="1" w:styleId="77">
    <w:name w:val="公式样式 文本"/>
    <w:autoRedefine/>
    <w:rPr>
      <w:rFonts w:ascii="Times New Roman" w:eastAsia="方正兰亭黑_GBK" w:cs="Lucida Sans" w:hAnsi="Times New Roman"/>
      <w:sz w:val="20"/>
      <w:szCs w:val="20"/>
      <w:lang w:val="en-US" w:eastAsia="zh-CN" w:bidi="ar-SA"/>
    </w:rPr>
  </w:style>
  <w:style w:type="paragraph" w:customStyle="1" w:styleId="78">
    <w:name w:val="公式样式 函数"/>
    <w:autoRedefine/>
    <w:rPr>
      <w:rFonts w:ascii="Times New Roman" w:eastAsia="方正兰亭黑_GBK" w:cs="Lucida Sans" w:hAnsi="Times New Roman"/>
      <w:sz w:val="20"/>
      <w:szCs w:val="20"/>
      <w:lang w:val="en-US" w:eastAsia="zh-CN" w:bidi="ar-SA"/>
    </w:rPr>
  </w:style>
  <w:style w:type="paragraph" w:customStyle="1" w:styleId="79">
    <w:name w:val="公式样式 变量"/>
    <w:autoRedefine/>
    <w:rPr>
      <w:rFonts w:ascii="Times New Roman" w:eastAsia="方正兰亭黑_GBK" w:cs="Lucida Sans" w:hAnsi="Times New Roman"/>
      <w:i/>
      <w:sz w:val="20"/>
      <w:szCs w:val="20"/>
      <w:lang w:val="en-US" w:eastAsia="zh-CN" w:bidi="ar-SA"/>
    </w:rPr>
  </w:style>
  <w:style w:type="paragraph" w:customStyle="1" w:styleId="80">
    <w:name w:val="公式样式 小写希腊字母"/>
    <w:autoRedefine/>
    <w:rPr>
      <w:rFonts w:ascii="Times New Roman" w:eastAsia="方正兰亭黑_GBK" w:cs="Lucida Sans" w:hAnsi="Times New Roman"/>
      <w:i/>
      <w:sz w:val="20"/>
      <w:szCs w:val="20"/>
      <w:lang w:val="en-US" w:eastAsia="zh-CN" w:bidi="ar-SA"/>
    </w:rPr>
  </w:style>
  <w:style w:type="paragraph" w:customStyle="1" w:styleId="81">
    <w:name w:val="公式样式 大写希腊字母"/>
    <w:autoRedefine/>
    <w:rPr>
      <w:rFonts w:ascii="Times New Roman" w:eastAsia="方正兰亭黑_GBK" w:cs="Lucida Sans" w:hAnsi="Times New Roman"/>
      <w:sz w:val="20"/>
      <w:szCs w:val="20"/>
      <w:lang w:val="en-US" w:eastAsia="zh-CN" w:bidi="ar-SA"/>
    </w:rPr>
  </w:style>
  <w:style w:type="paragraph" w:customStyle="1" w:styleId="82">
    <w:name w:val="公式样式 符号"/>
    <w:autoRedefine/>
    <w:rPr>
      <w:rFonts w:ascii="Times New Roman" w:eastAsia="方正兰亭黑_GBK" w:cs="Lucida Sans" w:hAnsi="Times New Roman"/>
      <w:sz w:val="20"/>
      <w:szCs w:val="20"/>
      <w:lang w:val="en-US" w:eastAsia="zh-CN" w:bidi="ar-SA"/>
    </w:rPr>
  </w:style>
  <w:style w:type="paragraph" w:customStyle="1" w:styleId="83">
    <w:name w:val="公式样式 矢量矩阵"/>
    <w:autoRedefine/>
    <w:rPr>
      <w:rFonts w:ascii="Times New Roman" w:eastAsia="方正兰亭黑_GBK" w:cs="Lucida Sans" w:hAnsi="Times New Roman"/>
      <w:b/>
      <w:sz w:val="20"/>
      <w:szCs w:val="20"/>
      <w:lang w:val="en-US" w:eastAsia="zh-CN" w:bidi="ar-SA"/>
    </w:rPr>
  </w:style>
  <w:style w:type="paragraph" w:customStyle="1" w:styleId="84">
    <w:name w:val="公式样式 数字"/>
    <w:autoRedefine/>
    <w:rPr>
      <w:rFonts w:ascii="Times New Roman" w:eastAsia="方正兰亭黑_GBK" w:cs="Lucida Sans" w:hAnsi="Times New Roman"/>
      <w:sz w:val="20"/>
      <w:szCs w:val="20"/>
      <w:lang w:val="en-US" w:eastAsia="zh-CN" w:bidi="ar-SA"/>
    </w:rPr>
  </w:style>
  <w:style w:type="paragraph" w:customStyle="1" w:styleId="85">
    <w:name w:val="样式 101 10 磅"/>
    <w:pPr>
      <w:widowControl w:val="0"/>
      <w:jc w:val="both"/>
    </w:pPr>
    <w:rPr>
      <w:rFonts w:ascii="宋体" w:eastAsia="宋体" w:cs="Courier New"/>
      <w:color w:val="000000"/>
      <w:kern w:val="2"/>
      <w:sz w:val="21"/>
      <w:szCs w:val="21"/>
      <w:lang w:val="en-US" w:eastAsia="zh-CN" w:bidi="ar-SA"/>
    </w:rPr>
  </w:style>
  <w:style w:type="paragraph" w:customStyle="1" w:styleId="86">
    <w:name w:val="样式 36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7">
    <w:name w:val="样式 37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8">
    <w:name w:val="样式 38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89">
    <w:name w:val="样式 39 四号"/>
    <w:pPr>
      <w:widowControl w:val="0"/>
      <w:spacing w:line="360" w:lineRule="auto"/>
      <w:ind w:firstLine="400"/>
    </w:pPr>
    <w:rPr>
      <w:rFonts w:ascii="Times New Roman" w:eastAsia="Times New Roman" w:cs="Times New Roman" w:hAnsi="Times New Roman"/>
      <w:color w:val="000000"/>
      <w:sz w:val="28"/>
      <w:szCs w:val="28"/>
      <w:lang w:val="en-US" w:eastAsia="zh-CN" w:bidi="en-US"/>
    </w:rPr>
  </w:style>
  <w:style w:type="paragraph" w:customStyle="1" w:styleId="90">
    <w:name w:val="样式 102 10 磅"/>
    <w:pPr>
      <w:widowControl w:val="0"/>
      <w:jc w:val="both"/>
    </w:pPr>
    <w:rPr>
      <w:rFonts w:ascii="Calibri" w:eastAsia="宋体" w:cs="Arial" w:hAnsi="Calibri"/>
      <w:kern w:val="2"/>
      <w:sz w:val="21"/>
      <w:szCs w:val="22"/>
      <w:lang w:val="en-US" w:eastAsia="zh-CN" w:bidi="ar-SA"/>
    </w:rPr>
  </w:style>
  <w:style w:type="paragraph" w:customStyle="1" w:styleId="91">
    <w:name w:val="样式 63 10 磅"/>
    <w:pPr>
      <w:widowControl w:val="0"/>
      <w:jc w:val="both"/>
    </w:pPr>
    <w:rPr>
      <w:rFonts w:ascii="Calibri" w:eastAsia="宋体" w:cs="Arial" w:hAnsi="Calibri"/>
      <w:kern w:val="2"/>
      <w:sz w:val="21"/>
      <w:szCs w:val="22"/>
      <w:lang w:val="en-US" w:eastAsia="zh-CN" w:bidi="ar-SA"/>
    </w:rPr>
  </w:style>
  <w:style w:type="paragraph" w:customStyle="1" w:styleId="92">
    <w:name w:val="样式 64 10 磅"/>
    <w:pPr>
      <w:widowControl w:val="0"/>
      <w:jc w:val="both"/>
    </w:pPr>
    <w:rPr>
      <w:rFonts w:ascii="Calibri" w:eastAsia="宋体" w:cs="Arial" w:hAnsi="Calibri"/>
      <w:kern w:val="2"/>
      <w:sz w:val="21"/>
      <w:szCs w:val="22"/>
      <w:lang w:val="en-US" w:eastAsia="zh-CN" w:bidi="ar-SA"/>
    </w:rPr>
  </w:style>
  <w:style w:type="paragraph" w:customStyle="1" w:styleId="93">
    <w:name w:val="样式 20 10 磅"/>
    <w:pPr>
      <w:widowControl w:val="0"/>
      <w:jc w:val="both"/>
    </w:pPr>
    <w:rPr>
      <w:rFonts w:ascii="Calibri" w:eastAsia="宋体" w:cs="Arial" w:hAnsi="Calibri"/>
      <w:kern w:val="2"/>
      <w:sz w:val="21"/>
      <w:szCs w:val="22"/>
      <w:lang w:val="en-US" w:eastAsia="zh-CN" w:bidi="ar-SA"/>
    </w:rPr>
  </w:style>
  <w:style w:type="paragraph" w:customStyle="1" w:styleId="94">
    <w:name w:val="样式 11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95">
    <w:name w:val="样式 106 10 磅"/>
    <w:pPr>
      <w:widowControl w:val="0"/>
      <w:jc w:val="both"/>
    </w:pPr>
    <w:rPr>
      <w:rFonts w:ascii="Calibri" w:eastAsia="宋体" w:cs="Arial" w:hAnsi="Calibri"/>
      <w:kern w:val="2"/>
      <w:sz w:val="21"/>
      <w:szCs w:val="22"/>
      <w:lang w:val="en-US" w:eastAsia="zh-CN" w:bidi="ar-SA"/>
    </w:rPr>
  </w:style>
  <w:style w:type="paragraph" w:customStyle="1" w:styleId="96">
    <w:name w:val="样式 65 10 磅"/>
    <w:pPr>
      <w:widowControl w:val="0"/>
      <w:jc w:val="both"/>
    </w:pPr>
    <w:rPr>
      <w:rFonts w:ascii="Calibri" w:eastAsia="宋体" w:cs="Arial" w:hAnsi="Calibri"/>
      <w:kern w:val="2"/>
      <w:sz w:val="21"/>
      <w:szCs w:val="22"/>
      <w:lang w:val="en-US" w:eastAsia="zh-CN" w:bidi="ar-SA"/>
    </w:rPr>
  </w:style>
  <w:style w:type="paragraph" w:customStyle="1" w:styleId="97">
    <w:name w:val="样式 66 10 磅"/>
    <w:pPr>
      <w:widowControl w:val="0"/>
      <w:jc w:val="both"/>
    </w:pPr>
    <w:rPr>
      <w:rFonts w:ascii="Calibri" w:eastAsia="宋体" w:cs="Arial" w:hAnsi="Calibri"/>
      <w:kern w:val="2"/>
      <w:sz w:val="21"/>
      <w:szCs w:val="22"/>
      <w:lang w:val="en-US" w:eastAsia="zh-CN" w:bidi="ar-SA"/>
    </w:rPr>
  </w:style>
  <w:style w:type="paragraph" w:customStyle="1" w:styleId="98">
    <w:name w:val="样式 21 10 磅"/>
    <w:pPr>
      <w:widowControl w:val="0"/>
      <w:jc w:val="both"/>
    </w:pPr>
    <w:rPr>
      <w:rFonts w:ascii="Calibri" w:eastAsia="宋体" w:cs="Arial" w:hAnsi="Calibri"/>
      <w:kern w:val="2"/>
      <w:sz w:val="21"/>
      <w:szCs w:val="22"/>
      <w:lang w:val="en-US" w:eastAsia="zh-CN" w:bidi="ar-SA"/>
    </w:rPr>
  </w:style>
  <w:style w:type="paragraph" w:customStyle="1" w:styleId="99">
    <w:name w:val="样式 22 10 磅"/>
    <w:pPr>
      <w:widowControl w:val="0"/>
      <w:jc w:val="both"/>
    </w:pPr>
    <w:rPr>
      <w:rFonts w:ascii="Calibri" w:eastAsia="宋体" w:cs="Arial" w:hAnsi="Calibri"/>
      <w:kern w:val="2"/>
      <w:sz w:val="21"/>
      <w:szCs w:val="22"/>
      <w:lang w:val="en-US" w:eastAsia="zh-CN" w:bidi="ar-SA"/>
    </w:rPr>
  </w:style>
  <w:style w:type="paragraph" w:customStyle="1" w:styleId="100">
    <w:name w:val="样式 110 10 磅"/>
    <w:pPr>
      <w:widowControl w:val="0"/>
      <w:jc w:val="both"/>
    </w:pPr>
    <w:rPr>
      <w:rFonts w:ascii="Calibri" w:eastAsia="宋体" w:cs="Arial" w:hAnsi="Calibri"/>
      <w:kern w:val="2"/>
      <w:sz w:val="21"/>
      <w:szCs w:val="22"/>
      <w:lang w:val="en-US" w:eastAsia="zh-CN" w:bidi="ar-SA"/>
    </w:rPr>
  </w:style>
  <w:style w:type="paragraph" w:customStyle="1" w:styleId="101">
    <w:name w:val="样式 67 10 磅"/>
    <w:pPr>
      <w:widowControl w:val="0"/>
      <w:jc w:val="both"/>
    </w:pPr>
    <w:rPr>
      <w:rFonts w:ascii="Calibri" w:eastAsia="宋体" w:cs="Arial" w:hAnsi="Calibri"/>
      <w:kern w:val="2"/>
      <w:sz w:val="21"/>
      <w:szCs w:val="22"/>
      <w:lang w:val="en-US" w:eastAsia="zh-CN" w:bidi="ar-SA"/>
    </w:rPr>
  </w:style>
  <w:style w:type="paragraph" w:customStyle="1" w:styleId="102">
    <w:name w:val="样式 68 10 磅"/>
    <w:pPr>
      <w:widowControl w:val="0"/>
      <w:jc w:val="both"/>
    </w:pPr>
    <w:rPr>
      <w:rFonts w:ascii="Calibri" w:eastAsia="宋体" w:cs="Arial" w:hAnsi="Calibri"/>
      <w:kern w:val="2"/>
      <w:sz w:val="21"/>
      <w:szCs w:val="22"/>
      <w:lang w:val="en-US" w:eastAsia="zh-CN" w:bidi="ar-SA"/>
    </w:rPr>
  </w:style>
  <w:style w:type="paragraph" w:customStyle="1" w:styleId="103">
    <w:name w:val="样式 23 10 磅"/>
    <w:pPr>
      <w:widowControl w:val="0"/>
      <w:jc w:val="both"/>
    </w:pPr>
    <w:rPr>
      <w:rFonts w:ascii="Calibri" w:eastAsia="宋体" w:cs="Arial" w:hAnsi="Calibri"/>
      <w:kern w:val="2"/>
      <w:sz w:val="21"/>
      <w:szCs w:val="22"/>
      <w:lang w:val="en-US" w:eastAsia="zh-CN" w:bidi="ar-SA"/>
    </w:rPr>
  </w:style>
  <w:style w:type="paragraph" w:customStyle="1" w:styleId="104">
    <w:name w:val="样式 24 10 磅"/>
    <w:pPr>
      <w:widowControl w:val="0"/>
      <w:jc w:val="both"/>
    </w:pPr>
    <w:rPr>
      <w:rFonts w:ascii="Calibri" w:eastAsia="宋体" w:cs="Arial" w:hAnsi="Calibri"/>
      <w:kern w:val="2"/>
      <w:sz w:val="21"/>
      <w:szCs w:val="22"/>
      <w:lang w:val="en-US" w:eastAsia="zh-CN" w:bidi="ar-SA"/>
    </w:rPr>
  </w:style>
  <w:style w:type="paragraph" w:customStyle="1" w:styleId="105">
    <w:name w:val="样式 114 10 磅"/>
    <w:pPr>
      <w:widowControl w:val="0"/>
      <w:jc w:val="both"/>
    </w:pPr>
    <w:rPr>
      <w:rFonts w:ascii="Calibri" w:eastAsia="宋体" w:cs="Arial" w:hAnsi="Calibri"/>
      <w:kern w:val="2"/>
      <w:sz w:val="21"/>
      <w:szCs w:val="22"/>
      <w:lang w:val="en-US" w:eastAsia="zh-CN" w:bidi="ar-SA"/>
    </w:rPr>
  </w:style>
  <w:style w:type="paragraph" w:customStyle="1" w:styleId="106">
    <w:name w:val="样式 69 10 磅"/>
    <w:pPr>
      <w:widowControl w:val="0"/>
      <w:jc w:val="both"/>
    </w:pPr>
    <w:rPr>
      <w:rFonts w:ascii="Calibri" w:eastAsia="宋体" w:cs="Arial" w:hAnsi="Calibri"/>
      <w:kern w:val="2"/>
      <w:sz w:val="21"/>
      <w:szCs w:val="22"/>
      <w:lang w:val="en-US" w:eastAsia="zh-CN" w:bidi="ar-SA"/>
    </w:rPr>
  </w:style>
  <w:style w:type="paragraph" w:customStyle="1" w:styleId="107">
    <w:name w:val="样式 70 10 磅"/>
    <w:pPr>
      <w:widowControl w:val="0"/>
      <w:jc w:val="both"/>
    </w:pPr>
    <w:rPr>
      <w:rFonts w:ascii="Calibri" w:eastAsia="宋体" w:cs="Arial" w:hAnsi="Calibri"/>
      <w:kern w:val="2"/>
      <w:sz w:val="21"/>
      <w:szCs w:val="22"/>
      <w:lang w:val="en-US" w:eastAsia="zh-CN" w:bidi="ar-SA"/>
    </w:rPr>
  </w:style>
  <w:style w:type="paragraph" w:customStyle="1" w:styleId="108">
    <w:name w:val="样式 25 10 磅"/>
    <w:pPr>
      <w:widowControl w:val="0"/>
      <w:jc w:val="both"/>
    </w:pPr>
    <w:rPr>
      <w:rFonts w:ascii="Calibri" w:eastAsia="宋体" w:cs="Arial" w:hAnsi="Calibri"/>
      <w:kern w:val="2"/>
      <w:sz w:val="21"/>
      <w:szCs w:val="22"/>
      <w:lang w:val="en-US" w:eastAsia="zh-CN" w:bidi="ar-SA"/>
    </w:rPr>
  </w:style>
  <w:style w:type="paragraph" w:customStyle="1" w:styleId="109">
    <w:name w:val="样式 118 10 磅"/>
    <w:pPr>
      <w:widowControl w:val="0"/>
      <w:jc w:val="both"/>
    </w:pPr>
    <w:rPr>
      <w:rFonts w:ascii="Calibri" w:eastAsia="宋体" w:cs="Arial" w:hAnsi="Calibri"/>
      <w:kern w:val="2"/>
      <w:sz w:val="21"/>
      <w:szCs w:val="22"/>
      <w:lang w:val="en-US" w:eastAsia="zh-CN" w:bidi="ar-SA"/>
    </w:rPr>
  </w:style>
  <w:style w:type="paragraph" w:customStyle="1" w:styleId="110">
    <w:name w:val="样式 71 10 磅"/>
    <w:pPr>
      <w:widowControl w:val="0"/>
      <w:jc w:val="both"/>
    </w:pPr>
    <w:rPr>
      <w:rFonts w:ascii="Calibri" w:eastAsia="宋体" w:cs="Arial" w:hAnsi="Calibri"/>
      <w:kern w:val="2"/>
      <w:sz w:val="21"/>
      <w:szCs w:val="22"/>
      <w:lang w:val="en-US" w:eastAsia="zh-CN" w:bidi="ar-SA"/>
    </w:rPr>
  </w:style>
  <w:style w:type="paragraph" w:customStyle="1" w:styleId="111">
    <w:name w:val="样式 72 10 磅"/>
    <w:pPr>
      <w:widowControl w:val="0"/>
      <w:jc w:val="both"/>
    </w:pPr>
    <w:rPr>
      <w:rFonts w:ascii="Calibri" w:eastAsia="宋体" w:cs="Arial" w:hAnsi="Calibri"/>
      <w:kern w:val="2"/>
      <w:sz w:val="21"/>
      <w:szCs w:val="22"/>
      <w:lang w:val="en-US" w:eastAsia="zh-CN" w:bidi="ar-SA"/>
    </w:rPr>
  </w:style>
  <w:style w:type="paragraph" w:customStyle="1" w:styleId="112">
    <w:name w:val="样式 26 10 磅"/>
    <w:pPr>
      <w:widowControl w:val="0"/>
      <w:jc w:val="both"/>
    </w:pPr>
    <w:rPr>
      <w:rFonts w:ascii="Calibri" w:eastAsia="宋体" w:cs="Arial" w:hAnsi="Calibri"/>
      <w:kern w:val="2"/>
      <w:sz w:val="21"/>
      <w:szCs w:val="22"/>
      <w:lang w:val="en-US" w:eastAsia="zh-CN" w:bidi="ar-SA"/>
    </w:rPr>
  </w:style>
  <w:style w:type="paragraph" w:customStyle="1" w:styleId="113">
    <w:name w:val="样式 28 10 磅"/>
    <w:pPr>
      <w:widowControl w:val="0"/>
      <w:jc w:val="both"/>
    </w:pPr>
    <w:rPr>
      <w:rFonts w:ascii="Calibri" w:eastAsia="宋体" w:cs="Arial" w:hAnsi="Calibri"/>
      <w:kern w:val="2"/>
      <w:sz w:val="21"/>
      <w:szCs w:val="22"/>
      <w:lang w:val="en-US" w:eastAsia="zh-CN" w:bidi="ar-SA"/>
    </w:rPr>
  </w:style>
  <w:style w:type="paragraph" w:customStyle="1" w:styleId="114">
    <w:name w:val="样式 122 10 磅"/>
    <w:pPr>
      <w:widowControl w:val="0"/>
      <w:jc w:val="both"/>
    </w:pPr>
    <w:rPr>
      <w:rFonts w:ascii="Calibri" w:eastAsia="宋体" w:cs="Arial" w:hAnsi="Calibri"/>
      <w:kern w:val="2"/>
      <w:sz w:val="21"/>
      <w:szCs w:val="22"/>
      <w:lang w:val="en-US" w:eastAsia="zh-CN" w:bidi="ar-SA"/>
    </w:rPr>
  </w:style>
  <w:style w:type="paragraph" w:customStyle="1" w:styleId="115">
    <w:name w:val="样式 73 10 磅"/>
    <w:pPr>
      <w:widowControl w:val="0"/>
      <w:jc w:val="both"/>
    </w:pPr>
    <w:rPr>
      <w:rFonts w:ascii="Calibri" w:eastAsia="宋体" w:cs="Arial" w:hAnsi="Calibri"/>
      <w:kern w:val="2"/>
      <w:sz w:val="21"/>
      <w:szCs w:val="22"/>
      <w:lang w:val="en-US" w:eastAsia="zh-CN" w:bidi="ar-SA"/>
    </w:rPr>
  </w:style>
  <w:style w:type="paragraph" w:customStyle="1" w:styleId="116">
    <w:name w:val="样式 74 10 磅"/>
    <w:pPr>
      <w:widowControl w:val="0"/>
      <w:jc w:val="both"/>
    </w:pPr>
    <w:rPr>
      <w:rFonts w:ascii="Calibri" w:eastAsia="宋体" w:cs="Arial" w:hAnsi="Calibri"/>
      <w:kern w:val="2"/>
      <w:sz w:val="21"/>
      <w:szCs w:val="22"/>
      <w:lang w:val="en-US" w:eastAsia="zh-CN" w:bidi="ar-SA"/>
    </w:rPr>
  </w:style>
  <w:style w:type="paragraph" w:customStyle="1" w:styleId="117">
    <w:name w:val="样式 29 10 磅"/>
    <w:pPr>
      <w:widowControl w:val="0"/>
      <w:jc w:val="both"/>
    </w:pPr>
    <w:rPr>
      <w:rFonts w:ascii="Calibri" w:eastAsia="宋体" w:cs="Arial" w:hAnsi="Calibri"/>
      <w:kern w:val="2"/>
      <w:sz w:val="21"/>
      <w:szCs w:val="22"/>
      <w:lang w:val="en-US" w:eastAsia="zh-CN" w:bidi="ar-SA"/>
    </w:rPr>
  </w:style>
  <w:style w:type="paragraph" w:customStyle="1" w:styleId="118">
    <w:name w:val="样式 30 10 磅"/>
    <w:pPr>
      <w:widowControl w:val="0"/>
      <w:jc w:val="both"/>
    </w:pPr>
    <w:rPr>
      <w:rFonts w:ascii="Calibri" w:eastAsia="宋体" w:cs="Arial" w:hAnsi="Calibri"/>
      <w:kern w:val="2"/>
      <w:sz w:val="21"/>
      <w:szCs w:val="22"/>
      <w:lang w:val="en-US" w:eastAsia="zh-CN" w:bidi="ar-SA"/>
    </w:rPr>
  </w:style>
  <w:style w:type="paragraph" w:customStyle="1" w:styleId="119">
    <w:name w:val="样式 126 10 磅"/>
    <w:pPr>
      <w:widowControl w:val="0"/>
      <w:jc w:val="both"/>
    </w:pPr>
    <w:rPr>
      <w:rFonts w:ascii="Calibri" w:eastAsia="宋体" w:cs="Arial" w:hAnsi="Calibri"/>
      <w:kern w:val="2"/>
      <w:sz w:val="21"/>
      <w:szCs w:val="22"/>
      <w:lang w:val="en-US" w:eastAsia="zh-CN" w:bidi="ar-SA"/>
    </w:rPr>
  </w:style>
  <w:style w:type="paragraph" w:customStyle="1" w:styleId="120">
    <w:name w:val="样式 75 10 磅"/>
    <w:pPr>
      <w:widowControl w:val="0"/>
      <w:jc w:val="both"/>
    </w:pPr>
    <w:rPr>
      <w:rFonts w:ascii="Calibri" w:eastAsia="宋体" w:cs="Arial" w:hAnsi="Calibri"/>
      <w:kern w:val="2"/>
      <w:sz w:val="21"/>
      <w:szCs w:val="22"/>
      <w:lang w:val="en-US" w:eastAsia="zh-CN" w:bidi="ar-SA"/>
    </w:rPr>
  </w:style>
  <w:style w:type="paragraph" w:customStyle="1" w:styleId="121">
    <w:name w:val="样式 12 小四"/>
    <w:pPr>
      <w:widowControl w:val="0"/>
    </w:pPr>
    <w:rPr>
      <w:rFonts w:ascii="宋体" w:eastAsia="宋体" w:cs="Times New Roman"/>
      <w:kern w:val="2"/>
      <w:sz w:val="24"/>
      <w:szCs w:val="21"/>
      <w:lang w:val="en-US" w:eastAsia="zh-CN" w:bidi="ar-SA"/>
    </w:rPr>
  </w:style>
  <w:style w:type="paragraph" w:customStyle="1" w:styleId="122">
    <w:name w:val="样式 31 10 磅"/>
    <w:pPr>
      <w:widowControl w:val="0"/>
      <w:jc w:val="both"/>
    </w:pPr>
    <w:rPr>
      <w:rFonts w:ascii="Calibri" w:eastAsia="宋体" w:cs="Arial" w:hAnsi="Calibri"/>
      <w:kern w:val="2"/>
      <w:sz w:val="21"/>
      <w:szCs w:val="22"/>
      <w:lang w:val="en-US" w:eastAsia="zh-CN" w:bidi="ar-SA"/>
    </w:rPr>
  </w:style>
  <w:style w:type="paragraph" w:customStyle="1" w:styleId="123">
    <w:name w:val="样式 33 10 磅"/>
    <w:pPr>
      <w:widowControl w:val="0"/>
      <w:jc w:val="both"/>
    </w:pPr>
    <w:rPr>
      <w:rFonts w:ascii="Calibri" w:eastAsia="宋体" w:cs="Arial" w:hAnsi="Calibri"/>
      <w:kern w:val="2"/>
      <w:sz w:val="21"/>
      <w:szCs w:val="22"/>
      <w:lang w:val="en-US" w:eastAsia="zh-CN" w:bidi="ar-SA"/>
    </w:rPr>
  </w:style>
  <w:style w:type="paragraph" w:customStyle="1" w:styleId="124">
    <w:name w:val="样式 130 10 磅"/>
    <w:pPr>
      <w:widowControl w:val="0"/>
      <w:jc w:val="both"/>
    </w:pPr>
    <w:rPr>
      <w:rFonts w:ascii="Calibri" w:eastAsia="宋体" w:cs="Arial" w:hAnsi="Calibri"/>
      <w:kern w:val="2"/>
      <w:sz w:val="21"/>
      <w:szCs w:val="22"/>
      <w:lang w:val="en-US" w:eastAsia="zh-CN" w:bidi="ar-SA"/>
    </w:rPr>
  </w:style>
  <w:style w:type="paragraph" w:customStyle="1" w:styleId="125">
    <w:name w:val="样式 76 10 磅"/>
    <w:pPr>
      <w:widowControl w:val="0"/>
      <w:jc w:val="both"/>
    </w:pPr>
    <w:rPr>
      <w:rFonts w:ascii="Calibri" w:eastAsia="宋体" w:cs="Arial" w:hAnsi="Calibri"/>
      <w:kern w:val="2"/>
      <w:sz w:val="21"/>
      <w:szCs w:val="22"/>
      <w:lang w:val="en-US" w:eastAsia="zh-CN" w:bidi="ar-SA"/>
    </w:rPr>
  </w:style>
  <w:style w:type="paragraph" w:customStyle="1" w:styleId="126">
    <w:name w:val="样式 77 10 磅"/>
    <w:pPr>
      <w:widowControl w:val="0"/>
      <w:jc w:val="both"/>
    </w:pPr>
    <w:rPr>
      <w:rFonts w:ascii="Calibri" w:eastAsia="宋体" w:cs="Arial" w:hAnsi="Calibri"/>
      <w:kern w:val="2"/>
      <w:sz w:val="21"/>
      <w:szCs w:val="22"/>
      <w:lang w:val="en-US" w:eastAsia="zh-CN" w:bidi="ar-SA"/>
    </w:rPr>
  </w:style>
  <w:style w:type="paragraph" w:customStyle="1" w:styleId="127">
    <w:name w:val="样式 34 10 磅"/>
    <w:pPr>
      <w:widowControl w:val="0"/>
      <w:jc w:val="both"/>
    </w:pPr>
    <w:rPr>
      <w:rFonts w:ascii="Calibri" w:eastAsia="宋体" w:cs="Arial" w:hAnsi="Calibri"/>
      <w:kern w:val="2"/>
      <w:sz w:val="21"/>
      <w:szCs w:val="22"/>
      <w:lang w:val="en-US" w:eastAsia="zh-CN" w:bidi="ar-SA"/>
    </w:rPr>
  </w:style>
  <w:style w:type="paragraph" w:customStyle="1" w:styleId="128">
    <w:name w:val="样式 38 10 磅"/>
    <w:pPr>
      <w:widowControl w:val="0"/>
      <w:jc w:val="both"/>
    </w:pPr>
    <w:rPr>
      <w:rFonts w:ascii="Calibri" w:eastAsia="宋体" w:cs="Arial" w:hAnsi="Calibri"/>
      <w:kern w:val="2"/>
      <w:sz w:val="21"/>
      <w:szCs w:val="22"/>
      <w:lang w:val="en-US" w:eastAsia="zh-CN" w:bidi="ar-SA"/>
    </w:rPr>
  </w:style>
  <w:style w:type="paragraph" w:customStyle="1" w:styleId="129">
    <w:name w:val="样式 134 10 磅"/>
    <w:pPr>
      <w:widowControl w:val="0"/>
      <w:jc w:val="both"/>
    </w:pPr>
    <w:rPr>
      <w:rFonts w:ascii="Calibri" w:eastAsia="宋体" w:cs="Arial" w:hAnsi="Calibri"/>
      <w:kern w:val="2"/>
      <w:sz w:val="21"/>
      <w:szCs w:val="22"/>
      <w:lang w:val="en-US" w:eastAsia="zh-CN" w:bidi="ar-SA"/>
    </w:rPr>
  </w:style>
  <w:style w:type="paragraph" w:customStyle="1" w:styleId="130">
    <w:name w:val="样式 78 10 磅"/>
    <w:pPr>
      <w:widowControl w:val="0"/>
      <w:jc w:val="both"/>
    </w:pPr>
    <w:rPr>
      <w:rFonts w:ascii="Calibri" w:eastAsia="宋体" w:cs="Arial" w:hAnsi="Calibri"/>
      <w:kern w:val="2"/>
      <w:sz w:val="21"/>
      <w:szCs w:val="22"/>
      <w:lang w:val="en-US" w:eastAsia="zh-CN" w:bidi="ar-SA"/>
    </w:rPr>
  </w:style>
  <w:style w:type="paragraph" w:customStyle="1" w:styleId="131">
    <w:name w:val="样式 79 10 磅"/>
    <w:pPr>
      <w:widowControl w:val="0"/>
      <w:jc w:val="both"/>
    </w:pPr>
    <w:rPr>
      <w:rFonts w:ascii="Calibri" w:eastAsia="宋体" w:cs="Arial" w:hAnsi="Calibri"/>
      <w:kern w:val="2"/>
      <w:sz w:val="21"/>
      <w:szCs w:val="22"/>
      <w:lang w:val="en-US" w:eastAsia="zh-CN" w:bidi="ar-SA"/>
    </w:rPr>
  </w:style>
  <w:style w:type="paragraph" w:customStyle="1" w:styleId="132">
    <w:name w:val="样式 39 10 磅"/>
    <w:pPr>
      <w:widowControl w:val="0"/>
      <w:jc w:val="both"/>
    </w:pPr>
    <w:rPr>
      <w:rFonts w:ascii="Calibri" w:eastAsia="宋体" w:cs="Arial" w:hAnsi="Calibri"/>
      <w:kern w:val="2"/>
      <w:sz w:val="21"/>
      <w:szCs w:val="22"/>
      <w:lang w:val="en-US" w:eastAsia="zh-CN" w:bidi="ar-SA"/>
    </w:rPr>
  </w:style>
  <w:style w:type="paragraph" w:customStyle="1" w:styleId="133">
    <w:name w:val="样式 40 10 磅"/>
    <w:pPr>
      <w:widowControl w:val="0"/>
      <w:jc w:val="both"/>
    </w:pPr>
    <w:rPr>
      <w:rFonts w:ascii="Calibri" w:eastAsia="宋体" w:cs="Arial" w:hAnsi="Calibri"/>
      <w:kern w:val="2"/>
      <w:sz w:val="21"/>
      <w:szCs w:val="22"/>
      <w:lang w:val="en-US" w:eastAsia="zh-CN" w:bidi="ar-SA"/>
    </w:rPr>
  </w:style>
  <w:style w:type="paragraph" w:customStyle="1" w:styleId="134">
    <w:name w:val="样式 138 10 磅"/>
    <w:pPr>
      <w:widowControl w:val="0"/>
      <w:jc w:val="both"/>
    </w:pPr>
    <w:rPr>
      <w:rFonts w:ascii="Calibri" w:eastAsia="宋体" w:cs="Arial" w:hAnsi="Calibri"/>
      <w:kern w:val="2"/>
      <w:sz w:val="21"/>
      <w:szCs w:val="22"/>
      <w:lang w:val="en-US" w:eastAsia="zh-CN" w:bidi="ar-SA"/>
    </w:rPr>
  </w:style>
  <w:style w:type="paragraph" w:customStyle="1" w:styleId="135">
    <w:name w:val="样式 80 10 磅"/>
    <w:pPr>
      <w:widowControl w:val="0"/>
      <w:jc w:val="both"/>
    </w:pPr>
    <w:rPr>
      <w:rFonts w:ascii="Calibri" w:eastAsia="宋体" w:cs="Arial" w:hAnsi="Calibri"/>
      <w:kern w:val="2"/>
      <w:sz w:val="21"/>
      <w:szCs w:val="22"/>
      <w:lang w:val="en-US" w:eastAsia="zh-CN" w:bidi="ar-SA"/>
    </w:rPr>
  </w:style>
  <w:style w:type="paragraph" w:customStyle="1" w:styleId="136">
    <w:name w:val="样式 81 10 磅"/>
    <w:pPr>
      <w:widowControl w:val="0"/>
      <w:jc w:val="both"/>
    </w:pPr>
    <w:rPr>
      <w:rFonts w:ascii="Calibri" w:eastAsia="宋体" w:cs="Arial" w:hAnsi="Calibri"/>
      <w:kern w:val="2"/>
      <w:sz w:val="21"/>
      <w:szCs w:val="22"/>
      <w:lang w:val="en-US" w:eastAsia="zh-CN" w:bidi="ar-SA"/>
    </w:rPr>
  </w:style>
  <w:style w:type="paragraph" w:customStyle="1" w:styleId="137">
    <w:name w:val="样式 41 10 磅"/>
    <w:pPr>
      <w:widowControl w:val="0"/>
      <w:jc w:val="both"/>
    </w:pPr>
    <w:rPr>
      <w:rFonts w:ascii="Calibri" w:eastAsia="宋体" w:cs="Arial" w:hAnsi="Calibri"/>
      <w:kern w:val="2"/>
      <w:sz w:val="21"/>
      <w:szCs w:val="22"/>
      <w:lang w:val="en-US" w:eastAsia="zh-CN" w:bidi="ar-SA"/>
    </w:rPr>
  </w:style>
  <w:style w:type="paragraph" w:customStyle="1" w:styleId="138">
    <w:name w:val="样式 42 10 磅"/>
    <w:pPr>
      <w:widowControl w:val="0"/>
      <w:jc w:val="both"/>
    </w:pPr>
    <w:rPr>
      <w:rFonts w:ascii="Calibri" w:eastAsia="宋体" w:cs="Arial" w:hAnsi="Calibri"/>
      <w:kern w:val="2"/>
      <w:sz w:val="21"/>
      <w:szCs w:val="22"/>
      <w:lang w:val="en-US" w:eastAsia="zh-CN" w:bidi="ar-SA"/>
    </w:rPr>
  </w:style>
  <w:style w:type="paragraph" w:customStyle="1" w:styleId="139">
    <w:name w:val="样式 142 10 磅"/>
    <w:pPr>
      <w:widowControl w:val="0"/>
      <w:jc w:val="both"/>
    </w:pPr>
    <w:rPr>
      <w:rFonts w:ascii="Calibri" w:eastAsia="宋体" w:cs="Arial" w:hAnsi="Calibri"/>
      <w:kern w:val="2"/>
      <w:sz w:val="21"/>
      <w:szCs w:val="22"/>
      <w:lang w:val="en-US" w:eastAsia="zh-CN" w:bidi="ar-SA"/>
    </w:rPr>
  </w:style>
  <w:style w:type="paragraph" w:customStyle="1" w:styleId="140">
    <w:name w:val="样式 82 10 磅"/>
    <w:pPr>
      <w:widowControl w:val="0"/>
      <w:jc w:val="both"/>
    </w:pPr>
    <w:rPr>
      <w:rFonts w:ascii="Calibri" w:eastAsia="宋体" w:cs="Arial" w:hAnsi="Calibri"/>
      <w:kern w:val="2"/>
      <w:sz w:val="21"/>
      <w:szCs w:val="22"/>
      <w:lang w:val="en-US" w:eastAsia="zh-CN" w:bidi="ar-SA"/>
    </w:rPr>
  </w:style>
  <w:style w:type="paragraph" w:customStyle="1" w:styleId="141">
    <w:name w:val="样式 83 10 磅"/>
    <w:pPr>
      <w:widowControl w:val="0"/>
      <w:jc w:val="both"/>
    </w:pPr>
    <w:rPr>
      <w:rFonts w:ascii="Calibri" w:eastAsia="宋体" w:cs="Arial" w:hAnsi="Calibri"/>
      <w:kern w:val="2"/>
      <w:sz w:val="21"/>
      <w:szCs w:val="22"/>
      <w:lang w:val="en-US" w:eastAsia="zh-CN" w:bidi="ar-SA"/>
    </w:rPr>
  </w:style>
  <w:style w:type="paragraph" w:customStyle="1" w:styleId="142">
    <w:name w:val="样式 43 10 磅"/>
    <w:pPr>
      <w:widowControl w:val="0"/>
      <w:jc w:val="both"/>
    </w:pPr>
    <w:rPr>
      <w:rFonts w:ascii="Calibri" w:eastAsia="宋体" w:cs="Arial" w:hAnsi="Calibri"/>
      <w:kern w:val="2"/>
      <w:sz w:val="21"/>
      <w:szCs w:val="22"/>
      <w:lang w:val="en-US" w:eastAsia="zh-CN" w:bidi="ar-SA"/>
    </w:rPr>
  </w:style>
  <w:style w:type="paragraph" w:customStyle="1" w:styleId="143">
    <w:name w:val="样式 44 10 磅"/>
    <w:pPr>
      <w:widowControl w:val="0"/>
      <w:jc w:val="both"/>
    </w:pPr>
    <w:rPr>
      <w:rFonts w:ascii="Calibri" w:eastAsia="宋体" w:cs="Arial" w:hAnsi="Calibri"/>
      <w:kern w:val="2"/>
      <w:sz w:val="21"/>
      <w:szCs w:val="22"/>
      <w:lang w:val="en-US" w:eastAsia="zh-CN" w:bidi="ar-SA"/>
    </w:rPr>
  </w:style>
  <w:style w:type="paragraph" w:customStyle="1" w:styleId="144">
    <w:name w:val="样式 146 10 磅"/>
    <w:pPr>
      <w:widowControl w:val="0"/>
      <w:jc w:val="both"/>
    </w:pPr>
    <w:rPr>
      <w:rFonts w:ascii="Calibri" w:eastAsia="宋体" w:cs="Arial" w:hAnsi="Calibri"/>
      <w:kern w:val="2"/>
      <w:sz w:val="21"/>
      <w:szCs w:val="22"/>
      <w:lang w:val="en-US" w:eastAsia="zh-CN" w:bidi="ar-SA"/>
    </w:rPr>
  </w:style>
  <w:style w:type="paragraph" w:customStyle="1" w:styleId="145">
    <w:name w:val="样式 84 10 磅"/>
    <w:pPr>
      <w:widowControl w:val="0"/>
      <w:jc w:val="both"/>
    </w:pPr>
    <w:rPr>
      <w:rFonts w:ascii="Calibri" w:eastAsia="宋体" w:cs="Arial" w:hAnsi="Calibri"/>
      <w:kern w:val="2"/>
      <w:sz w:val="21"/>
      <w:szCs w:val="22"/>
      <w:lang w:val="en-US" w:eastAsia="zh-CN" w:bidi="ar-SA"/>
    </w:rPr>
  </w:style>
  <w:style w:type="paragraph" w:customStyle="1" w:styleId="146">
    <w:name w:val="样式 13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47">
    <w:name w:val="样式 45 10 磅"/>
    <w:pPr>
      <w:widowControl w:val="0"/>
      <w:jc w:val="both"/>
    </w:pPr>
    <w:rPr>
      <w:rFonts w:ascii="Calibri" w:eastAsia="宋体" w:cs="Arial" w:hAnsi="Calibri"/>
      <w:kern w:val="2"/>
      <w:sz w:val="21"/>
      <w:szCs w:val="22"/>
      <w:lang w:val="en-US" w:eastAsia="zh-CN" w:bidi="ar-SA"/>
    </w:rPr>
  </w:style>
  <w:style w:type="paragraph" w:customStyle="1" w:styleId="148">
    <w:name w:val="样式 46 10 磅"/>
    <w:pPr>
      <w:widowControl w:val="0"/>
      <w:jc w:val="both"/>
    </w:pPr>
    <w:rPr>
      <w:rFonts w:ascii="Calibri" w:eastAsia="宋体" w:cs="Arial" w:hAnsi="Calibri"/>
      <w:kern w:val="2"/>
      <w:sz w:val="21"/>
      <w:szCs w:val="22"/>
      <w:lang w:val="en-US" w:eastAsia="zh-CN" w:bidi="ar-SA"/>
    </w:rPr>
  </w:style>
  <w:style w:type="paragraph" w:customStyle="1" w:styleId="149">
    <w:name w:val="样式 149 10 磅"/>
    <w:pPr>
      <w:widowControl w:val="0"/>
      <w:jc w:val="both"/>
    </w:pPr>
    <w:rPr>
      <w:rFonts w:ascii="Calibri" w:eastAsia="宋体" w:cs="Arial" w:hAnsi="Calibri"/>
      <w:kern w:val="2"/>
      <w:sz w:val="21"/>
      <w:szCs w:val="22"/>
      <w:lang w:val="en-US" w:eastAsia="zh-CN" w:bidi="ar-SA"/>
    </w:rPr>
  </w:style>
  <w:style w:type="paragraph" w:customStyle="1" w:styleId="150">
    <w:name w:val="样式 85 10 磅"/>
    <w:pPr>
      <w:widowControl w:val="0"/>
      <w:jc w:val="both"/>
    </w:pPr>
    <w:rPr>
      <w:rFonts w:ascii="Calibri" w:eastAsia="宋体" w:cs="Arial" w:hAnsi="Calibri"/>
      <w:kern w:val="2"/>
      <w:sz w:val="21"/>
      <w:szCs w:val="22"/>
      <w:lang w:val="en-US" w:eastAsia="zh-CN" w:bidi="ar-SA"/>
    </w:rPr>
  </w:style>
  <w:style w:type="paragraph" w:customStyle="1" w:styleId="151">
    <w:name w:val="样式 14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52">
    <w:name w:val="样式 47 10 磅"/>
    <w:pPr>
      <w:widowControl w:val="0"/>
      <w:jc w:val="both"/>
    </w:pPr>
    <w:rPr>
      <w:rFonts w:ascii="Calibri" w:eastAsia="宋体" w:cs="Arial" w:hAnsi="Calibri"/>
      <w:kern w:val="2"/>
      <w:sz w:val="21"/>
      <w:szCs w:val="22"/>
      <w:lang w:val="en-US" w:eastAsia="zh-CN" w:bidi="ar-SA"/>
    </w:rPr>
  </w:style>
  <w:style w:type="paragraph" w:customStyle="1" w:styleId="153">
    <w:name w:val="样式 48 10 磅"/>
    <w:pPr>
      <w:widowControl w:val="0"/>
      <w:jc w:val="both"/>
    </w:pPr>
    <w:rPr>
      <w:rFonts w:ascii="Calibri" w:eastAsia="宋体" w:cs="Arial" w:hAnsi="Calibri"/>
      <w:kern w:val="2"/>
      <w:sz w:val="21"/>
      <w:szCs w:val="22"/>
      <w:lang w:val="en-US" w:eastAsia="zh-CN" w:bidi="ar-SA"/>
    </w:rPr>
  </w:style>
  <w:style w:type="paragraph" w:customStyle="1" w:styleId="154">
    <w:name w:val="样式 152 10 磅"/>
    <w:pPr>
      <w:widowControl w:val="0"/>
      <w:jc w:val="both"/>
    </w:pPr>
    <w:rPr>
      <w:rFonts w:ascii="Calibri" w:eastAsia="宋体" w:cs="Arial" w:hAnsi="Calibri"/>
      <w:kern w:val="2"/>
      <w:sz w:val="21"/>
      <w:szCs w:val="22"/>
      <w:lang w:val="en-US" w:eastAsia="zh-CN" w:bidi="ar-SA"/>
    </w:rPr>
  </w:style>
  <w:style w:type="paragraph" w:customStyle="1" w:styleId="155">
    <w:name w:val="样式 86 10 磅"/>
    <w:pPr>
      <w:widowControl w:val="0"/>
      <w:jc w:val="both"/>
    </w:pPr>
    <w:rPr>
      <w:rFonts w:ascii="Calibri" w:eastAsia="宋体" w:cs="Arial" w:hAnsi="Calibri"/>
      <w:kern w:val="2"/>
      <w:sz w:val="21"/>
      <w:szCs w:val="22"/>
      <w:lang w:val="en-US" w:eastAsia="zh-CN" w:bidi="ar-SA"/>
    </w:rPr>
  </w:style>
  <w:style w:type="paragraph" w:customStyle="1" w:styleId="156">
    <w:name w:val="样式 87 10 磅"/>
    <w:pPr>
      <w:widowControl w:val="0"/>
      <w:jc w:val="both"/>
    </w:pPr>
    <w:rPr>
      <w:rFonts w:ascii="Calibri" w:eastAsia="宋体" w:cs="Arial" w:hAnsi="Calibri"/>
      <w:kern w:val="2"/>
      <w:sz w:val="21"/>
      <w:szCs w:val="22"/>
      <w:lang w:val="en-US" w:eastAsia="zh-CN" w:bidi="ar-SA"/>
    </w:rPr>
  </w:style>
  <w:style w:type="paragraph" w:customStyle="1" w:styleId="157">
    <w:name w:val="样式 49 10 磅"/>
    <w:pPr>
      <w:widowControl w:val="0"/>
      <w:jc w:val="both"/>
    </w:pPr>
    <w:rPr>
      <w:rFonts w:ascii="Calibri" w:eastAsia="宋体" w:cs="Arial" w:hAnsi="Calibri"/>
      <w:kern w:val="2"/>
      <w:sz w:val="21"/>
      <w:szCs w:val="22"/>
      <w:lang w:val="en-US" w:eastAsia="zh-CN" w:bidi="ar-SA"/>
    </w:rPr>
  </w:style>
  <w:style w:type="paragraph" w:customStyle="1" w:styleId="158">
    <w:name w:val="样式 50 10 磅"/>
    <w:pPr>
      <w:widowControl w:val="0"/>
      <w:jc w:val="both"/>
    </w:pPr>
    <w:rPr>
      <w:rFonts w:ascii="Calibri" w:eastAsia="宋体" w:cs="Arial" w:hAnsi="Calibri"/>
      <w:kern w:val="2"/>
      <w:sz w:val="21"/>
      <w:szCs w:val="22"/>
      <w:lang w:val="en-US" w:eastAsia="zh-CN" w:bidi="ar-SA"/>
    </w:rPr>
  </w:style>
  <w:style w:type="paragraph" w:customStyle="1" w:styleId="159">
    <w:name w:val="样式 155 10 磅"/>
    <w:pPr>
      <w:widowControl w:val="0"/>
      <w:jc w:val="both"/>
    </w:pPr>
    <w:rPr>
      <w:rFonts w:ascii="Calibri" w:eastAsia="宋体" w:cs="Arial" w:hAnsi="Calibri"/>
      <w:kern w:val="2"/>
      <w:sz w:val="21"/>
      <w:szCs w:val="22"/>
      <w:lang w:val="en-US" w:eastAsia="zh-CN" w:bidi="ar-SA"/>
    </w:rPr>
  </w:style>
  <w:style w:type="paragraph" w:customStyle="1" w:styleId="160">
    <w:name w:val="样式 88 10 磅"/>
    <w:pPr>
      <w:widowControl w:val="0"/>
      <w:jc w:val="both"/>
    </w:pPr>
    <w:rPr>
      <w:rFonts w:ascii="Calibri" w:eastAsia="宋体" w:cs="Arial" w:hAnsi="Calibri"/>
      <w:kern w:val="2"/>
      <w:sz w:val="21"/>
      <w:szCs w:val="22"/>
      <w:lang w:val="en-US" w:eastAsia="zh-CN" w:bidi="ar-SA"/>
    </w:rPr>
  </w:style>
  <w:style w:type="paragraph" w:customStyle="1" w:styleId="161">
    <w:name w:val="样式 15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62">
    <w:name w:val="样式 51 10 磅"/>
    <w:pPr>
      <w:widowControl w:val="0"/>
      <w:jc w:val="both"/>
    </w:pPr>
    <w:rPr>
      <w:rFonts w:ascii="Calibri" w:eastAsia="宋体" w:cs="Arial" w:hAnsi="Calibri"/>
      <w:kern w:val="2"/>
      <w:sz w:val="21"/>
      <w:szCs w:val="22"/>
      <w:lang w:val="en-US" w:eastAsia="zh-CN" w:bidi="ar-SA"/>
    </w:rPr>
  </w:style>
  <w:style w:type="paragraph" w:customStyle="1" w:styleId="163">
    <w:name w:val="样式 52 10 磅"/>
    <w:pPr>
      <w:widowControl w:val="0"/>
      <w:jc w:val="both"/>
    </w:pPr>
    <w:rPr>
      <w:rFonts w:ascii="Calibri" w:eastAsia="宋体" w:cs="Arial" w:hAnsi="Calibri"/>
      <w:kern w:val="2"/>
      <w:sz w:val="21"/>
      <w:szCs w:val="22"/>
      <w:lang w:val="en-US" w:eastAsia="zh-CN" w:bidi="ar-SA"/>
    </w:rPr>
  </w:style>
  <w:style w:type="paragraph" w:customStyle="1" w:styleId="164">
    <w:name w:val="样式 159 10 磅"/>
    <w:pPr>
      <w:widowControl w:val="0"/>
      <w:jc w:val="both"/>
    </w:pPr>
    <w:rPr>
      <w:rFonts w:ascii="Calibri" w:eastAsia="宋体" w:cs="Arial" w:hAnsi="Calibri"/>
      <w:kern w:val="2"/>
      <w:sz w:val="21"/>
      <w:szCs w:val="22"/>
      <w:lang w:val="en-US" w:eastAsia="zh-CN" w:bidi="ar-SA"/>
    </w:rPr>
  </w:style>
  <w:style w:type="paragraph" w:customStyle="1" w:styleId="165">
    <w:name w:val="样式 89 10 磅"/>
    <w:pPr>
      <w:widowControl w:val="0"/>
      <w:jc w:val="both"/>
    </w:pPr>
    <w:rPr>
      <w:rFonts w:ascii="Calibri" w:eastAsia="宋体" w:cs="Arial" w:hAnsi="Calibri"/>
      <w:kern w:val="2"/>
      <w:sz w:val="21"/>
      <w:szCs w:val="22"/>
      <w:lang w:val="en-US" w:eastAsia="zh-CN" w:bidi="ar-SA"/>
    </w:rPr>
  </w:style>
  <w:style w:type="paragraph" w:customStyle="1" w:styleId="166">
    <w:name w:val="样式 24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67">
    <w:name w:val="样式 53 10 磅"/>
    <w:pPr>
      <w:widowControl w:val="0"/>
      <w:jc w:val="both"/>
    </w:pPr>
    <w:rPr>
      <w:rFonts w:ascii="Calibri" w:eastAsia="宋体" w:cs="Arial" w:hAnsi="Calibri"/>
      <w:kern w:val="2"/>
      <w:sz w:val="21"/>
      <w:szCs w:val="22"/>
      <w:lang w:val="en-US" w:eastAsia="zh-CN" w:bidi="ar-SA"/>
    </w:rPr>
  </w:style>
  <w:style w:type="paragraph" w:customStyle="1" w:styleId="168">
    <w:name w:val="样式 54 10 磅"/>
    <w:pPr>
      <w:widowControl w:val="0"/>
      <w:jc w:val="both"/>
    </w:pPr>
    <w:rPr>
      <w:rFonts w:ascii="Calibri" w:eastAsia="宋体" w:cs="Arial" w:hAnsi="Calibri"/>
      <w:kern w:val="2"/>
      <w:sz w:val="21"/>
      <w:szCs w:val="22"/>
      <w:lang w:val="en-US" w:eastAsia="zh-CN" w:bidi="ar-SA"/>
    </w:rPr>
  </w:style>
  <w:style w:type="paragraph" w:customStyle="1" w:styleId="169">
    <w:name w:val="样式 162 10 磅"/>
    <w:pPr>
      <w:widowControl w:val="0"/>
      <w:jc w:val="both"/>
    </w:pPr>
    <w:rPr>
      <w:rFonts w:ascii="Calibri" w:eastAsia="宋体" w:cs="Arial" w:hAnsi="Calibri"/>
      <w:kern w:val="2"/>
      <w:sz w:val="21"/>
      <w:szCs w:val="22"/>
      <w:lang w:val="en-US" w:eastAsia="zh-CN" w:bidi="ar-SA"/>
    </w:rPr>
  </w:style>
  <w:style w:type="paragraph" w:customStyle="1" w:styleId="170">
    <w:name w:val="样式 90 10 磅"/>
    <w:pPr>
      <w:widowControl w:val="0"/>
      <w:jc w:val="both"/>
    </w:pPr>
    <w:rPr>
      <w:rFonts w:ascii="Calibri" w:eastAsia="宋体" w:cs="Arial" w:hAnsi="Calibri"/>
      <w:kern w:val="2"/>
      <w:sz w:val="21"/>
      <w:szCs w:val="22"/>
      <w:lang w:val="en-US" w:eastAsia="zh-CN" w:bidi="ar-SA"/>
    </w:rPr>
  </w:style>
  <w:style w:type="paragraph" w:customStyle="1" w:styleId="171">
    <w:name w:val="样式 25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72">
    <w:name w:val="样式 55 10 磅"/>
    <w:pPr>
      <w:widowControl w:val="0"/>
      <w:jc w:val="both"/>
    </w:pPr>
    <w:rPr>
      <w:rFonts w:ascii="Calibri" w:eastAsia="宋体" w:cs="Arial" w:hAnsi="Calibri"/>
      <w:kern w:val="2"/>
      <w:sz w:val="21"/>
      <w:szCs w:val="22"/>
      <w:lang w:val="en-US" w:eastAsia="zh-CN" w:bidi="ar-SA"/>
    </w:rPr>
  </w:style>
  <w:style w:type="paragraph" w:customStyle="1" w:styleId="173">
    <w:name w:val="样式 56 10 磅"/>
    <w:pPr>
      <w:widowControl w:val="0"/>
      <w:jc w:val="both"/>
    </w:pPr>
    <w:rPr>
      <w:rFonts w:ascii="Calibri" w:eastAsia="宋体" w:cs="Arial" w:hAnsi="Calibri"/>
      <w:kern w:val="2"/>
      <w:sz w:val="21"/>
      <w:szCs w:val="22"/>
      <w:lang w:val="en-US" w:eastAsia="zh-CN" w:bidi="ar-SA"/>
    </w:rPr>
  </w:style>
  <w:style w:type="paragraph" w:customStyle="1" w:styleId="174">
    <w:name w:val="样式 165 10 磅"/>
    <w:pPr>
      <w:widowControl w:val="0"/>
      <w:jc w:val="both"/>
    </w:pPr>
    <w:rPr>
      <w:rFonts w:ascii="Calibri" w:eastAsia="宋体" w:cs="Arial" w:hAnsi="Calibri"/>
      <w:kern w:val="2"/>
      <w:sz w:val="21"/>
      <w:szCs w:val="22"/>
      <w:lang w:val="en-US" w:eastAsia="zh-CN" w:bidi="ar-SA"/>
    </w:rPr>
  </w:style>
  <w:style w:type="paragraph" w:customStyle="1" w:styleId="175">
    <w:name w:val="样式 91 10 磅"/>
    <w:pPr>
      <w:widowControl w:val="0"/>
      <w:jc w:val="both"/>
    </w:pPr>
    <w:rPr>
      <w:rFonts w:ascii="Calibri" w:eastAsia="宋体" w:cs="Arial" w:hAnsi="Calibri"/>
      <w:kern w:val="2"/>
      <w:sz w:val="21"/>
      <w:szCs w:val="22"/>
      <w:lang w:val="en-US" w:eastAsia="zh-CN" w:bidi="ar-SA"/>
    </w:rPr>
  </w:style>
  <w:style w:type="paragraph" w:customStyle="1" w:styleId="176">
    <w:name w:val="样式 26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77">
    <w:name w:val="样式 57 10 磅"/>
    <w:pPr>
      <w:widowControl w:val="0"/>
      <w:jc w:val="both"/>
    </w:pPr>
    <w:rPr>
      <w:rFonts w:ascii="Calibri" w:eastAsia="宋体" w:cs="Arial" w:hAnsi="Calibri"/>
      <w:kern w:val="2"/>
      <w:sz w:val="21"/>
      <w:szCs w:val="22"/>
      <w:lang w:val="en-US" w:eastAsia="zh-CN" w:bidi="ar-SA"/>
    </w:rPr>
  </w:style>
  <w:style w:type="paragraph" w:customStyle="1" w:styleId="178">
    <w:name w:val="样式 58 10 磅"/>
    <w:pPr>
      <w:widowControl w:val="0"/>
      <w:jc w:val="both"/>
    </w:pPr>
    <w:rPr>
      <w:rFonts w:ascii="Calibri" w:eastAsia="宋体" w:cs="Arial" w:hAnsi="Calibri"/>
      <w:kern w:val="2"/>
      <w:sz w:val="21"/>
      <w:szCs w:val="22"/>
      <w:lang w:val="en-US" w:eastAsia="zh-CN" w:bidi="ar-SA"/>
    </w:rPr>
  </w:style>
  <w:style w:type="paragraph" w:customStyle="1" w:styleId="179">
    <w:name w:val="样式 53 三号"/>
    <w:pPr>
      <w:widowControl w:val="0"/>
      <w:jc w:val="both"/>
    </w:pPr>
    <w:rPr>
      <w:rFonts w:ascii="Times New Roman" w:eastAsia="宋体" w:cs="Times New Roman" w:hAnsi="Times New Roman"/>
      <w:kern w:val="2"/>
      <w:sz w:val="32"/>
      <w:szCs w:val="20"/>
      <w:lang w:val="en-US" w:eastAsia="zh-CN" w:bidi="ar-SA"/>
    </w:rPr>
  </w:style>
  <w:style w:type="paragraph" w:customStyle="1" w:styleId="180">
    <w:name w:val="样式 167 10 磅"/>
    <w:pPr>
      <w:widowControl w:val="0"/>
      <w:jc w:val="both"/>
    </w:pPr>
    <w:rPr>
      <w:rFonts w:ascii="Calibri" w:eastAsia="宋体" w:cs="Arial" w:hAnsi="Calibri"/>
      <w:kern w:val="2"/>
      <w:sz w:val="21"/>
      <w:szCs w:val="22"/>
      <w:lang w:val="en-US" w:eastAsia="zh-CN" w:bidi="ar-SA"/>
    </w:rPr>
  </w:style>
  <w:style w:type="paragraph" w:customStyle="1" w:styleId="181">
    <w:name w:val="样式 92 10 磅"/>
    <w:pPr>
      <w:widowControl w:val="0"/>
      <w:jc w:val="both"/>
    </w:pPr>
    <w:rPr>
      <w:rFonts w:ascii="Calibri" w:eastAsia="宋体" w:cs="Arial" w:hAnsi="Calibri"/>
      <w:kern w:val="2"/>
      <w:sz w:val="21"/>
      <w:szCs w:val="22"/>
      <w:lang w:val="en-US" w:eastAsia="zh-CN" w:bidi="ar-SA"/>
    </w:rPr>
  </w:style>
  <w:style w:type="paragraph" w:customStyle="1" w:styleId="182">
    <w:name w:val="样式 27 小四"/>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cs="宋体"/>
      <w:color w:val="000000"/>
      <w:sz w:val="24"/>
      <w:szCs w:val="24"/>
      <w:lang w:val="en-US" w:eastAsia="zh-CN" w:bidi="ar-SA"/>
    </w:rPr>
  </w:style>
  <w:style w:type="paragraph" w:customStyle="1" w:styleId="183">
    <w:name w:val="样式 59 10 磅"/>
    <w:pPr>
      <w:widowControl w:val="0"/>
      <w:jc w:val="both"/>
    </w:pPr>
    <w:rPr>
      <w:rFonts w:ascii="Calibri" w:eastAsia="宋体" w:cs="Arial" w:hAnsi="Calibri"/>
      <w:kern w:val="2"/>
      <w:sz w:val="21"/>
      <w:szCs w:val="22"/>
      <w:lang w:val="en-US" w:eastAsia="zh-CN" w:bidi="ar-SA"/>
    </w:rPr>
  </w:style>
  <w:style w:type="paragraph" w:customStyle="1" w:styleId="184">
    <w:name w:val="样式 60 10 磅"/>
    <w:pPr>
      <w:widowControl w:val="0"/>
      <w:jc w:val="both"/>
    </w:pPr>
    <w:rPr>
      <w:rFonts w:ascii="Calibri" w:eastAsia="宋体" w:cs="Arial" w:hAnsi="Calibri"/>
      <w:kern w:val="2"/>
      <w:sz w:val="21"/>
      <w:szCs w:val="22"/>
      <w:lang w:val="en-US" w:eastAsia="zh-CN" w:bidi="ar-SA"/>
    </w:rPr>
  </w:style>
  <w:style w:type="paragraph" w:customStyle="1" w:styleId="185">
    <w:name w:val="样式 93 10 磅"/>
    <w:pPr>
      <w:widowControl w:val="0"/>
      <w:jc w:val="both"/>
    </w:pPr>
    <w:rPr>
      <w:rFonts w:ascii="Calibri" w:eastAsia="宋体" w:cs="Arial" w:hAnsi="Calibri"/>
      <w:kern w:val="2"/>
      <w:sz w:val="21"/>
      <w:szCs w:val="22"/>
      <w:lang w:val="en-US" w:eastAsia="zh-CN" w:bidi="ar-SA"/>
    </w:rPr>
  </w:style>
  <w:style w:type="paragraph" w:customStyle="1" w:styleId="186">
    <w:name w:val="样式 94 10 磅"/>
    <w:pPr>
      <w:widowControl w:val="0"/>
      <w:jc w:val="both"/>
    </w:pPr>
    <w:rPr>
      <w:rFonts w:ascii="Calibri" w:eastAsia="宋体" w:cs="Arial" w:hAnsi="Calibri"/>
      <w:kern w:val="2"/>
      <w:sz w:val="21"/>
      <w:szCs w:val="22"/>
      <w:lang w:val="en-US" w:eastAsia="zh-CN" w:bidi="ar-SA"/>
    </w:rPr>
  </w:style>
  <w:style w:type="paragraph" w:customStyle="1" w:styleId="187">
    <w:name w:val="样式 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88">
    <w:name w:val="样式 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89">
    <w:name w:val="样式 182 10 磅"/>
    <w:pPr>
      <w:widowControl w:val="0"/>
      <w:jc w:val="both"/>
    </w:pPr>
    <w:rPr>
      <w:rFonts w:ascii="Calibri" w:eastAsia="宋体" w:cs="Arial" w:hAnsi="Calibri"/>
      <w:kern w:val="2"/>
      <w:sz w:val="21"/>
      <w:szCs w:val="22"/>
      <w:lang w:val="en-US" w:eastAsia="zh-CN" w:bidi="ar-SA"/>
    </w:rPr>
  </w:style>
  <w:style w:type="paragraph" w:customStyle="1" w:styleId="190">
    <w:name w:val="样式 5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1">
    <w:name w:val="样式 5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2">
    <w:name w:val="样式 5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3">
    <w:name w:val="样式 5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4">
    <w:name w:val="样式 97 10 磅"/>
    <w:pPr>
      <w:widowControl w:val="0"/>
      <w:jc w:val="both"/>
    </w:pPr>
    <w:rPr>
      <w:rFonts w:ascii="Calibri" w:eastAsia="宋体" w:cs="Arial" w:hAnsi="Calibri"/>
      <w:kern w:val="2"/>
      <w:sz w:val="21"/>
      <w:szCs w:val="22"/>
      <w:lang w:val="en-US" w:eastAsia="zh-CN" w:bidi="ar-SA"/>
    </w:rPr>
  </w:style>
  <w:style w:type="paragraph" w:customStyle="1" w:styleId="195">
    <w:name w:val="样式 98 10 磅"/>
    <w:pPr>
      <w:widowControl w:val="0"/>
      <w:jc w:val="both"/>
    </w:pPr>
    <w:rPr>
      <w:rFonts w:ascii="Calibri" w:eastAsia="宋体" w:cs="Arial" w:hAnsi="Calibri"/>
      <w:kern w:val="2"/>
      <w:sz w:val="21"/>
      <w:szCs w:val="22"/>
      <w:lang w:val="en-US" w:eastAsia="zh-CN" w:bidi="ar-SA"/>
    </w:rPr>
  </w:style>
  <w:style w:type="paragraph" w:customStyle="1" w:styleId="196">
    <w:name w:val="样式 6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7">
    <w:name w:val="样式 6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98">
    <w:name w:val="样式 99 10 磅"/>
    <w:pPr>
      <w:widowControl w:val="0"/>
      <w:jc w:val="both"/>
    </w:pPr>
    <w:rPr>
      <w:rFonts w:ascii="Calibri" w:eastAsia="宋体" w:cs="Arial" w:hAnsi="Calibri"/>
      <w:kern w:val="2"/>
      <w:sz w:val="21"/>
      <w:szCs w:val="22"/>
      <w:lang w:val="en-US" w:eastAsia="zh-CN" w:bidi="ar-SA"/>
    </w:rPr>
  </w:style>
  <w:style w:type="paragraph" w:customStyle="1" w:styleId="199">
    <w:name w:val="样式 100 10 磅"/>
    <w:pPr>
      <w:widowControl w:val="0"/>
      <w:jc w:val="both"/>
    </w:pPr>
    <w:rPr>
      <w:rFonts w:ascii="Calibri" w:eastAsia="宋体" w:cs="Arial" w:hAnsi="Calibri"/>
      <w:kern w:val="2"/>
      <w:sz w:val="21"/>
      <w:szCs w:val="22"/>
      <w:lang w:val="en-US" w:eastAsia="zh-CN" w:bidi="ar-SA"/>
    </w:rPr>
  </w:style>
  <w:style w:type="paragraph" w:customStyle="1" w:styleId="200">
    <w:name w:val="样式 6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1">
    <w:name w:val="样式 6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2">
    <w:name w:val="样式 174 10 磅"/>
    <w:pPr>
      <w:widowControl w:val="0"/>
      <w:jc w:val="both"/>
    </w:pPr>
    <w:rPr>
      <w:rFonts w:ascii="Calibri" w:eastAsia="宋体" w:cs="Arial" w:hAnsi="Calibri"/>
      <w:kern w:val="2"/>
      <w:sz w:val="21"/>
      <w:szCs w:val="22"/>
      <w:lang w:val="en-US" w:eastAsia="zh-CN" w:bidi="ar-SA"/>
    </w:rPr>
  </w:style>
  <w:style w:type="paragraph" w:customStyle="1" w:styleId="203">
    <w:name w:val="样式 6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4">
    <w:name w:val="样式 6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5">
    <w:name w:val="样式 175 10 磅"/>
    <w:pPr>
      <w:widowControl w:val="0"/>
      <w:jc w:val="both"/>
    </w:pPr>
    <w:rPr>
      <w:rFonts w:ascii="Calibri" w:eastAsia="宋体" w:cs="Arial" w:hAnsi="Calibri"/>
      <w:kern w:val="2"/>
      <w:sz w:val="21"/>
      <w:szCs w:val="22"/>
      <w:lang w:val="en-US" w:eastAsia="zh-CN" w:bidi="ar-SA"/>
    </w:rPr>
  </w:style>
  <w:style w:type="paragraph" w:customStyle="1" w:styleId="206">
    <w:name w:val="样式 6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7">
    <w:name w:val="样式 6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08">
    <w:name w:val="样式 176 10 磅"/>
    <w:pPr>
      <w:widowControl w:val="0"/>
      <w:jc w:val="both"/>
    </w:pPr>
    <w:rPr>
      <w:rFonts w:ascii="Calibri" w:eastAsia="宋体" w:cs="Arial" w:hAnsi="Calibri"/>
      <w:kern w:val="2"/>
      <w:sz w:val="21"/>
      <w:szCs w:val="22"/>
      <w:lang w:val="en-US" w:eastAsia="zh-CN" w:bidi="ar-SA"/>
    </w:rPr>
  </w:style>
  <w:style w:type="paragraph" w:customStyle="1" w:styleId="209">
    <w:name w:val="样式 6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0">
    <w:name w:val="样式 6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1">
    <w:name w:val="样式 178 10 磅"/>
    <w:pPr>
      <w:widowControl w:val="0"/>
      <w:jc w:val="both"/>
    </w:pPr>
    <w:rPr>
      <w:rFonts w:ascii="Calibri" w:eastAsia="宋体" w:cs="Arial" w:hAnsi="Calibri"/>
      <w:kern w:val="2"/>
      <w:sz w:val="21"/>
      <w:szCs w:val="22"/>
      <w:lang w:val="en-US" w:eastAsia="zh-CN" w:bidi="ar-SA"/>
    </w:rPr>
  </w:style>
  <w:style w:type="paragraph" w:customStyle="1" w:styleId="212">
    <w:name w:val="样式 7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3">
    <w:name w:val="样式 7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4">
    <w:name w:val="样式 180 10 磅"/>
    <w:pPr>
      <w:widowControl w:val="0"/>
      <w:jc w:val="both"/>
    </w:pPr>
    <w:rPr>
      <w:rFonts w:ascii="Calibri" w:eastAsia="宋体" w:cs="Arial" w:hAnsi="Calibri"/>
      <w:kern w:val="2"/>
      <w:sz w:val="21"/>
      <w:szCs w:val="22"/>
      <w:lang w:val="en-US" w:eastAsia="zh-CN" w:bidi="ar-SA"/>
    </w:rPr>
  </w:style>
  <w:style w:type="paragraph" w:customStyle="1" w:styleId="215">
    <w:name w:val="样式 小四"/>
    <w:pPr>
      <w:widowControl w:val="0"/>
    </w:pPr>
    <w:rPr>
      <w:rFonts w:ascii="Times New Roman" w:eastAsia="Times New Roman" w:cs="Times New Roman" w:hAnsi="Times New Roman"/>
      <w:color w:val="000000"/>
      <w:sz w:val="24"/>
      <w:szCs w:val="24"/>
      <w:lang w:val="en-US" w:eastAsia="zh-CN" w:bidi="en-US"/>
    </w:rPr>
  </w:style>
  <w:style w:type="paragraph" w:customStyle="1" w:styleId="216">
    <w:name w:val="样式 小五"/>
    <w:pPr>
      <w:widowControl w:val="0"/>
      <w:tabs>
        <w:tab w:val="center" w:pos="4153"/>
        <w:tab w:val="right" w:pos="8306"/>
      </w:tabs>
      <w:snapToGrid w:val="0"/>
    </w:pPr>
    <w:rPr>
      <w:rFonts w:ascii="Times New Roman" w:eastAsia="Times New Roman" w:cs="Times New Roman" w:hAnsi="Times New Roman"/>
      <w:color w:val="000000"/>
      <w:sz w:val="18"/>
      <w:szCs w:val="18"/>
      <w:lang w:val="en-US" w:eastAsia="zh-CN" w:bidi="en-US"/>
    </w:rPr>
  </w:style>
  <w:style w:type="paragraph" w:customStyle="1" w:styleId="217">
    <w:name w:val="样式 1 小四"/>
    <w:pPr>
      <w:widowControl w:val="0"/>
    </w:pPr>
    <w:rPr>
      <w:rFonts w:ascii="Times New Roman" w:eastAsia="Times New Roman" w:cs="Times New Roman" w:hAnsi="Times New Roman"/>
      <w:color w:val="000000"/>
      <w:sz w:val="24"/>
      <w:szCs w:val="24"/>
      <w:lang w:val="en-US" w:eastAsia="zh-CN" w:bidi="en-US"/>
    </w:rPr>
  </w:style>
  <w:style w:type="paragraph" w:customStyle="1" w:styleId="218">
    <w:name w:val="样式 2 小五"/>
    <w:pPr>
      <w:widowControl w:val="0"/>
      <w:tabs>
        <w:tab w:val="center" w:pos="4153"/>
        <w:tab w:val="right" w:pos="8306"/>
      </w:tabs>
      <w:snapToGrid w:val="0"/>
    </w:pPr>
    <w:rPr>
      <w:rFonts w:ascii="Times New Roman" w:eastAsia="Times New Roman" w:cs="Times New Roman" w:hAnsi="Times New Roman"/>
      <w:color w:val="000000"/>
      <w:sz w:val="18"/>
      <w:szCs w:val="18"/>
      <w:lang w:val="en-US" w:eastAsia="zh-CN" w:bidi="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28</TotalTime>
  <Application>Yozo_Office</Application>
  <Pages>1</Pages>
  <Words>10</Words>
  <Characters>10</Characters>
  <Lines>1</Lines>
  <Paragraphs>1</Paragraphs>
  <CharactersWithSpaces>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赵倩</dc:creator>
  <cp:lastModifiedBy>王语冰</cp:lastModifiedBy>
  <cp:revision>0</cp:revision>
  <dcterms:created xsi:type="dcterms:W3CDTF">2025-09-12T11:34:00Z</dcterms:created>
  <dcterms:modified xsi:type="dcterms:W3CDTF">2025-11-17T01:29:41Z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eyJoZGlkIjoiZjFmZWIzNDg2MmIzZjExOTIzMmViNTBmYTMwYTk0ZWYiLCJ1c2VySWQiOiI2NTY0NjU5MDEifQ==</vt:lpwstr>
  </property>
  <property fmtid="{D5CDD505-2E9C-101B-9397-08002B2CF9AE}" pid="3" name="KSOProductBuildVer">
    <vt:lpwstr>2052-0.0.0.0</vt:lpwstr>
  </property>
  <property fmtid="{D5CDD505-2E9C-101B-9397-08002B2CF9AE}" pid="4" name="ICV">
    <vt:lpwstr>CF9AC625FC3838F56B460D69D43B3D44_43</vt:lpwstr>
  </property>
</Properties>
</file>